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45090" w:rsidRDefault="00AE5C1F" w:rsidP="00AE5C1F">
      <w:pPr>
        <w:rPr>
          <w:rFonts w:eastAsia="仿宋_GB2312"/>
          <w:sz w:val="84"/>
        </w:rPr>
      </w:pPr>
    </w:p>
    <w:p w:rsidR="009C4359" w:rsidRPr="00B45090" w:rsidRDefault="009C4359" w:rsidP="00AE5C1F">
      <w:pPr>
        <w:ind w:right="105"/>
        <w:jc w:val="right"/>
        <w:rPr>
          <w:rFonts w:eastAsia="黑体"/>
          <w:b/>
          <w:spacing w:val="40"/>
          <w:w w:val="66"/>
          <w:sz w:val="60"/>
          <w:szCs w:val="60"/>
        </w:rPr>
      </w:pPr>
      <w:r w:rsidRPr="00B45090">
        <w:rPr>
          <w:rFonts w:eastAsia="黑体" w:hint="eastAsia"/>
          <w:b/>
          <w:spacing w:val="40"/>
          <w:w w:val="66"/>
          <w:sz w:val="60"/>
          <w:szCs w:val="60"/>
        </w:rPr>
        <w:t>应急管理部天津消防研究所垂直升降</w:t>
      </w:r>
    </w:p>
    <w:p w:rsidR="00AE5C1F" w:rsidRPr="00B45090" w:rsidRDefault="009C4359" w:rsidP="00AE5C1F">
      <w:pPr>
        <w:ind w:right="105"/>
        <w:jc w:val="right"/>
        <w:rPr>
          <w:rFonts w:eastAsia="黑体"/>
          <w:b/>
          <w:spacing w:val="40"/>
          <w:w w:val="66"/>
          <w:sz w:val="60"/>
          <w:szCs w:val="60"/>
        </w:rPr>
      </w:pPr>
      <w:r w:rsidRPr="00B45090">
        <w:rPr>
          <w:rFonts w:eastAsia="黑体" w:hint="eastAsia"/>
          <w:b/>
          <w:spacing w:val="40"/>
          <w:w w:val="66"/>
          <w:sz w:val="60"/>
          <w:szCs w:val="60"/>
        </w:rPr>
        <w:t>吊顶系统升级改造</w:t>
      </w:r>
      <w:r w:rsidR="00780182" w:rsidRPr="00B4509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5D1BF7AA" wp14:editId="14F9144B">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r w:rsidR="000826F9" w:rsidRPr="00B45090">
        <w:rPr>
          <w:rFonts w:eastAsia="黑体" w:hint="eastAsia"/>
          <w:b/>
          <w:spacing w:val="40"/>
          <w:w w:val="66"/>
          <w:sz w:val="60"/>
          <w:szCs w:val="60"/>
        </w:rPr>
        <w:t>项目</w:t>
      </w:r>
    </w:p>
    <w:p w:rsidR="00AE5C1F" w:rsidRPr="00B45090" w:rsidRDefault="00780182" w:rsidP="00AE5C1F">
      <w:pPr>
        <w:ind w:right="105"/>
        <w:jc w:val="right"/>
        <w:rPr>
          <w:rFonts w:eastAsia="黑体"/>
          <w:b/>
          <w:spacing w:val="40"/>
          <w:w w:val="66"/>
          <w:sz w:val="60"/>
          <w:szCs w:val="60"/>
        </w:rPr>
      </w:pPr>
      <w:r w:rsidRPr="00B4509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328C4B6D" wp14:editId="4B3667B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B45090">
        <w:rPr>
          <w:rFonts w:eastAsia="黑体"/>
          <w:b/>
          <w:spacing w:val="40"/>
          <w:w w:val="66"/>
          <w:sz w:val="60"/>
          <w:szCs w:val="60"/>
        </w:rPr>
        <w:t>招标文件</w:t>
      </w:r>
    </w:p>
    <w:p w:rsidR="00AE5C1F" w:rsidRPr="00B45090" w:rsidRDefault="00AE5C1F" w:rsidP="00AE5C1F">
      <w:pPr>
        <w:ind w:right="1025"/>
        <w:jc w:val="center"/>
        <w:rPr>
          <w:rFonts w:eastAsia="黑体"/>
          <w:b/>
          <w:spacing w:val="40"/>
          <w:w w:val="66"/>
          <w:sz w:val="60"/>
          <w:szCs w:val="60"/>
        </w:rPr>
      </w:pPr>
    </w:p>
    <w:p w:rsidR="00AE5C1F" w:rsidRPr="00B45090" w:rsidRDefault="00AE5C1F" w:rsidP="00AE5C1F">
      <w:pPr>
        <w:jc w:val="center"/>
        <w:rPr>
          <w:rFonts w:eastAsia="黑体"/>
          <w:b/>
          <w:spacing w:val="40"/>
          <w:w w:val="66"/>
          <w:sz w:val="15"/>
          <w:szCs w:val="15"/>
        </w:rPr>
      </w:pPr>
      <w:r w:rsidRPr="00B45090">
        <w:rPr>
          <w:rFonts w:eastAsia="黑体"/>
          <w:b/>
          <w:spacing w:val="40"/>
          <w:w w:val="66"/>
          <w:sz w:val="56"/>
          <w:szCs w:val="56"/>
        </w:rPr>
        <w:t xml:space="preserve">            </w:t>
      </w:r>
    </w:p>
    <w:p w:rsidR="00AE5C1F" w:rsidRPr="00B45090" w:rsidRDefault="00AE5C1F" w:rsidP="00AE5C1F">
      <w:pPr>
        <w:jc w:val="center"/>
        <w:rPr>
          <w:rFonts w:eastAsia="黑体"/>
          <w:spacing w:val="40"/>
          <w:w w:val="66"/>
          <w:sz w:val="32"/>
          <w:szCs w:val="32"/>
        </w:rPr>
      </w:pPr>
      <w:r w:rsidRPr="00B45090">
        <w:rPr>
          <w:rFonts w:eastAsia="黑体"/>
          <w:spacing w:val="40"/>
          <w:w w:val="66"/>
          <w:sz w:val="32"/>
          <w:szCs w:val="32"/>
        </w:rPr>
        <w:t>（项目编号：</w:t>
      </w:r>
      <w:r w:rsidR="00CE6A03" w:rsidRPr="00CE6A03">
        <w:rPr>
          <w:rFonts w:eastAsia="黑体"/>
          <w:spacing w:val="40"/>
          <w:w w:val="66"/>
          <w:sz w:val="32"/>
          <w:szCs w:val="32"/>
        </w:rPr>
        <w:t>TGPC-2026-A-0076</w:t>
      </w:r>
      <w:r w:rsidRPr="00B45090">
        <w:rPr>
          <w:rFonts w:eastAsia="黑体"/>
          <w:spacing w:val="40"/>
          <w:w w:val="66"/>
          <w:sz w:val="32"/>
          <w:szCs w:val="32"/>
        </w:rPr>
        <w:t>）</w:t>
      </w:r>
    </w:p>
    <w:p w:rsidR="00AE5C1F" w:rsidRPr="00B45090" w:rsidRDefault="00AE5C1F" w:rsidP="00AE5C1F">
      <w:pPr>
        <w:rPr>
          <w:sz w:val="40"/>
        </w:rPr>
      </w:pPr>
    </w:p>
    <w:p w:rsidR="00AE5C1F" w:rsidRPr="00B45090" w:rsidRDefault="00AE5C1F" w:rsidP="00AE5C1F">
      <w:pPr>
        <w:rPr>
          <w:sz w:val="36"/>
        </w:rPr>
      </w:pPr>
    </w:p>
    <w:p w:rsidR="00AE5C1F" w:rsidRPr="00B45090" w:rsidRDefault="00AE5C1F" w:rsidP="00AE5C1F">
      <w:pPr>
        <w:rPr>
          <w:sz w:val="36"/>
        </w:rPr>
      </w:pPr>
    </w:p>
    <w:p w:rsidR="00AE5C1F" w:rsidRPr="00B45090" w:rsidRDefault="00AE5C1F" w:rsidP="00AE5C1F">
      <w:pPr>
        <w:rPr>
          <w:sz w:val="36"/>
        </w:rPr>
      </w:pPr>
    </w:p>
    <w:p w:rsidR="00AE5C1F" w:rsidRPr="00B45090" w:rsidRDefault="00AE5C1F" w:rsidP="00AE5C1F">
      <w:pPr>
        <w:rPr>
          <w:sz w:val="36"/>
        </w:rPr>
      </w:pPr>
    </w:p>
    <w:p w:rsidR="00AE5C1F" w:rsidRPr="00B45090" w:rsidRDefault="00AE5C1F" w:rsidP="00AE5C1F">
      <w:pPr>
        <w:rPr>
          <w:sz w:val="36"/>
        </w:rPr>
      </w:pPr>
    </w:p>
    <w:p w:rsidR="00AE5C1F" w:rsidRPr="00B45090" w:rsidRDefault="00AE5C1F" w:rsidP="00AE5C1F">
      <w:pPr>
        <w:rPr>
          <w:sz w:val="36"/>
        </w:rPr>
      </w:pPr>
    </w:p>
    <w:p w:rsidR="00AE5C1F" w:rsidRPr="00B45090" w:rsidRDefault="00AE5C1F" w:rsidP="00AE5C1F">
      <w:pPr>
        <w:rPr>
          <w:sz w:val="36"/>
        </w:rPr>
      </w:pPr>
    </w:p>
    <w:p w:rsidR="00AE5C1F" w:rsidRPr="00B45090" w:rsidRDefault="00AE5C1F" w:rsidP="00AE5C1F">
      <w:pPr>
        <w:rPr>
          <w:sz w:val="36"/>
        </w:rPr>
      </w:pPr>
    </w:p>
    <w:p w:rsidR="00AE5C1F" w:rsidRPr="00B45090" w:rsidRDefault="00AE5C1F" w:rsidP="00AE5C1F">
      <w:pPr>
        <w:ind w:firstLineChars="1493" w:firstLine="2884"/>
        <w:rPr>
          <w:rFonts w:eastAsia="黑体"/>
          <w:spacing w:val="20"/>
          <w:w w:val="66"/>
          <w:sz w:val="44"/>
          <w:szCs w:val="44"/>
        </w:rPr>
      </w:pPr>
      <w:r w:rsidRPr="00B45090">
        <w:rPr>
          <w:noProof/>
        </w:rPr>
        <w:drawing>
          <wp:anchor distT="0" distB="0" distL="114300" distR="114300" simplePos="0" relativeHeight="251661312" behindDoc="0" locked="0" layoutInCell="1" allowOverlap="1" wp14:anchorId="0134DC01" wp14:editId="63E8B8A6">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45090">
        <w:rPr>
          <w:rFonts w:eastAsia="黑体"/>
          <w:spacing w:val="20"/>
          <w:w w:val="66"/>
          <w:sz w:val="44"/>
          <w:szCs w:val="44"/>
        </w:rPr>
        <w:t>天津市政府采购中心</w:t>
      </w:r>
    </w:p>
    <w:p w:rsidR="00AE5C1F" w:rsidRPr="00B45090" w:rsidRDefault="009A50F7" w:rsidP="00AE5C1F">
      <w:pPr>
        <w:tabs>
          <w:tab w:val="left" w:pos="3281"/>
          <w:tab w:val="center" w:pos="4711"/>
        </w:tabs>
        <w:jc w:val="center"/>
        <w:rPr>
          <w:rFonts w:eastAsia="仿宋_GB2312"/>
          <w:b/>
          <w:bCs/>
          <w:kern w:val="0"/>
          <w:sz w:val="44"/>
          <w:szCs w:val="44"/>
        </w:rPr>
      </w:pPr>
      <w:r w:rsidRPr="00B45090">
        <w:rPr>
          <w:rFonts w:eastAsia="仿宋_GB2312"/>
          <w:b/>
          <w:bCs/>
          <w:kern w:val="0"/>
          <w:sz w:val="44"/>
          <w:szCs w:val="44"/>
        </w:rPr>
        <w:t>202</w:t>
      </w:r>
      <w:r w:rsidR="00E346EF" w:rsidRPr="00B45090">
        <w:rPr>
          <w:rFonts w:eastAsia="仿宋_GB2312" w:hint="eastAsia"/>
          <w:b/>
          <w:bCs/>
          <w:kern w:val="0"/>
          <w:sz w:val="44"/>
          <w:szCs w:val="44"/>
        </w:rPr>
        <w:t>6</w:t>
      </w:r>
      <w:r w:rsidR="00AE5C1F" w:rsidRPr="00B45090">
        <w:rPr>
          <w:rFonts w:eastAsia="仿宋_GB2312"/>
          <w:b/>
          <w:bCs/>
          <w:kern w:val="0"/>
          <w:sz w:val="44"/>
          <w:szCs w:val="44"/>
        </w:rPr>
        <w:t>.</w:t>
      </w:r>
      <w:r w:rsidR="00CE6A03">
        <w:rPr>
          <w:rFonts w:eastAsia="仿宋_GB2312" w:hint="eastAsia"/>
          <w:b/>
          <w:bCs/>
          <w:kern w:val="0"/>
          <w:sz w:val="44"/>
          <w:szCs w:val="44"/>
        </w:rPr>
        <w:t>5</w:t>
      </w:r>
    </w:p>
    <w:p w:rsidR="00AE5C1F" w:rsidRPr="00B45090" w:rsidRDefault="00AE5C1F">
      <w:pPr>
        <w:widowControl/>
        <w:jc w:val="left"/>
        <w:rPr>
          <w:rFonts w:eastAsia="仿宋_GB2312"/>
          <w:b/>
          <w:bCs/>
          <w:kern w:val="0"/>
          <w:sz w:val="44"/>
          <w:szCs w:val="44"/>
        </w:rPr>
      </w:pPr>
    </w:p>
    <w:p w:rsidR="00461A5D" w:rsidRPr="00B45090" w:rsidRDefault="00461A5D" w:rsidP="00AE5C1F">
      <w:pPr>
        <w:ind w:firstLineChars="100" w:firstLine="411"/>
        <w:jc w:val="center"/>
        <w:rPr>
          <w:b/>
          <w:spacing w:val="20"/>
          <w:w w:val="80"/>
          <w:sz w:val="48"/>
          <w:szCs w:val="48"/>
        </w:rPr>
        <w:sectPr w:rsidR="00461A5D" w:rsidRPr="00B45090"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B45090" w:rsidRDefault="00AE5C1F" w:rsidP="00AE5C1F">
      <w:pPr>
        <w:ind w:firstLineChars="100" w:firstLine="411"/>
        <w:jc w:val="center"/>
        <w:rPr>
          <w:b/>
          <w:spacing w:val="20"/>
          <w:w w:val="80"/>
          <w:sz w:val="48"/>
          <w:szCs w:val="48"/>
        </w:rPr>
      </w:pPr>
      <w:r w:rsidRPr="00B45090">
        <w:rPr>
          <w:b/>
          <w:spacing w:val="20"/>
          <w:w w:val="80"/>
          <w:sz w:val="48"/>
          <w:szCs w:val="48"/>
        </w:rPr>
        <w:lastRenderedPageBreak/>
        <w:t>目</w:t>
      </w:r>
      <w:r w:rsidRPr="00B45090">
        <w:rPr>
          <w:b/>
          <w:spacing w:val="20"/>
          <w:w w:val="80"/>
          <w:sz w:val="48"/>
          <w:szCs w:val="48"/>
        </w:rPr>
        <w:t xml:space="preserve">  </w:t>
      </w:r>
      <w:r w:rsidRPr="00B45090">
        <w:rPr>
          <w:b/>
          <w:spacing w:val="20"/>
          <w:w w:val="80"/>
          <w:sz w:val="48"/>
          <w:szCs w:val="48"/>
        </w:rPr>
        <w:t>录</w:t>
      </w:r>
    </w:p>
    <w:p w:rsidR="00AE5C1F" w:rsidRPr="00B45090" w:rsidRDefault="00AE5C1F" w:rsidP="00AE5C1F">
      <w:pPr>
        <w:spacing w:line="560" w:lineRule="exact"/>
        <w:ind w:rightChars="-73" w:right="-141"/>
        <w:rPr>
          <w:b/>
          <w:sz w:val="24"/>
        </w:rPr>
      </w:pPr>
      <w:r w:rsidRPr="00B45090">
        <w:rPr>
          <w:b/>
          <w:sz w:val="24"/>
        </w:rPr>
        <w:t>第一部分</w:t>
      </w:r>
      <w:r w:rsidR="004A4E98" w:rsidRPr="00B45090">
        <w:rPr>
          <w:rFonts w:hint="eastAsia"/>
          <w:b/>
          <w:sz w:val="24"/>
        </w:rPr>
        <w:t xml:space="preserve"> </w:t>
      </w:r>
      <w:r w:rsidRPr="00B45090">
        <w:rPr>
          <w:b/>
          <w:sz w:val="24"/>
        </w:rPr>
        <w:t xml:space="preserve"> </w:t>
      </w:r>
      <w:r w:rsidRPr="00B45090">
        <w:rPr>
          <w:b/>
          <w:sz w:val="24"/>
        </w:rPr>
        <w:t>投标邀请函</w:t>
      </w:r>
    </w:p>
    <w:p w:rsidR="00A64F8F" w:rsidRPr="00B45090" w:rsidRDefault="00A64F8F" w:rsidP="00AE5C1F">
      <w:pPr>
        <w:spacing w:line="560" w:lineRule="exact"/>
        <w:ind w:rightChars="-73" w:right="-141"/>
        <w:rPr>
          <w:b/>
          <w:sz w:val="24"/>
        </w:rPr>
      </w:pPr>
    </w:p>
    <w:p w:rsidR="00AE5C1F" w:rsidRPr="00B45090" w:rsidRDefault="00AE5C1F" w:rsidP="00AE5C1F">
      <w:pPr>
        <w:spacing w:line="560" w:lineRule="exact"/>
        <w:ind w:rightChars="-73" w:right="-141"/>
        <w:rPr>
          <w:b/>
          <w:sz w:val="24"/>
        </w:rPr>
      </w:pPr>
      <w:r w:rsidRPr="00B45090">
        <w:rPr>
          <w:b/>
          <w:sz w:val="24"/>
        </w:rPr>
        <w:t>第二部分</w:t>
      </w:r>
      <w:r w:rsidRPr="00B45090">
        <w:rPr>
          <w:b/>
          <w:sz w:val="24"/>
        </w:rPr>
        <w:t xml:space="preserve"> </w:t>
      </w:r>
      <w:r w:rsidR="004A4E98" w:rsidRPr="00B45090">
        <w:rPr>
          <w:rFonts w:hint="eastAsia"/>
          <w:b/>
          <w:sz w:val="24"/>
        </w:rPr>
        <w:t xml:space="preserve"> </w:t>
      </w:r>
      <w:r w:rsidR="00A07F8D" w:rsidRPr="00B45090">
        <w:rPr>
          <w:rFonts w:hint="eastAsia"/>
          <w:b/>
          <w:sz w:val="24"/>
        </w:rPr>
        <w:t>招标项目需求</w:t>
      </w:r>
    </w:p>
    <w:p w:rsidR="00A64F8F" w:rsidRPr="00B45090" w:rsidRDefault="00A64F8F" w:rsidP="00AE5C1F">
      <w:pPr>
        <w:spacing w:line="560" w:lineRule="exact"/>
        <w:ind w:rightChars="-73" w:right="-141"/>
        <w:rPr>
          <w:b/>
          <w:sz w:val="24"/>
        </w:rPr>
      </w:pPr>
    </w:p>
    <w:p w:rsidR="00AE5C1F" w:rsidRPr="00B45090" w:rsidRDefault="00AE5C1F" w:rsidP="00AE5C1F">
      <w:pPr>
        <w:spacing w:line="560" w:lineRule="exact"/>
        <w:ind w:rightChars="-73" w:right="-141"/>
        <w:rPr>
          <w:b/>
          <w:sz w:val="24"/>
        </w:rPr>
      </w:pPr>
      <w:r w:rsidRPr="00B45090">
        <w:rPr>
          <w:b/>
          <w:sz w:val="24"/>
        </w:rPr>
        <w:t>第三部分</w:t>
      </w:r>
      <w:r w:rsidRPr="00B45090">
        <w:rPr>
          <w:b/>
          <w:sz w:val="24"/>
        </w:rPr>
        <w:t xml:space="preserve"> </w:t>
      </w:r>
      <w:r w:rsidR="004A4E98" w:rsidRPr="00B45090">
        <w:rPr>
          <w:rFonts w:hint="eastAsia"/>
          <w:b/>
          <w:sz w:val="24"/>
        </w:rPr>
        <w:t xml:space="preserve"> </w:t>
      </w:r>
      <w:r w:rsidR="00C627B1" w:rsidRPr="00B45090">
        <w:rPr>
          <w:rFonts w:hint="eastAsia"/>
          <w:b/>
          <w:sz w:val="24"/>
        </w:rPr>
        <w:t>投标须知</w:t>
      </w:r>
    </w:p>
    <w:p w:rsidR="00A64F8F" w:rsidRPr="00B45090" w:rsidRDefault="00A64F8F" w:rsidP="00AE5C1F">
      <w:pPr>
        <w:spacing w:line="560" w:lineRule="exact"/>
        <w:ind w:rightChars="-73" w:right="-141"/>
        <w:rPr>
          <w:sz w:val="24"/>
        </w:rPr>
      </w:pPr>
    </w:p>
    <w:p w:rsidR="00AE5C1F" w:rsidRPr="00B45090" w:rsidRDefault="00AE5C1F" w:rsidP="00AE5C1F">
      <w:pPr>
        <w:spacing w:line="560" w:lineRule="exact"/>
        <w:rPr>
          <w:b/>
          <w:sz w:val="24"/>
        </w:rPr>
      </w:pPr>
      <w:r w:rsidRPr="00B45090">
        <w:rPr>
          <w:b/>
          <w:sz w:val="24"/>
        </w:rPr>
        <w:t>第四部分</w:t>
      </w:r>
      <w:r w:rsidRPr="00B45090">
        <w:rPr>
          <w:b/>
          <w:sz w:val="24"/>
        </w:rPr>
        <w:t xml:space="preserve"> </w:t>
      </w:r>
      <w:r w:rsidR="004A4E98" w:rsidRPr="00B45090">
        <w:rPr>
          <w:rFonts w:hint="eastAsia"/>
          <w:b/>
          <w:sz w:val="24"/>
        </w:rPr>
        <w:t xml:space="preserve"> </w:t>
      </w:r>
      <w:r w:rsidR="000D2F5A" w:rsidRPr="00B45090">
        <w:rPr>
          <w:b/>
          <w:sz w:val="24"/>
        </w:rPr>
        <w:t>合同</w:t>
      </w:r>
      <w:r w:rsidRPr="00B45090">
        <w:rPr>
          <w:b/>
          <w:sz w:val="24"/>
        </w:rPr>
        <w:t>条款</w:t>
      </w:r>
    </w:p>
    <w:p w:rsidR="00A64F8F" w:rsidRPr="00B45090" w:rsidRDefault="00A64F8F" w:rsidP="00AE5C1F">
      <w:pPr>
        <w:spacing w:line="560" w:lineRule="exact"/>
        <w:rPr>
          <w:sz w:val="24"/>
        </w:rPr>
      </w:pPr>
    </w:p>
    <w:p w:rsidR="00AE5C1F" w:rsidRPr="00B45090" w:rsidRDefault="00AE5C1F" w:rsidP="00AE5C1F">
      <w:pPr>
        <w:spacing w:line="560" w:lineRule="exact"/>
        <w:rPr>
          <w:sz w:val="24"/>
        </w:rPr>
      </w:pPr>
      <w:r w:rsidRPr="00B45090">
        <w:rPr>
          <w:b/>
          <w:sz w:val="24"/>
        </w:rPr>
        <w:t>第五部分</w:t>
      </w:r>
      <w:r w:rsidRPr="00B45090">
        <w:rPr>
          <w:b/>
          <w:sz w:val="24"/>
        </w:rPr>
        <w:t xml:space="preserve"> </w:t>
      </w:r>
      <w:r w:rsidR="004A4E98" w:rsidRPr="00B45090">
        <w:rPr>
          <w:rFonts w:hint="eastAsia"/>
          <w:b/>
          <w:sz w:val="24"/>
        </w:rPr>
        <w:t xml:space="preserve"> </w:t>
      </w:r>
      <w:r w:rsidRPr="00B45090">
        <w:rPr>
          <w:b/>
          <w:sz w:val="24"/>
        </w:rPr>
        <w:t>投标文件格式</w:t>
      </w:r>
    </w:p>
    <w:p w:rsidR="00AE5C1F" w:rsidRPr="00B45090" w:rsidRDefault="00AE5C1F" w:rsidP="00AE5C1F">
      <w:pPr>
        <w:rPr>
          <w:sz w:val="24"/>
        </w:rPr>
      </w:pPr>
    </w:p>
    <w:p w:rsidR="009E3B6B" w:rsidRPr="00B45090" w:rsidRDefault="009E3B6B" w:rsidP="00AE5C1F">
      <w:pPr>
        <w:rPr>
          <w:sz w:val="24"/>
        </w:rPr>
      </w:pPr>
    </w:p>
    <w:p w:rsidR="009E3B6B" w:rsidRPr="00B45090" w:rsidRDefault="009E3B6B" w:rsidP="00AE5C1F">
      <w:pPr>
        <w:rPr>
          <w:sz w:val="24"/>
        </w:rPr>
      </w:pPr>
    </w:p>
    <w:p w:rsidR="009E3B6B" w:rsidRPr="00B45090" w:rsidRDefault="009E3B6B" w:rsidP="00AE5C1F">
      <w:pPr>
        <w:rPr>
          <w:sz w:val="24"/>
        </w:rPr>
      </w:pPr>
    </w:p>
    <w:p w:rsidR="009E3B6B" w:rsidRPr="00B45090" w:rsidRDefault="009E3B6B" w:rsidP="00AE5C1F">
      <w:pPr>
        <w:rPr>
          <w:sz w:val="24"/>
        </w:rPr>
      </w:pPr>
    </w:p>
    <w:p w:rsidR="009E3B6B" w:rsidRPr="00B45090" w:rsidRDefault="009E3B6B" w:rsidP="00AE5C1F">
      <w:pPr>
        <w:rPr>
          <w:sz w:val="24"/>
        </w:rPr>
      </w:pPr>
    </w:p>
    <w:p w:rsidR="00AE5C1F" w:rsidRPr="00B45090" w:rsidRDefault="00AE5C1F" w:rsidP="00AE5C1F">
      <w:pPr>
        <w:rPr>
          <w:b/>
        </w:rPr>
      </w:pPr>
    </w:p>
    <w:p w:rsidR="00461A5D" w:rsidRPr="00B45090" w:rsidRDefault="00461A5D" w:rsidP="00AE5C1F">
      <w:pPr>
        <w:pStyle w:val="a4"/>
        <w:rPr>
          <w:rFonts w:ascii="Times New Roman" w:hAnsi="Times New Roman"/>
        </w:rPr>
        <w:sectPr w:rsidR="00461A5D" w:rsidRPr="00B45090"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B45090" w:rsidRDefault="00AE5C1F" w:rsidP="00AE5C1F">
      <w:pPr>
        <w:pStyle w:val="a4"/>
        <w:rPr>
          <w:rFonts w:ascii="Times New Roman" w:hAnsi="Times New Roman"/>
        </w:rPr>
      </w:pPr>
      <w:r w:rsidRPr="00B45090">
        <w:rPr>
          <w:rFonts w:ascii="Times New Roman" w:hAnsi="Times New Roman"/>
        </w:rPr>
        <w:lastRenderedPageBreak/>
        <w:t>第一部分</w:t>
      </w:r>
      <w:r w:rsidRPr="00B45090">
        <w:rPr>
          <w:rFonts w:ascii="Times New Roman" w:hAnsi="Times New Roman"/>
        </w:rPr>
        <w:t xml:space="preserve">  </w:t>
      </w:r>
      <w:r w:rsidRPr="00B45090">
        <w:rPr>
          <w:rFonts w:ascii="Times New Roman" w:hAnsi="Times New Roman"/>
        </w:rPr>
        <w:t>投标邀请函</w:t>
      </w:r>
      <w:bookmarkEnd w:id="0"/>
    </w:p>
    <w:p w:rsidR="00712A4E" w:rsidRPr="00B45090"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color w:val="auto"/>
          <w:szCs w:val="32"/>
        </w:rPr>
        <w:t>受</w:t>
      </w:r>
      <w:r w:rsidR="009C4359" w:rsidRPr="00B45090">
        <w:rPr>
          <w:rFonts w:ascii="Times New Roman" w:eastAsiaTheme="minorEastAsia" w:hAnsi="Times New Roman" w:cs="Times New Roman" w:hint="eastAsia"/>
          <w:color w:val="auto"/>
          <w:szCs w:val="32"/>
        </w:rPr>
        <w:t>应急管理部天津消防研究所</w:t>
      </w:r>
      <w:r w:rsidRPr="00B45090">
        <w:rPr>
          <w:rFonts w:ascii="Times New Roman" w:eastAsiaTheme="minorEastAsia" w:hAnsi="Times New Roman" w:cs="Times New Roman"/>
          <w:color w:val="auto"/>
          <w:szCs w:val="32"/>
        </w:rPr>
        <w:t>委托，天津市政府采购中心对</w:t>
      </w:r>
      <w:r w:rsidR="009C4359" w:rsidRPr="00B45090">
        <w:rPr>
          <w:rFonts w:ascii="Times New Roman" w:eastAsiaTheme="minorEastAsia" w:hAnsi="Times New Roman" w:cs="Times New Roman" w:hint="eastAsia"/>
          <w:color w:val="auto"/>
          <w:szCs w:val="32"/>
        </w:rPr>
        <w:t>应急管理部天津消防研究所垂直升降吊顶系统升级改造项目</w:t>
      </w:r>
      <w:r w:rsidR="00C901D1" w:rsidRPr="00B45090">
        <w:rPr>
          <w:rFonts w:ascii="Times New Roman" w:eastAsiaTheme="minorEastAsia" w:hAnsi="Times New Roman" w:cs="Times New Roman"/>
          <w:color w:val="auto"/>
          <w:szCs w:val="32"/>
        </w:rPr>
        <w:t>实施</w:t>
      </w:r>
      <w:r w:rsidRPr="00B45090">
        <w:rPr>
          <w:rFonts w:ascii="Times New Roman" w:eastAsiaTheme="minorEastAsia" w:hAnsi="Times New Roman" w:cs="Times New Roman"/>
          <w:color w:val="auto"/>
          <w:szCs w:val="32"/>
        </w:rPr>
        <w:t>采购。现欢迎合格的供应商参加投标。</w:t>
      </w:r>
    </w:p>
    <w:p w:rsidR="00780182" w:rsidRPr="00B45090" w:rsidRDefault="00780182"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hint="eastAsia"/>
          <w:color w:val="auto"/>
          <w:szCs w:val="32"/>
        </w:rPr>
        <w:t>本项目为远程招投标，一律不接受纸质投标文件，只接受加盖投标人电子签章的</w:t>
      </w:r>
      <w:r w:rsidR="00D971D1" w:rsidRPr="00B45090">
        <w:rPr>
          <w:rFonts w:ascii="Times New Roman" w:eastAsiaTheme="minorEastAsia" w:hAnsi="Times New Roman" w:cs="Times New Roman" w:hint="eastAsia"/>
          <w:color w:val="auto"/>
          <w:szCs w:val="32"/>
        </w:rPr>
        <w:t>电子投标文件</w:t>
      </w:r>
      <w:r w:rsidRPr="00B45090">
        <w:rPr>
          <w:rFonts w:ascii="Times New Roman" w:eastAsiaTheme="minorEastAsia" w:hAnsi="Times New Roman" w:cs="Times New Roman" w:hint="eastAsia"/>
          <w:color w:val="auto"/>
          <w:szCs w:val="32"/>
        </w:rPr>
        <w:t>（</w:t>
      </w:r>
      <w:r w:rsidR="00286CEF" w:rsidRPr="00B45090">
        <w:rPr>
          <w:rFonts w:ascii="Times New Roman" w:eastAsiaTheme="minorEastAsia" w:hAnsi="Times New Roman" w:cs="Times New Roman" w:hint="eastAsia"/>
          <w:color w:val="auto"/>
          <w:szCs w:val="32"/>
        </w:rPr>
        <w:t>以通过天津公共资源电子签章客户端正确读取签章信息为准</w:t>
      </w:r>
      <w:r w:rsidRPr="00B45090">
        <w:rPr>
          <w:rFonts w:ascii="Times New Roman" w:eastAsiaTheme="minorEastAsia" w:hAnsi="Times New Roman" w:cs="Times New Roman" w:hint="eastAsia"/>
          <w:color w:val="auto"/>
          <w:szCs w:val="32"/>
        </w:rPr>
        <w:t>）。供应商参加投标前须办理</w:t>
      </w:r>
      <w:r w:rsidRPr="00B45090">
        <w:rPr>
          <w:rFonts w:ascii="Times New Roman" w:eastAsiaTheme="minorEastAsia" w:hAnsi="Times New Roman" w:cs="Times New Roman" w:hint="eastAsia"/>
          <w:color w:val="auto"/>
          <w:szCs w:val="32"/>
        </w:rPr>
        <w:t>CA</w:t>
      </w:r>
      <w:r w:rsidRPr="00B45090">
        <w:rPr>
          <w:rFonts w:ascii="Times New Roman" w:eastAsiaTheme="minorEastAsia" w:hAnsi="Times New Roman" w:cs="Times New Roman" w:hint="eastAsia"/>
          <w:color w:val="auto"/>
          <w:szCs w:val="32"/>
        </w:rPr>
        <w:t>数字证书（</w:t>
      </w:r>
      <w:r w:rsidRPr="00B45090">
        <w:rPr>
          <w:rFonts w:ascii="Times New Roman" w:eastAsiaTheme="minorEastAsia" w:hAnsi="Times New Roman" w:cs="Times New Roman" w:hint="eastAsia"/>
          <w:color w:val="auto"/>
          <w:szCs w:val="32"/>
        </w:rPr>
        <w:t>USBKey</w:t>
      </w:r>
      <w:r w:rsidRPr="00B45090">
        <w:rPr>
          <w:rFonts w:ascii="Times New Roman" w:eastAsiaTheme="minorEastAsia"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B45090">
        <w:rPr>
          <w:rFonts w:ascii="Times New Roman" w:eastAsiaTheme="minorEastAsia" w:hAnsi="Times New Roman" w:cs="Times New Roman" w:hint="eastAsia"/>
          <w:color w:val="auto"/>
          <w:szCs w:val="32"/>
        </w:rPr>
        <w:t>电子投标文件</w:t>
      </w:r>
      <w:r w:rsidRPr="00B45090">
        <w:rPr>
          <w:rFonts w:ascii="Times New Roman" w:eastAsiaTheme="minorEastAsia" w:hAnsi="Times New Roman" w:cs="Times New Roman" w:hint="eastAsia"/>
          <w:color w:val="auto"/>
          <w:szCs w:val="32"/>
        </w:rPr>
        <w:t>（</w:t>
      </w:r>
      <w:r w:rsidR="00286CEF" w:rsidRPr="00B45090">
        <w:rPr>
          <w:rFonts w:ascii="Times New Roman" w:eastAsiaTheme="minorEastAsia" w:hAnsi="Times New Roman" w:cs="Times New Roman" w:hint="eastAsia"/>
          <w:color w:val="auto"/>
          <w:szCs w:val="32"/>
        </w:rPr>
        <w:t>以通过天津公共资源电子签章客户端正确读取签章信息为准</w:t>
      </w:r>
      <w:r w:rsidRPr="00B45090">
        <w:rPr>
          <w:rFonts w:ascii="Times New Roman" w:eastAsiaTheme="minorEastAsia" w:hAnsi="Times New Roman" w:cs="Times New Roman" w:hint="eastAsia"/>
          <w:color w:val="auto"/>
          <w:szCs w:val="32"/>
        </w:rPr>
        <w:t>）。</w:t>
      </w:r>
    </w:p>
    <w:p w:rsidR="00712A4E" w:rsidRPr="00B45090" w:rsidRDefault="00712A4E" w:rsidP="00712A4E">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color w:val="auto"/>
          <w:szCs w:val="32"/>
        </w:rPr>
        <w:t>一、基本概况</w:t>
      </w:r>
    </w:p>
    <w:p w:rsidR="00712A4E" w:rsidRPr="00B45090"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color w:val="auto"/>
          <w:szCs w:val="32"/>
        </w:rPr>
        <w:t>（一）项目名称：</w:t>
      </w:r>
      <w:r w:rsidR="009C4359" w:rsidRPr="00B45090">
        <w:rPr>
          <w:rFonts w:ascii="Times New Roman" w:eastAsiaTheme="minorEastAsia" w:hAnsi="Times New Roman" w:cs="Times New Roman" w:hint="eastAsia"/>
          <w:color w:val="auto"/>
          <w:szCs w:val="32"/>
        </w:rPr>
        <w:t>应急管理部天津消防研究所垂直升降吊顶系统升级改造项目</w:t>
      </w:r>
      <w:r w:rsidRPr="00B45090">
        <w:rPr>
          <w:rFonts w:ascii="Times New Roman" w:eastAsiaTheme="minorEastAsia" w:hAnsi="Times New Roman" w:cs="Times New Roman"/>
          <w:color w:val="auto"/>
          <w:szCs w:val="32"/>
        </w:rPr>
        <w:t xml:space="preserve">  </w:t>
      </w:r>
    </w:p>
    <w:p w:rsidR="00712A4E" w:rsidRPr="00B45090"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color w:val="auto"/>
          <w:szCs w:val="32"/>
        </w:rPr>
        <w:t>（二）项目编号：</w:t>
      </w:r>
      <w:r w:rsidR="00CE6A03" w:rsidRPr="00CE6A03">
        <w:rPr>
          <w:rFonts w:ascii="Times New Roman" w:eastAsiaTheme="minorEastAsia" w:hAnsi="Times New Roman" w:cs="Times New Roman"/>
          <w:color w:val="auto"/>
          <w:szCs w:val="32"/>
        </w:rPr>
        <w:t>TGPC-2026-A-0076</w:t>
      </w:r>
    </w:p>
    <w:p w:rsidR="00712A4E" w:rsidRPr="00B45090"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hint="eastAsia"/>
          <w:color w:val="auto"/>
          <w:szCs w:val="32"/>
        </w:rPr>
        <w:t>（三）采购方式：</w:t>
      </w:r>
      <w:r w:rsidR="00D9794D" w:rsidRPr="00B45090">
        <w:rPr>
          <w:rFonts w:ascii="Times New Roman" w:eastAsiaTheme="minorEastAsia" w:hAnsi="Times New Roman" w:cs="Times New Roman" w:hint="eastAsia"/>
          <w:color w:val="auto"/>
          <w:szCs w:val="32"/>
        </w:rPr>
        <w:t>公开招标</w:t>
      </w:r>
    </w:p>
    <w:p w:rsidR="00712A4E" w:rsidRPr="00B45090"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hint="eastAsia"/>
          <w:color w:val="auto"/>
          <w:szCs w:val="32"/>
        </w:rPr>
        <w:t>（四）项目属性：货物</w:t>
      </w:r>
    </w:p>
    <w:p w:rsidR="00712A4E" w:rsidRPr="00B45090"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hint="eastAsia"/>
          <w:color w:val="auto"/>
          <w:szCs w:val="32"/>
        </w:rPr>
        <w:t>（五）本项目不接受联合体参与。不接受联合体参与的，若有供应商组成联合体参与，视为无效投标。</w:t>
      </w:r>
    </w:p>
    <w:p w:rsidR="00712A4E" w:rsidRPr="00B45090" w:rsidRDefault="00712A4E" w:rsidP="00AE5D61">
      <w:pPr>
        <w:pStyle w:val="Default"/>
        <w:spacing w:line="360" w:lineRule="auto"/>
        <w:ind w:firstLineChars="200" w:firstLine="480"/>
        <w:jc w:val="both"/>
        <w:rPr>
          <w:rFonts w:ascii="Times New Roman" w:eastAsiaTheme="minorEastAsia" w:hAnsi="Times New Roman" w:cs="Times New Roman"/>
          <w:color w:val="auto"/>
          <w:szCs w:val="32"/>
        </w:rPr>
      </w:pPr>
      <w:r w:rsidRPr="00B45090">
        <w:rPr>
          <w:rFonts w:ascii="Times New Roman" w:eastAsiaTheme="minorEastAsia" w:hAnsi="Times New Roman" w:cs="Times New Roman" w:hint="eastAsia"/>
          <w:color w:val="auto"/>
          <w:szCs w:val="32"/>
        </w:rPr>
        <w:t>（六）本文件售价：免费。</w:t>
      </w:r>
    </w:p>
    <w:p w:rsidR="00712A4E" w:rsidRPr="00B45090" w:rsidRDefault="00712A4E" w:rsidP="00AE5D61">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二、</w:t>
      </w:r>
      <w:r w:rsidRPr="00B45090">
        <w:rPr>
          <w:rFonts w:ascii="Times New Roman" w:eastAsiaTheme="minorEastAsia" w:hAnsi="Times New Roman" w:cs="Times New Roman"/>
          <w:color w:val="auto"/>
          <w:szCs w:val="32"/>
        </w:rPr>
        <w:t>项目内容</w:t>
      </w:r>
    </w:p>
    <w:tbl>
      <w:tblPr>
        <w:tblStyle w:val="aa"/>
        <w:tblW w:w="9206" w:type="dxa"/>
        <w:jc w:val="center"/>
        <w:tblLook w:val="04A0" w:firstRow="1" w:lastRow="0" w:firstColumn="1" w:lastColumn="0" w:noHBand="0" w:noVBand="1"/>
      </w:tblPr>
      <w:tblGrid>
        <w:gridCol w:w="935"/>
        <w:gridCol w:w="1385"/>
        <w:gridCol w:w="1815"/>
        <w:gridCol w:w="1947"/>
        <w:gridCol w:w="1735"/>
        <w:gridCol w:w="1389"/>
      </w:tblGrid>
      <w:tr w:rsidR="00B45090" w:rsidRPr="00B45090" w:rsidTr="0013256D">
        <w:trPr>
          <w:tblHeader/>
          <w:jc w:val="center"/>
        </w:trPr>
        <w:tc>
          <w:tcPr>
            <w:tcW w:w="935" w:type="dxa"/>
            <w:vAlign w:val="center"/>
          </w:tcPr>
          <w:p w:rsidR="00712A4E" w:rsidRPr="00B45090" w:rsidRDefault="00712A4E" w:rsidP="009B570C">
            <w:pPr>
              <w:pStyle w:val="Default"/>
              <w:snapToGrid w:val="0"/>
              <w:jc w:val="center"/>
              <w:rPr>
                <w:rFonts w:ascii="Times New Roman" w:eastAsiaTheme="minorEastAsia" w:hAnsi="Times New Roman" w:cs="Times New Roman"/>
                <w:color w:val="auto"/>
                <w:sz w:val="21"/>
                <w:szCs w:val="21"/>
              </w:rPr>
            </w:pPr>
            <w:proofErr w:type="gramStart"/>
            <w:r w:rsidRPr="00B45090">
              <w:rPr>
                <w:rFonts w:ascii="Times New Roman" w:eastAsiaTheme="minorEastAsia" w:hAnsi="Times New Roman" w:cs="Times New Roman" w:hint="eastAsia"/>
                <w:color w:val="auto"/>
                <w:sz w:val="21"/>
                <w:szCs w:val="21"/>
              </w:rPr>
              <w:t>包号</w:t>
            </w:r>
            <w:proofErr w:type="gramEnd"/>
          </w:p>
        </w:tc>
        <w:tc>
          <w:tcPr>
            <w:tcW w:w="1385" w:type="dxa"/>
            <w:vAlign w:val="center"/>
          </w:tcPr>
          <w:p w:rsidR="00712A4E" w:rsidRPr="00B45090" w:rsidRDefault="00712A4E" w:rsidP="009B570C">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包名称</w:t>
            </w:r>
          </w:p>
        </w:tc>
        <w:tc>
          <w:tcPr>
            <w:tcW w:w="1815" w:type="dxa"/>
            <w:vAlign w:val="center"/>
          </w:tcPr>
          <w:p w:rsidR="00712A4E" w:rsidRPr="00B45090" w:rsidRDefault="00712A4E" w:rsidP="009B570C">
            <w:pPr>
              <w:pStyle w:val="Default"/>
              <w:snapToGrid w:val="0"/>
              <w:jc w:val="center"/>
              <w:rPr>
                <w:rFonts w:ascii="Times New Roman" w:eastAsiaTheme="minorEastAsia" w:hAnsi="Times New Roman" w:cs="Times New Roman"/>
                <w:color w:val="auto"/>
                <w:sz w:val="21"/>
                <w:szCs w:val="21"/>
              </w:rPr>
            </w:pPr>
            <w:proofErr w:type="gramStart"/>
            <w:r w:rsidRPr="00B45090">
              <w:rPr>
                <w:rFonts w:ascii="Times New Roman" w:eastAsiaTheme="minorEastAsia" w:hAnsi="Times New Roman" w:cs="Times New Roman" w:hint="eastAsia"/>
                <w:color w:val="auto"/>
                <w:sz w:val="21"/>
                <w:szCs w:val="21"/>
              </w:rPr>
              <w:t>包预算</w:t>
            </w:r>
            <w:proofErr w:type="gramEnd"/>
          </w:p>
        </w:tc>
        <w:tc>
          <w:tcPr>
            <w:tcW w:w="1947" w:type="dxa"/>
            <w:vAlign w:val="center"/>
          </w:tcPr>
          <w:p w:rsidR="00712A4E" w:rsidRPr="00B45090" w:rsidRDefault="00712A4E" w:rsidP="009B570C">
            <w:pPr>
              <w:pStyle w:val="Default"/>
              <w:snapToGrid w:val="0"/>
              <w:jc w:val="center"/>
              <w:rPr>
                <w:rFonts w:ascii="Times New Roman" w:eastAsiaTheme="minorEastAsia" w:hAnsi="Times New Roman" w:cs="Times New Roman"/>
                <w:color w:val="auto"/>
                <w:sz w:val="21"/>
                <w:szCs w:val="21"/>
              </w:rPr>
            </w:pPr>
            <w:proofErr w:type="gramStart"/>
            <w:r w:rsidRPr="00B45090">
              <w:rPr>
                <w:rFonts w:ascii="Times New Roman" w:eastAsiaTheme="minorEastAsia" w:hAnsi="Times New Roman" w:cs="Times New Roman" w:hint="eastAsia"/>
                <w:color w:val="auto"/>
                <w:sz w:val="21"/>
                <w:szCs w:val="21"/>
              </w:rPr>
              <w:t>包最高</w:t>
            </w:r>
            <w:proofErr w:type="gramEnd"/>
            <w:r w:rsidRPr="00B45090">
              <w:rPr>
                <w:rFonts w:ascii="Times New Roman" w:eastAsiaTheme="minorEastAsia" w:hAnsi="Times New Roman" w:cs="Times New Roman" w:hint="eastAsia"/>
                <w:color w:val="auto"/>
                <w:sz w:val="21"/>
                <w:szCs w:val="21"/>
              </w:rPr>
              <w:t>限价</w:t>
            </w:r>
          </w:p>
        </w:tc>
        <w:tc>
          <w:tcPr>
            <w:tcW w:w="1735" w:type="dxa"/>
            <w:vAlign w:val="center"/>
          </w:tcPr>
          <w:p w:rsidR="00712A4E" w:rsidRPr="00B45090" w:rsidRDefault="00712A4E" w:rsidP="009B570C">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合同履行期限</w:t>
            </w:r>
          </w:p>
        </w:tc>
        <w:tc>
          <w:tcPr>
            <w:tcW w:w="1389" w:type="dxa"/>
            <w:vAlign w:val="center"/>
          </w:tcPr>
          <w:p w:rsidR="00712A4E" w:rsidRPr="00B45090" w:rsidRDefault="00712A4E" w:rsidP="009B570C">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所属行业</w:t>
            </w:r>
          </w:p>
        </w:tc>
      </w:tr>
      <w:tr w:rsidR="00B45090" w:rsidRPr="00B45090" w:rsidTr="00F27C29">
        <w:trPr>
          <w:jc w:val="center"/>
        </w:trPr>
        <w:tc>
          <w:tcPr>
            <w:tcW w:w="935" w:type="dxa"/>
            <w:vAlign w:val="center"/>
          </w:tcPr>
          <w:p w:rsidR="00712A4E" w:rsidRPr="00B45090" w:rsidRDefault="00712A4E" w:rsidP="009B570C">
            <w:pPr>
              <w:pStyle w:val="Default"/>
              <w:snapToGrid w:val="0"/>
              <w:jc w:val="center"/>
              <w:rPr>
                <w:rFonts w:ascii="Times New Roman" w:eastAsia="宋体" w:hAnsi="Times New Roman" w:cs="Times New Roman"/>
                <w:color w:val="auto"/>
                <w:sz w:val="21"/>
                <w:szCs w:val="21"/>
              </w:rPr>
            </w:pPr>
            <w:r w:rsidRPr="00B45090">
              <w:rPr>
                <w:rFonts w:ascii="Times New Roman" w:eastAsia="宋体" w:hAnsi="Times New Roman" w:cs="Times New Roman" w:hint="eastAsia"/>
                <w:color w:val="auto"/>
                <w:sz w:val="21"/>
                <w:szCs w:val="21"/>
              </w:rPr>
              <w:t>1</w:t>
            </w:r>
          </w:p>
        </w:tc>
        <w:tc>
          <w:tcPr>
            <w:tcW w:w="1385" w:type="dxa"/>
            <w:vAlign w:val="center"/>
          </w:tcPr>
          <w:p w:rsidR="00712A4E" w:rsidRPr="00B45090" w:rsidRDefault="009C4359" w:rsidP="009B570C">
            <w:pPr>
              <w:pStyle w:val="Default"/>
              <w:snapToGrid w:val="0"/>
              <w:jc w:val="center"/>
              <w:rPr>
                <w:rFonts w:ascii="Times New Roman" w:eastAsia="宋体" w:hAnsi="Times New Roman" w:cs="Times New Roman"/>
                <w:color w:val="auto"/>
                <w:sz w:val="21"/>
                <w:szCs w:val="21"/>
              </w:rPr>
            </w:pPr>
            <w:r w:rsidRPr="00B45090">
              <w:rPr>
                <w:rFonts w:ascii="Times New Roman" w:eastAsia="宋体" w:hAnsi="Times New Roman" w:cs="Times New Roman" w:hint="eastAsia"/>
                <w:color w:val="auto"/>
                <w:sz w:val="21"/>
                <w:szCs w:val="21"/>
              </w:rPr>
              <w:t>垂直升降吊顶系统</w:t>
            </w:r>
            <w:r w:rsidRPr="00B45090">
              <w:rPr>
                <w:rFonts w:ascii="Times New Roman" w:eastAsia="宋体" w:hAnsi="Times New Roman" w:cs="Times New Roman" w:hint="eastAsia"/>
                <w:color w:val="auto"/>
                <w:sz w:val="21"/>
                <w:szCs w:val="21"/>
              </w:rPr>
              <w:t>1</w:t>
            </w:r>
            <w:r w:rsidRPr="00B45090">
              <w:rPr>
                <w:rFonts w:ascii="Times New Roman" w:eastAsia="宋体" w:hAnsi="Times New Roman" w:cs="Times New Roman" w:hint="eastAsia"/>
                <w:color w:val="auto"/>
                <w:sz w:val="21"/>
                <w:szCs w:val="21"/>
              </w:rPr>
              <w:t>套</w:t>
            </w:r>
          </w:p>
        </w:tc>
        <w:tc>
          <w:tcPr>
            <w:tcW w:w="1815" w:type="dxa"/>
            <w:vAlign w:val="center"/>
          </w:tcPr>
          <w:p w:rsidR="00712A4E" w:rsidRPr="00B45090" w:rsidRDefault="009C4359" w:rsidP="009C4359">
            <w:pPr>
              <w:pStyle w:val="Default"/>
              <w:snapToGrid w:val="0"/>
              <w:jc w:val="center"/>
              <w:rPr>
                <w:rFonts w:ascii="Times New Roman" w:eastAsia="宋体" w:hAnsi="Times New Roman" w:cs="Times New Roman"/>
                <w:color w:val="auto"/>
                <w:sz w:val="21"/>
                <w:szCs w:val="21"/>
              </w:rPr>
            </w:pPr>
            <w:r w:rsidRPr="00B45090">
              <w:rPr>
                <w:rFonts w:ascii="Times New Roman" w:eastAsiaTheme="minorEastAsia" w:hAnsi="Times New Roman" w:cs="Times New Roman"/>
                <w:color w:val="auto"/>
                <w:sz w:val="21"/>
                <w:szCs w:val="21"/>
              </w:rPr>
              <w:t>4356797</w:t>
            </w:r>
            <w:r w:rsidR="002C57ED" w:rsidRPr="00B45090">
              <w:rPr>
                <w:rFonts w:ascii="Times New Roman" w:eastAsiaTheme="minorEastAsia" w:hAnsi="Times New Roman" w:cs="Times New Roman" w:hint="eastAsia"/>
                <w:color w:val="auto"/>
                <w:sz w:val="21"/>
                <w:szCs w:val="21"/>
              </w:rPr>
              <w:t>元</w:t>
            </w:r>
          </w:p>
        </w:tc>
        <w:tc>
          <w:tcPr>
            <w:tcW w:w="1947" w:type="dxa"/>
            <w:vAlign w:val="center"/>
          </w:tcPr>
          <w:p w:rsidR="00712A4E" w:rsidRPr="00B45090" w:rsidRDefault="009C4359" w:rsidP="009B570C">
            <w:pPr>
              <w:pStyle w:val="Default"/>
              <w:snapToGrid w:val="0"/>
              <w:jc w:val="center"/>
              <w:rPr>
                <w:rFonts w:ascii="Times New Roman" w:eastAsia="宋体" w:hAnsi="Times New Roman" w:cs="Times New Roman"/>
                <w:color w:val="auto"/>
                <w:sz w:val="21"/>
                <w:szCs w:val="21"/>
              </w:rPr>
            </w:pPr>
            <w:r w:rsidRPr="00B45090">
              <w:rPr>
                <w:rFonts w:ascii="Times New Roman" w:eastAsiaTheme="minorEastAsia" w:hAnsi="Times New Roman" w:cs="Times New Roman"/>
                <w:color w:val="auto"/>
                <w:sz w:val="21"/>
                <w:szCs w:val="21"/>
              </w:rPr>
              <w:t>4356797</w:t>
            </w:r>
            <w:r w:rsidR="00A07DAF" w:rsidRPr="00B45090">
              <w:rPr>
                <w:rFonts w:ascii="Times New Roman" w:eastAsiaTheme="minorEastAsia" w:hAnsi="Times New Roman" w:cs="Times New Roman" w:hint="eastAsia"/>
                <w:color w:val="auto"/>
                <w:sz w:val="21"/>
                <w:szCs w:val="21"/>
              </w:rPr>
              <w:t>元</w:t>
            </w:r>
          </w:p>
        </w:tc>
        <w:tc>
          <w:tcPr>
            <w:tcW w:w="1735" w:type="dxa"/>
            <w:vAlign w:val="center"/>
          </w:tcPr>
          <w:p w:rsidR="00712A4E" w:rsidRPr="00B45090" w:rsidRDefault="005A0DE4" w:rsidP="00C901D1">
            <w:pPr>
              <w:pStyle w:val="Default"/>
              <w:snapToGrid w:val="0"/>
              <w:jc w:val="center"/>
              <w:rPr>
                <w:rFonts w:ascii="Times New Roman" w:eastAsia="宋体" w:hAnsi="Times New Roman" w:cs="Times New Roman"/>
                <w:color w:val="auto"/>
                <w:sz w:val="21"/>
                <w:szCs w:val="21"/>
              </w:rPr>
            </w:pPr>
            <w:r w:rsidRPr="00B45090">
              <w:rPr>
                <w:rFonts w:ascii="Times New Roman" w:eastAsia="宋体" w:hAnsi="Times New Roman" w:cs="Times New Roman" w:hint="eastAsia"/>
                <w:color w:val="auto"/>
                <w:sz w:val="21"/>
                <w:szCs w:val="21"/>
              </w:rPr>
              <w:t>合同签订后</w:t>
            </w:r>
            <w:r w:rsidRPr="00B45090">
              <w:rPr>
                <w:rFonts w:ascii="Times New Roman" w:eastAsia="宋体" w:hAnsi="Times New Roman" w:cs="Times New Roman" w:hint="eastAsia"/>
                <w:color w:val="auto"/>
                <w:sz w:val="21"/>
                <w:szCs w:val="21"/>
              </w:rPr>
              <w:t>1</w:t>
            </w:r>
            <w:r w:rsidRPr="00B45090">
              <w:rPr>
                <w:rFonts w:ascii="Times New Roman" w:eastAsia="宋体" w:hAnsi="Times New Roman" w:cs="Times New Roman" w:hint="eastAsia"/>
                <w:color w:val="auto"/>
                <w:sz w:val="21"/>
                <w:szCs w:val="21"/>
              </w:rPr>
              <w:t>个月内完成旧网架及液压系统的拆除工作和新垂直升降吊顶的设计工作；</w:t>
            </w:r>
            <w:r w:rsidRPr="00B45090">
              <w:rPr>
                <w:rFonts w:ascii="Times New Roman" w:eastAsia="宋体" w:hAnsi="Times New Roman" w:cs="Times New Roman" w:hint="eastAsia"/>
                <w:color w:val="auto"/>
                <w:sz w:val="21"/>
                <w:szCs w:val="21"/>
              </w:rPr>
              <w:t>10</w:t>
            </w:r>
            <w:r w:rsidRPr="00B45090">
              <w:rPr>
                <w:rFonts w:ascii="Times New Roman" w:eastAsia="宋体" w:hAnsi="Times New Roman" w:cs="Times New Roman" w:hint="eastAsia"/>
                <w:color w:val="auto"/>
                <w:sz w:val="21"/>
                <w:szCs w:val="21"/>
              </w:rPr>
              <w:t>个工作日内，辅助甲方完成设计方案评审工作（乙方提供必要的技术资料和说明文件并进行方案说明及答疑）；根据评审意见，</w:t>
            </w:r>
            <w:r w:rsidRPr="00B45090">
              <w:rPr>
                <w:rFonts w:ascii="Times New Roman" w:eastAsia="宋体" w:hAnsi="Times New Roman" w:cs="Times New Roman" w:hint="eastAsia"/>
                <w:color w:val="auto"/>
                <w:sz w:val="21"/>
                <w:szCs w:val="21"/>
              </w:rPr>
              <w:t>10</w:t>
            </w:r>
            <w:r w:rsidRPr="00B45090">
              <w:rPr>
                <w:rFonts w:ascii="Times New Roman" w:eastAsia="宋体" w:hAnsi="Times New Roman" w:cs="Times New Roman" w:hint="eastAsia"/>
                <w:color w:val="auto"/>
                <w:sz w:val="21"/>
                <w:szCs w:val="21"/>
              </w:rPr>
              <w:t>个工</w:t>
            </w:r>
            <w:r w:rsidRPr="00B45090">
              <w:rPr>
                <w:rFonts w:ascii="Times New Roman" w:eastAsia="宋体" w:hAnsi="Times New Roman" w:cs="Times New Roman" w:hint="eastAsia"/>
                <w:color w:val="auto"/>
                <w:sz w:val="21"/>
                <w:szCs w:val="21"/>
              </w:rPr>
              <w:lastRenderedPageBreak/>
              <w:t>作日内，完成设计方案修改并得到甲方认可后，才能作为最终设计方案。最终方案确定后，</w:t>
            </w:r>
            <w:r w:rsidRPr="00B45090">
              <w:rPr>
                <w:rFonts w:ascii="Times New Roman" w:eastAsia="宋体" w:hAnsi="Times New Roman" w:cs="Times New Roman" w:hint="eastAsia"/>
                <w:color w:val="auto"/>
                <w:sz w:val="21"/>
                <w:szCs w:val="21"/>
              </w:rPr>
              <w:t>120</w:t>
            </w:r>
            <w:r w:rsidRPr="00B45090">
              <w:rPr>
                <w:rFonts w:ascii="Times New Roman" w:eastAsia="宋体" w:hAnsi="Times New Roman" w:cs="Times New Roman" w:hint="eastAsia"/>
                <w:color w:val="auto"/>
                <w:sz w:val="21"/>
                <w:szCs w:val="21"/>
              </w:rPr>
              <w:t>天内完成设备安装及调试</w:t>
            </w:r>
          </w:p>
        </w:tc>
        <w:tc>
          <w:tcPr>
            <w:tcW w:w="1389" w:type="dxa"/>
            <w:vAlign w:val="center"/>
          </w:tcPr>
          <w:p w:rsidR="00712A4E" w:rsidRPr="00B45090" w:rsidRDefault="009C4359" w:rsidP="009B570C">
            <w:pPr>
              <w:pStyle w:val="Default"/>
              <w:snapToGrid w:val="0"/>
              <w:jc w:val="center"/>
              <w:rPr>
                <w:rFonts w:ascii="Times New Roman" w:eastAsia="宋体" w:hAnsi="Times New Roman" w:cs="Times New Roman"/>
                <w:color w:val="auto"/>
                <w:sz w:val="21"/>
                <w:szCs w:val="21"/>
              </w:rPr>
            </w:pPr>
            <w:r w:rsidRPr="00B45090">
              <w:rPr>
                <w:rFonts w:ascii="Times New Roman" w:eastAsia="宋体" w:hAnsi="Times New Roman" w:cs="Times New Roman"/>
                <w:color w:val="auto"/>
                <w:sz w:val="21"/>
                <w:szCs w:val="21"/>
              </w:rPr>
              <w:lastRenderedPageBreak/>
              <w:t>工业</w:t>
            </w:r>
          </w:p>
        </w:tc>
      </w:tr>
    </w:tbl>
    <w:p w:rsidR="00E92A1C" w:rsidRPr="00B45090" w:rsidRDefault="00E92A1C" w:rsidP="00AE5D61">
      <w:pPr>
        <w:tabs>
          <w:tab w:val="left" w:pos="210"/>
        </w:tabs>
        <w:autoSpaceDE w:val="0"/>
        <w:autoSpaceDN w:val="0"/>
        <w:adjustRightInd w:val="0"/>
        <w:spacing w:line="360" w:lineRule="auto"/>
        <w:ind w:firstLineChars="200" w:firstLine="480"/>
        <w:outlineLvl w:val="0"/>
        <w:rPr>
          <w:strike/>
          <w:sz w:val="24"/>
          <w:szCs w:val="24"/>
        </w:rPr>
      </w:pPr>
      <w:r w:rsidRPr="00B45090">
        <w:rPr>
          <w:sz w:val="24"/>
          <w:szCs w:val="24"/>
          <w:lang w:val="zh-CN"/>
        </w:rPr>
        <w:lastRenderedPageBreak/>
        <w:t>本项目</w:t>
      </w:r>
      <w:r w:rsidR="00F97162" w:rsidRPr="00B45090">
        <w:rPr>
          <w:rFonts w:hint="eastAsia"/>
          <w:sz w:val="24"/>
          <w:szCs w:val="24"/>
          <w:lang w:val="zh-CN"/>
        </w:rPr>
        <w:t>不接受进口产品投标。</w:t>
      </w:r>
    </w:p>
    <w:p w:rsidR="00E92A1C" w:rsidRPr="00B45090" w:rsidRDefault="00712A4E" w:rsidP="00AE5D61">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三</w:t>
      </w:r>
      <w:r w:rsidR="00E92A1C" w:rsidRPr="00B45090">
        <w:rPr>
          <w:rFonts w:ascii="Times New Roman" w:eastAsia="宋体" w:hAnsi="Times New Roman" w:cs="Times New Roman"/>
          <w:color w:val="auto"/>
        </w:rPr>
        <w:t>、</w:t>
      </w:r>
      <w:r w:rsidR="00E92A1C" w:rsidRPr="00B45090">
        <w:rPr>
          <w:rFonts w:ascii="Times New Roman" w:eastAsiaTheme="minorEastAsia" w:hAnsi="Times New Roman" w:cs="Times New Roman"/>
          <w:color w:val="auto"/>
          <w:szCs w:val="32"/>
        </w:rPr>
        <w:t>供应商资格要求（实质性要求）</w:t>
      </w:r>
    </w:p>
    <w:p w:rsidR="00B04540" w:rsidRPr="00B45090" w:rsidRDefault="00B04540" w:rsidP="00B04540">
      <w:pPr>
        <w:pStyle w:val="Default"/>
        <w:spacing w:line="360" w:lineRule="auto"/>
        <w:ind w:firstLineChars="200" w:firstLine="480"/>
        <w:rPr>
          <w:rFonts w:ascii="Times New Roman" w:eastAsia="宋体" w:hAnsi="Times New Roman" w:cs="Times New Roman"/>
          <w:color w:val="auto"/>
        </w:rPr>
      </w:pPr>
      <w:bookmarkStart w:id="1" w:name="_Toc412903615"/>
      <w:r w:rsidRPr="00B45090">
        <w:rPr>
          <w:rFonts w:ascii="Times New Roman" w:eastAsia="宋体" w:hAnsi="Times New Roman" w:cs="Times New Roman" w:hint="eastAsia"/>
          <w:color w:val="auto"/>
        </w:rPr>
        <w:t>供应商应具备《中华人民共和国政府采购法》第二十二条第一款和《政府采购法实施条例》第十八条规定的条件，提供以下材料：</w:t>
      </w:r>
    </w:p>
    <w:p w:rsidR="00B04540" w:rsidRPr="00B45090" w:rsidRDefault="00B04540" w:rsidP="00B04540">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 </w:t>
      </w:r>
      <w:r w:rsidRPr="00B4509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B04540" w:rsidRPr="00B45090" w:rsidRDefault="00B04540" w:rsidP="00B04540">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 </w:t>
      </w:r>
      <w:r w:rsidRPr="00B45090">
        <w:rPr>
          <w:rFonts w:ascii="Times New Roman" w:eastAsia="宋体" w:hAnsi="Times New Roman" w:cs="Times New Roman" w:hint="eastAsia"/>
          <w:color w:val="auto"/>
        </w:rPr>
        <w:t>提供《供应商资格声明函》（格式见附件</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w:t>
      </w:r>
    </w:p>
    <w:p w:rsidR="00CF3638" w:rsidRPr="00B45090" w:rsidRDefault="00712A4E"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四</w:t>
      </w:r>
      <w:r w:rsidR="00CF3638" w:rsidRPr="00B45090">
        <w:rPr>
          <w:rFonts w:ascii="Times New Roman" w:eastAsia="宋体" w:hAnsi="Times New Roman" w:cs="Times New Roman"/>
          <w:color w:val="auto"/>
        </w:rPr>
        <w:t>、项目需要落实的政府采购政策</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（一）全部货物均由</w:t>
      </w:r>
      <w:r w:rsidR="00B70C05" w:rsidRPr="00B45090">
        <w:rPr>
          <w:rFonts w:ascii="Times New Roman" w:eastAsia="宋体" w:hAnsi="Times New Roman" w:cs="Times New Roman" w:hint="eastAsia"/>
          <w:color w:val="auto"/>
        </w:rPr>
        <w:t>小</w:t>
      </w:r>
      <w:proofErr w:type="gramStart"/>
      <w:r w:rsidR="00B70C05" w:rsidRPr="00B45090">
        <w:rPr>
          <w:rFonts w:ascii="Times New Roman" w:eastAsia="宋体" w:hAnsi="Times New Roman" w:cs="Times New Roman" w:hint="eastAsia"/>
          <w:color w:val="auto"/>
        </w:rPr>
        <w:t>微</w:t>
      </w:r>
      <w:r w:rsidRPr="00B45090">
        <w:rPr>
          <w:rFonts w:ascii="Times New Roman" w:eastAsia="宋体" w:hAnsi="Times New Roman" w:cs="Times New Roman" w:hint="eastAsia"/>
          <w:color w:val="auto"/>
        </w:rPr>
        <w:t>企业</w:t>
      </w:r>
      <w:proofErr w:type="gramEnd"/>
      <w:r w:rsidRPr="00B45090">
        <w:rPr>
          <w:rFonts w:ascii="Times New Roman" w:eastAsia="宋体" w:hAnsi="Times New Roman" w:cs="Times New Roman" w:hint="eastAsia"/>
          <w:color w:val="auto"/>
        </w:rPr>
        <w:t>制造的，对符合规定的小</w:t>
      </w:r>
      <w:proofErr w:type="gramStart"/>
      <w:r w:rsidRPr="00B45090">
        <w:rPr>
          <w:rFonts w:ascii="Times New Roman" w:eastAsia="宋体" w:hAnsi="Times New Roman" w:cs="Times New Roman" w:hint="eastAsia"/>
          <w:color w:val="auto"/>
        </w:rPr>
        <w:t>微企业</w:t>
      </w:r>
      <w:proofErr w:type="gramEnd"/>
      <w:r w:rsidRPr="00B45090">
        <w:rPr>
          <w:rFonts w:ascii="Times New Roman" w:eastAsia="宋体" w:hAnsi="Times New Roman" w:cs="Times New Roman" w:hint="eastAsia"/>
          <w:color w:val="auto"/>
        </w:rPr>
        <w:t>制造的产品报价给予</w:t>
      </w:r>
      <w:r w:rsidR="003D275A" w:rsidRPr="00B45090">
        <w:rPr>
          <w:rFonts w:ascii="Times New Roman" w:eastAsia="宋体" w:hAnsi="Times New Roman" w:cs="Times New Roman" w:hint="eastAsia"/>
          <w:color w:val="auto"/>
        </w:rPr>
        <w:t>1</w:t>
      </w:r>
      <w:r w:rsidR="0094325F" w:rsidRPr="00B45090">
        <w:rPr>
          <w:rFonts w:ascii="Times New Roman" w:eastAsia="宋体" w:hAnsi="Times New Roman" w:cs="Times New Roman" w:hint="eastAsia"/>
          <w:color w:val="auto"/>
        </w:rPr>
        <w:t>0</w:t>
      </w:r>
      <w:r w:rsidRPr="00B45090">
        <w:rPr>
          <w:rFonts w:ascii="Times New Roman" w:eastAsia="宋体" w:hAnsi="Times New Roman" w:cs="Times New Roman" w:hint="eastAsia"/>
          <w:color w:val="auto"/>
        </w:rPr>
        <w:t>%</w:t>
      </w:r>
      <w:r w:rsidR="00B70C05" w:rsidRPr="00B45090">
        <w:rPr>
          <w:rFonts w:ascii="Times New Roman" w:eastAsia="宋体" w:hAnsi="Times New Roman" w:cs="Times New Roman" w:hint="eastAsia"/>
          <w:color w:val="auto"/>
        </w:rPr>
        <w:t>的扣除。货物既有小</w:t>
      </w:r>
      <w:proofErr w:type="gramStart"/>
      <w:r w:rsidR="00B70C05" w:rsidRPr="00B45090">
        <w:rPr>
          <w:rFonts w:ascii="Times New Roman" w:eastAsia="宋体" w:hAnsi="Times New Roman" w:cs="Times New Roman" w:hint="eastAsia"/>
          <w:color w:val="auto"/>
        </w:rPr>
        <w:t>微企业</w:t>
      </w:r>
      <w:proofErr w:type="gramEnd"/>
      <w:r w:rsidR="00B70C05" w:rsidRPr="00B45090">
        <w:rPr>
          <w:rFonts w:ascii="Times New Roman" w:eastAsia="宋体" w:hAnsi="Times New Roman" w:cs="Times New Roman" w:hint="eastAsia"/>
          <w:color w:val="auto"/>
        </w:rPr>
        <w:t>制造的货物，也有大中</w:t>
      </w:r>
      <w:r w:rsidRPr="00B45090">
        <w:rPr>
          <w:rFonts w:ascii="Times New Roman" w:eastAsia="宋体" w:hAnsi="Times New Roman" w:cs="Times New Roman" w:hint="eastAsia"/>
          <w:color w:val="auto"/>
        </w:rPr>
        <w:t>企业制造的货物，不享受此扶持政策。</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（二）根据财政部发布的《关于政府采购支持监狱企业发展有关问题的通知》规定，监狱企业视同小微企业。</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注：中小</w:t>
      </w:r>
      <w:proofErr w:type="gramStart"/>
      <w:r w:rsidRPr="00B45090">
        <w:rPr>
          <w:rFonts w:ascii="Times New Roman" w:eastAsia="宋体" w:hAnsi="Times New Roman" w:cs="Times New Roman"/>
          <w:color w:val="auto"/>
        </w:rPr>
        <w:t>微企业</w:t>
      </w:r>
      <w:proofErr w:type="gramEnd"/>
      <w:r w:rsidRPr="00B45090">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（四）涉及商品包装或快递包装的，按照《财政部办公厅、生态环境部办公厅、国家邮政局办公室关于印发</w:t>
      </w:r>
      <w:r w:rsidRPr="00B45090">
        <w:rPr>
          <w:rFonts w:ascii="Times New Roman" w:eastAsia="宋体" w:hAnsi="Times New Roman" w:cs="Times New Roman"/>
          <w:color w:val="auto"/>
        </w:rPr>
        <w:t>&lt;</w:t>
      </w:r>
      <w:r w:rsidRPr="00B45090">
        <w:rPr>
          <w:rFonts w:ascii="Times New Roman" w:eastAsia="宋体" w:hAnsi="Times New Roman" w:cs="Times New Roman"/>
          <w:color w:val="auto"/>
        </w:rPr>
        <w:t>商品包装政府采购需求标准（试行）</w:t>
      </w:r>
      <w:r w:rsidRPr="00B45090">
        <w:rPr>
          <w:rFonts w:ascii="Times New Roman" w:eastAsia="宋体" w:hAnsi="Times New Roman" w:cs="Times New Roman"/>
          <w:color w:val="auto"/>
        </w:rPr>
        <w:t>&gt;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&lt;</w:t>
      </w:r>
      <w:r w:rsidRPr="00B45090">
        <w:rPr>
          <w:rFonts w:ascii="Times New Roman" w:eastAsia="宋体" w:hAnsi="Times New Roman" w:cs="Times New Roman"/>
          <w:color w:val="auto"/>
        </w:rPr>
        <w:t>快递包装政府采购需求标准（试行）</w:t>
      </w:r>
      <w:r w:rsidRPr="00B45090">
        <w:rPr>
          <w:rFonts w:ascii="Times New Roman" w:eastAsia="宋体" w:hAnsi="Times New Roman" w:cs="Times New Roman"/>
          <w:color w:val="auto"/>
        </w:rPr>
        <w:t>&gt;</w:t>
      </w:r>
      <w:r w:rsidRPr="00B45090">
        <w:rPr>
          <w:rFonts w:ascii="Times New Roman" w:eastAsia="宋体" w:hAnsi="Times New Roman" w:cs="Times New Roman"/>
          <w:color w:val="auto"/>
        </w:rPr>
        <w:t>的通知》（财办库〔</w:t>
      </w:r>
      <w:r w:rsidRPr="00B45090">
        <w:rPr>
          <w:rFonts w:ascii="Times New Roman" w:eastAsia="宋体" w:hAnsi="Times New Roman" w:cs="Times New Roman"/>
          <w:color w:val="auto"/>
        </w:rPr>
        <w:t>2020</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123</w:t>
      </w:r>
      <w:r w:rsidRPr="00B45090">
        <w:rPr>
          <w:rFonts w:ascii="Times New Roman" w:eastAsia="宋体" w:hAnsi="Times New Roman" w:cs="Times New Roman"/>
          <w:color w:val="auto"/>
        </w:rPr>
        <w:t>号）要求执行。</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（五）按照《财政部关于在政府采购活动中查询及使用信用记录有关问题的通知》（财库〔</w:t>
      </w:r>
      <w:r w:rsidRPr="00B45090">
        <w:rPr>
          <w:rFonts w:ascii="Times New Roman" w:eastAsia="宋体" w:hAnsi="Times New Roman" w:cs="Times New Roman"/>
          <w:color w:val="auto"/>
        </w:rPr>
        <w:t>2016</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125</w:t>
      </w:r>
      <w:r w:rsidRPr="00B45090">
        <w:rPr>
          <w:rFonts w:ascii="Times New Roman" w:eastAsia="宋体" w:hAnsi="Times New Roman" w:cs="Times New Roman"/>
          <w:color w:val="auto"/>
        </w:rPr>
        <w:t>号）的要求，根据开标当日解密截止时间</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信用中国</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lastRenderedPageBreak/>
        <w:t>网站（</w:t>
      </w:r>
      <w:r w:rsidRPr="00B45090">
        <w:rPr>
          <w:rFonts w:ascii="Times New Roman" w:eastAsia="宋体" w:hAnsi="Times New Roman" w:cs="Times New Roman"/>
          <w:color w:val="auto"/>
        </w:rPr>
        <w:t>www.creditchina.gov.cn</w:t>
      </w:r>
      <w:r w:rsidRPr="00B45090">
        <w:rPr>
          <w:rFonts w:ascii="Times New Roman" w:eastAsia="宋体" w:hAnsi="Times New Roman" w:cs="Times New Roman"/>
          <w:color w:val="auto"/>
        </w:rPr>
        <w:t>）、中国政府采购网（</w:t>
      </w:r>
      <w:r w:rsidRPr="00B45090">
        <w:rPr>
          <w:rFonts w:ascii="Times New Roman" w:eastAsia="宋体" w:hAnsi="Times New Roman" w:cs="Times New Roman"/>
          <w:color w:val="auto"/>
        </w:rPr>
        <w:t>www.ccgp.gov.cn</w:t>
      </w:r>
      <w:r w:rsidRPr="00B45090">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93AA6" w:rsidRPr="00B45090" w:rsidRDefault="00C93AA6"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00142C13" w:rsidRPr="00B45090">
        <w:rPr>
          <w:rFonts w:ascii="Times New Roman" w:eastAsia="宋体" w:hAnsi="Times New Roman" w:cs="Times New Roman" w:hint="eastAsia"/>
          <w:color w:val="auto"/>
        </w:rPr>
        <w:t>六</w:t>
      </w:r>
      <w:r w:rsidRPr="00B45090">
        <w:rPr>
          <w:rFonts w:ascii="Times New Roman" w:eastAsia="宋体" w:hAnsi="Times New Roman" w:cs="Times New Roman" w:hint="eastAsia"/>
          <w:color w:val="auto"/>
        </w:rPr>
        <w:t>）既有本国产品又有非本国产品参与竞争的，对本国产品的报价给予</w:t>
      </w:r>
      <w:r w:rsidRPr="00B45090">
        <w:rPr>
          <w:rFonts w:ascii="Times New Roman" w:eastAsia="宋体" w:hAnsi="Times New Roman" w:cs="Times New Roman" w:hint="eastAsia"/>
          <w:color w:val="auto"/>
        </w:rPr>
        <w:t>20%</w:t>
      </w:r>
      <w:r w:rsidRPr="00B45090">
        <w:rPr>
          <w:rFonts w:ascii="Times New Roman" w:eastAsia="宋体" w:hAnsi="Times New Roman" w:cs="Times New Roman" w:hint="eastAsia"/>
          <w:color w:val="auto"/>
        </w:rPr>
        <w:t>的价格扣除。当采购项目或者采购包中含有多种产品，供应商为该采购项目或者采购包提供的符合本国产品标准的产品成本之和占该供应商提供的全部产品成本之和的比例达到</w:t>
      </w:r>
      <w:r w:rsidRPr="00B45090">
        <w:rPr>
          <w:rFonts w:ascii="Times New Roman" w:eastAsia="宋体" w:hAnsi="Times New Roman" w:cs="Times New Roman" w:hint="eastAsia"/>
          <w:color w:val="auto"/>
        </w:rPr>
        <w:t>80%</w:t>
      </w:r>
      <w:r w:rsidRPr="00B45090">
        <w:rPr>
          <w:rFonts w:ascii="Times New Roman" w:eastAsia="宋体" w:hAnsi="Times New Roman" w:cs="Times New Roman" w:hint="eastAsia"/>
          <w:color w:val="auto"/>
        </w:rPr>
        <w:t>以上时，对该供应商提供的全部产品的总报价给予</w:t>
      </w:r>
      <w:r w:rsidRPr="00B45090">
        <w:rPr>
          <w:rFonts w:ascii="Times New Roman" w:eastAsia="宋体" w:hAnsi="Times New Roman" w:cs="Times New Roman" w:hint="eastAsia"/>
          <w:color w:val="auto"/>
        </w:rPr>
        <w:t>20%</w:t>
      </w:r>
      <w:r w:rsidRPr="00B45090">
        <w:rPr>
          <w:rFonts w:ascii="Times New Roman" w:eastAsia="宋体" w:hAnsi="Times New Roman" w:cs="Times New Roman" w:hint="eastAsia"/>
          <w:color w:val="auto"/>
        </w:rPr>
        <w:t>的价格扣除。</w:t>
      </w:r>
    </w:p>
    <w:p w:rsidR="00CF7CA8" w:rsidRPr="00B45090" w:rsidRDefault="00CF7CA8" w:rsidP="00CF7CA8">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00142C13" w:rsidRPr="00B45090">
        <w:rPr>
          <w:rFonts w:ascii="Times New Roman" w:eastAsia="宋体" w:hAnsi="Times New Roman" w:cs="Times New Roman" w:hint="eastAsia"/>
          <w:color w:val="auto"/>
        </w:rPr>
        <w:t>七</w:t>
      </w:r>
      <w:r w:rsidRPr="00B45090">
        <w:rPr>
          <w:rFonts w:ascii="Times New Roman" w:eastAsia="宋体" w:hAnsi="Times New Roman" w:cs="Times New Roman" w:hint="eastAsia"/>
          <w:color w:val="auto"/>
        </w:rPr>
        <w:t>）根据《关于推动解决政府采购异常低价问题的通知》（财库〔</w:t>
      </w:r>
      <w:r w:rsidRPr="00B45090">
        <w:rPr>
          <w:rFonts w:ascii="Times New Roman" w:eastAsia="宋体" w:hAnsi="Times New Roman" w:cs="Times New Roman" w:hint="eastAsia"/>
          <w:color w:val="auto"/>
        </w:rPr>
        <w:t>2026</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号）的要求，当供应商报价出现以下情形</w:t>
      </w:r>
      <w:r w:rsidR="009B570C" w:rsidRPr="00B45090">
        <w:rPr>
          <w:rFonts w:ascii="Times New Roman" w:eastAsia="宋体" w:hAnsi="Times New Roman" w:cs="Times New Roman" w:hint="eastAsia"/>
          <w:color w:val="auto"/>
        </w:rPr>
        <w:t>之一</w:t>
      </w:r>
      <w:r w:rsidRPr="00B45090">
        <w:rPr>
          <w:rFonts w:ascii="Times New Roman" w:eastAsia="宋体" w:hAnsi="Times New Roman" w:cs="Times New Roman" w:hint="eastAsia"/>
          <w:color w:val="auto"/>
        </w:rPr>
        <w:t>时，评标委员会应当启动对该供应商的异常低价审查程序：</w:t>
      </w:r>
    </w:p>
    <w:p w:rsidR="00CF7CA8" w:rsidRPr="00B45090" w:rsidRDefault="00CF7CA8" w:rsidP="00CF7CA8">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 </w:t>
      </w:r>
      <w:r w:rsidRPr="00B45090">
        <w:rPr>
          <w:rFonts w:ascii="Times New Roman" w:eastAsia="宋体" w:hAnsi="Times New Roman" w:cs="Times New Roman" w:hint="eastAsia"/>
          <w:color w:val="auto"/>
        </w:rPr>
        <w:t>供应商报价</w:t>
      </w:r>
      <w:r w:rsidRPr="00B45090">
        <w:rPr>
          <w:rFonts w:ascii="Times New Roman" w:eastAsia="宋体" w:hAnsi="Times New Roman" w:cs="Times New Roman" w:hint="eastAsia"/>
          <w:color w:val="auto"/>
        </w:rPr>
        <w:t>&lt;</w:t>
      </w:r>
      <w:r w:rsidRPr="00B45090">
        <w:rPr>
          <w:rFonts w:ascii="Times New Roman" w:eastAsia="宋体" w:hAnsi="Times New Roman" w:cs="Times New Roman" w:hint="eastAsia"/>
          <w:color w:val="auto"/>
        </w:rPr>
        <w:t>全部通过符合性审查供应商报价平均值×</w:t>
      </w:r>
      <w:r w:rsidR="00F063CD" w:rsidRPr="00B45090">
        <w:rPr>
          <w:rFonts w:ascii="Times New Roman" w:eastAsia="宋体" w:hAnsi="Times New Roman" w:cs="Times New Roman" w:hint="eastAsia"/>
          <w:color w:val="auto"/>
        </w:rPr>
        <w:t>65</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p>
    <w:p w:rsidR="00CF7CA8" w:rsidRPr="00B45090" w:rsidRDefault="00CF7CA8" w:rsidP="00CF7CA8">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 </w:t>
      </w:r>
      <w:r w:rsidRPr="00B45090">
        <w:rPr>
          <w:rFonts w:ascii="Times New Roman" w:eastAsia="宋体" w:hAnsi="Times New Roman" w:cs="Times New Roman" w:hint="eastAsia"/>
          <w:color w:val="auto"/>
        </w:rPr>
        <w:t>供应商报价</w:t>
      </w:r>
      <w:r w:rsidRPr="00B45090">
        <w:rPr>
          <w:rFonts w:ascii="Times New Roman" w:eastAsia="宋体" w:hAnsi="Times New Roman" w:cs="Times New Roman" w:hint="eastAsia"/>
          <w:color w:val="auto"/>
        </w:rPr>
        <w:t>&lt;</w:t>
      </w:r>
      <w:r w:rsidRPr="00B45090">
        <w:rPr>
          <w:rFonts w:ascii="Times New Roman" w:eastAsia="宋体" w:hAnsi="Times New Roman" w:cs="Times New Roman" w:hint="eastAsia"/>
          <w:color w:val="auto"/>
        </w:rPr>
        <w:t>通过符合性审查的次</w:t>
      </w:r>
      <w:proofErr w:type="gramStart"/>
      <w:r w:rsidRPr="00B45090">
        <w:rPr>
          <w:rFonts w:ascii="Times New Roman" w:eastAsia="宋体" w:hAnsi="Times New Roman" w:cs="Times New Roman" w:hint="eastAsia"/>
          <w:color w:val="auto"/>
        </w:rPr>
        <w:t>低供应</w:t>
      </w:r>
      <w:proofErr w:type="gramEnd"/>
      <w:r w:rsidRPr="00B45090">
        <w:rPr>
          <w:rFonts w:ascii="Times New Roman" w:eastAsia="宋体" w:hAnsi="Times New Roman" w:cs="Times New Roman" w:hint="eastAsia"/>
          <w:color w:val="auto"/>
        </w:rPr>
        <w:t>商报价×</w:t>
      </w:r>
      <w:r w:rsidR="00F063CD" w:rsidRPr="00B45090">
        <w:rPr>
          <w:rFonts w:ascii="Times New Roman" w:eastAsia="宋体" w:hAnsi="Times New Roman" w:cs="Times New Roman" w:hint="eastAsia"/>
          <w:color w:val="auto"/>
        </w:rPr>
        <w:t>65</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p>
    <w:p w:rsidR="00CF7CA8" w:rsidRPr="00B45090" w:rsidRDefault="00CF7CA8" w:rsidP="00CF7CA8">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 </w:t>
      </w:r>
      <w:r w:rsidRPr="00B45090">
        <w:rPr>
          <w:rFonts w:ascii="Times New Roman" w:eastAsia="宋体" w:hAnsi="Times New Roman" w:cs="Times New Roman" w:hint="eastAsia"/>
          <w:color w:val="auto"/>
        </w:rPr>
        <w:t>供应商报价</w:t>
      </w:r>
      <w:r w:rsidRPr="00B45090">
        <w:rPr>
          <w:rFonts w:ascii="Times New Roman" w:eastAsia="宋体" w:hAnsi="Times New Roman" w:cs="Times New Roman" w:hint="eastAsia"/>
          <w:color w:val="auto"/>
        </w:rPr>
        <w:t>&lt;</w:t>
      </w:r>
      <w:r w:rsidRPr="00B45090">
        <w:rPr>
          <w:rFonts w:ascii="Times New Roman" w:eastAsia="宋体" w:hAnsi="Times New Roman" w:cs="Times New Roman" w:hint="eastAsia"/>
          <w:color w:val="auto"/>
        </w:rPr>
        <w:t>最高限价×</w:t>
      </w:r>
      <w:r w:rsidR="00F063CD" w:rsidRPr="00B45090">
        <w:rPr>
          <w:rFonts w:ascii="Times New Roman" w:eastAsia="宋体" w:hAnsi="Times New Roman" w:cs="Times New Roman" w:hint="eastAsia"/>
          <w:color w:val="auto"/>
        </w:rPr>
        <w:t>6</w:t>
      </w:r>
      <w:r w:rsidRPr="00B45090">
        <w:rPr>
          <w:rFonts w:ascii="Times New Roman" w:eastAsia="宋体" w:hAnsi="Times New Roman" w:cs="Times New Roman" w:hint="eastAsia"/>
          <w:color w:val="auto"/>
        </w:rPr>
        <w:t>5%</w:t>
      </w:r>
      <w:r w:rsidRPr="00B45090">
        <w:rPr>
          <w:rFonts w:ascii="Times New Roman" w:eastAsia="宋体" w:hAnsi="Times New Roman" w:cs="Times New Roman" w:hint="eastAsia"/>
          <w:color w:val="auto"/>
        </w:rPr>
        <w:t>；</w:t>
      </w:r>
    </w:p>
    <w:p w:rsidR="00CF7CA8" w:rsidRPr="00B45090" w:rsidRDefault="00CF7CA8" w:rsidP="00CF7CA8">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cs="Times New Roman" w:hint="eastAsia"/>
          <w:color w:val="auto"/>
        </w:rPr>
        <w:t xml:space="preserve">4. </w:t>
      </w:r>
      <w:r w:rsidRPr="00B45090">
        <w:rPr>
          <w:rFonts w:ascii="Times New Roman" w:eastAsia="宋体" w:hAnsi="Times New Roman" w:cs="Times New Roman" w:hint="eastAsia"/>
          <w:color w:val="auto"/>
        </w:rPr>
        <w:t>评标委员会基于专业判断，认为供应商报价过低，有可能影响产品质量或者不能诚信履约的其他情形。</w:t>
      </w:r>
    </w:p>
    <w:p w:rsidR="00712A4E" w:rsidRPr="00B45090" w:rsidRDefault="00712A4E" w:rsidP="00712A4E">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hint="eastAsia"/>
          <w:color w:val="auto"/>
        </w:rPr>
        <w:t>五、参与本项目的步骤、时间与方式</w:t>
      </w:r>
    </w:p>
    <w:p w:rsidR="00712A4E" w:rsidRPr="00B45090" w:rsidRDefault="00712A4E" w:rsidP="00AE5D61">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hint="eastAsia"/>
          <w:color w:val="auto"/>
        </w:rPr>
        <w:t>（一）</w:t>
      </w:r>
      <w:r w:rsidRPr="00B45090">
        <w:rPr>
          <w:rFonts w:ascii="Times New Roman" w:eastAsiaTheme="minorEastAsia" w:hAnsi="Times New Roman" w:cs="Times New Roman" w:hint="eastAsia"/>
          <w:color w:val="auto"/>
          <w:szCs w:val="32"/>
        </w:rPr>
        <w:t>参与本项目的时间要求</w:t>
      </w:r>
    </w:p>
    <w:tbl>
      <w:tblPr>
        <w:tblStyle w:val="aa"/>
        <w:tblW w:w="9606" w:type="dxa"/>
        <w:jc w:val="center"/>
        <w:tblLook w:val="04A0" w:firstRow="1" w:lastRow="0" w:firstColumn="1" w:lastColumn="0" w:noHBand="0" w:noVBand="1"/>
      </w:tblPr>
      <w:tblGrid>
        <w:gridCol w:w="779"/>
        <w:gridCol w:w="1941"/>
        <w:gridCol w:w="1891"/>
        <w:gridCol w:w="2127"/>
        <w:gridCol w:w="2868"/>
      </w:tblGrid>
      <w:tr w:rsidR="00B45090" w:rsidRPr="00B45090" w:rsidTr="002C57ED">
        <w:trPr>
          <w:tblHeader/>
          <w:jc w:val="center"/>
        </w:trPr>
        <w:tc>
          <w:tcPr>
            <w:tcW w:w="779" w:type="dxa"/>
            <w:vAlign w:val="center"/>
          </w:tcPr>
          <w:p w:rsidR="00712A4E" w:rsidRPr="00B45090" w:rsidRDefault="00712A4E" w:rsidP="00E432B0">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序号</w:t>
            </w:r>
          </w:p>
        </w:tc>
        <w:tc>
          <w:tcPr>
            <w:tcW w:w="1941" w:type="dxa"/>
            <w:vAlign w:val="center"/>
          </w:tcPr>
          <w:p w:rsidR="00712A4E" w:rsidRPr="00B45090" w:rsidRDefault="00712A4E" w:rsidP="00E432B0">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步骤名称</w:t>
            </w:r>
          </w:p>
        </w:tc>
        <w:tc>
          <w:tcPr>
            <w:tcW w:w="1891" w:type="dxa"/>
            <w:vAlign w:val="center"/>
          </w:tcPr>
          <w:p w:rsidR="00712A4E" w:rsidRPr="00B45090" w:rsidRDefault="00712A4E" w:rsidP="00E432B0">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开始时间</w:t>
            </w:r>
          </w:p>
        </w:tc>
        <w:tc>
          <w:tcPr>
            <w:tcW w:w="2127" w:type="dxa"/>
            <w:vAlign w:val="center"/>
          </w:tcPr>
          <w:p w:rsidR="00712A4E" w:rsidRPr="00B45090" w:rsidRDefault="00712A4E" w:rsidP="00E432B0">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截止时间</w:t>
            </w:r>
          </w:p>
        </w:tc>
        <w:tc>
          <w:tcPr>
            <w:tcW w:w="2868" w:type="dxa"/>
            <w:vAlign w:val="center"/>
          </w:tcPr>
          <w:p w:rsidR="00712A4E" w:rsidRPr="00B45090" w:rsidRDefault="00712A4E" w:rsidP="00E432B0">
            <w:pPr>
              <w:pStyle w:val="Default"/>
              <w:snapToGrid w:val="0"/>
              <w:jc w:val="center"/>
              <w:rPr>
                <w:rFonts w:ascii="Times New Roman" w:eastAsiaTheme="minorEastAsia" w:hAnsi="Times New Roman" w:cs="Times New Roman"/>
                <w:color w:val="auto"/>
                <w:sz w:val="21"/>
                <w:szCs w:val="21"/>
              </w:rPr>
            </w:pPr>
            <w:r w:rsidRPr="00B45090">
              <w:rPr>
                <w:rFonts w:ascii="Times New Roman" w:eastAsiaTheme="minorEastAsia" w:hAnsi="Times New Roman" w:cs="Times New Roman" w:hint="eastAsia"/>
                <w:color w:val="auto"/>
                <w:sz w:val="21"/>
                <w:szCs w:val="21"/>
              </w:rPr>
              <w:t>备注</w:t>
            </w:r>
          </w:p>
        </w:tc>
      </w:tr>
      <w:tr w:rsidR="00B45090" w:rsidRPr="00B45090" w:rsidTr="00E432B0">
        <w:trPr>
          <w:jc w:val="center"/>
        </w:trPr>
        <w:tc>
          <w:tcPr>
            <w:tcW w:w="779"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1</w:t>
            </w:r>
          </w:p>
        </w:tc>
        <w:tc>
          <w:tcPr>
            <w:tcW w:w="1941"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获取招标文件</w:t>
            </w:r>
          </w:p>
        </w:tc>
        <w:tc>
          <w:tcPr>
            <w:tcW w:w="1891" w:type="dxa"/>
            <w:vAlign w:val="center"/>
          </w:tcPr>
          <w:p w:rsidR="00712A4E" w:rsidRPr="00B45090" w:rsidRDefault="00712A4E" w:rsidP="00AC3906">
            <w:pPr>
              <w:pStyle w:val="Default"/>
              <w:snapToGrid w:val="0"/>
              <w:jc w:val="center"/>
              <w:rPr>
                <w:rFonts w:ascii="Times New Roman" w:eastAsia="宋体" w:hAnsi="Times New Roman"/>
                <w:color w:val="auto"/>
                <w:sz w:val="21"/>
                <w:szCs w:val="21"/>
              </w:rPr>
            </w:pPr>
            <w:r w:rsidRPr="00B45090">
              <w:rPr>
                <w:rFonts w:ascii="Times New Roman" w:eastAsia="宋体" w:hAnsi="Times New Roman" w:cs="Times New Roman"/>
                <w:color w:val="auto"/>
                <w:sz w:val="21"/>
                <w:szCs w:val="21"/>
              </w:rPr>
              <w:t>2026</w:t>
            </w:r>
            <w:r w:rsidRPr="00B45090">
              <w:rPr>
                <w:rFonts w:ascii="Times New Roman" w:eastAsia="宋体" w:hAnsi="Times New Roman" w:cs="Times New Roman"/>
                <w:color w:val="auto"/>
                <w:sz w:val="21"/>
                <w:szCs w:val="21"/>
              </w:rPr>
              <w:t>年</w:t>
            </w:r>
            <w:r w:rsidR="00AC3906">
              <w:rPr>
                <w:rFonts w:ascii="Times New Roman" w:eastAsia="宋体" w:hAnsi="Times New Roman" w:cs="Times New Roman" w:hint="eastAsia"/>
                <w:color w:val="auto"/>
                <w:sz w:val="21"/>
                <w:szCs w:val="21"/>
              </w:rPr>
              <w:t>5</w:t>
            </w:r>
            <w:r w:rsidRPr="00B45090">
              <w:rPr>
                <w:rFonts w:ascii="Times New Roman" w:eastAsia="宋体" w:hAnsi="Times New Roman" w:cs="Times New Roman"/>
                <w:color w:val="auto"/>
                <w:sz w:val="21"/>
                <w:szCs w:val="21"/>
              </w:rPr>
              <w:t>月</w:t>
            </w:r>
            <w:r w:rsidR="00AC3906">
              <w:rPr>
                <w:rFonts w:ascii="Times New Roman" w:eastAsia="宋体" w:hAnsi="Times New Roman" w:cs="Times New Roman" w:hint="eastAsia"/>
                <w:color w:val="auto"/>
                <w:sz w:val="21"/>
                <w:szCs w:val="21"/>
              </w:rPr>
              <w:t>11</w:t>
            </w:r>
            <w:r w:rsidRPr="00B45090">
              <w:rPr>
                <w:rFonts w:ascii="Times New Roman" w:eastAsia="宋体" w:hAnsi="Times New Roman" w:cs="Times New Roman"/>
                <w:color w:val="auto"/>
                <w:sz w:val="21"/>
                <w:szCs w:val="21"/>
              </w:rPr>
              <w:t>日</w:t>
            </w:r>
          </w:p>
        </w:tc>
        <w:tc>
          <w:tcPr>
            <w:tcW w:w="2127" w:type="dxa"/>
            <w:vAlign w:val="center"/>
          </w:tcPr>
          <w:p w:rsidR="00712A4E" w:rsidRPr="00B45090" w:rsidRDefault="00712A4E" w:rsidP="00AC3906">
            <w:pPr>
              <w:pStyle w:val="Default"/>
              <w:snapToGrid w:val="0"/>
              <w:jc w:val="center"/>
              <w:rPr>
                <w:rFonts w:ascii="Times New Roman" w:eastAsia="宋体" w:hAnsi="Times New Roman"/>
                <w:color w:val="auto"/>
                <w:sz w:val="21"/>
                <w:szCs w:val="21"/>
              </w:rPr>
            </w:pPr>
            <w:r w:rsidRPr="00B45090">
              <w:rPr>
                <w:rFonts w:ascii="Times New Roman" w:eastAsia="宋体" w:hAnsi="Times New Roman" w:cs="Times New Roman"/>
                <w:color w:val="auto"/>
                <w:sz w:val="21"/>
                <w:szCs w:val="21"/>
              </w:rPr>
              <w:t>2026</w:t>
            </w:r>
            <w:r w:rsidRPr="00B45090">
              <w:rPr>
                <w:rFonts w:ascii="Times New Roman" w:eastAsia="宋体" w:hAnsi="Times New Roman" w:cs="Times New Roman"/>
                <w:color w:val="auto"/>
                <w:sz w:val="21"/>
                <w:szCs w:val="21"/>
              </w:rPr>
              <w:t>年</w:t>
            </w:r>
            <w:r w:rsidR="00AC3906">
              <w:rPr>
                <w:rFonts w:ascii="Times New Roman" w:eastAsia="宋体" w:hAnsi="Times New Roman" w:cs="Times New Roman" w:hint="eastAsia"/>
                <w:color w:val="auto"/>
                <w:sz w:val="21"/>
                <w:szCs w:val="21"/>
              </w:rPr>
              <w:t>5</w:t>
            </w:r>
            <w:r w:rsidRPr="00B45090">
              <w:rPr>
                <w:rFonts w:ascii="Times New Roman" w:eastAsia="宋体" w:hAnsi="Times New Roman" w:cs="Times New Roman"/>
                <w:color w:val="auto"/>
                <w:sz w:val="21"/>
                <w:szCs w:val="21"/>
              </w:rPr>
              <w:t>月</w:t>
            </w:r>
            <w:r w:rsidR="00AC3906">
              <w:rPr>
                <w:rFonts w:ascii="Times New Roman" w:eastAsia="宋体" w:hAnsi="Times New Roman" w:cs="Times New Roman" w:hint="eastAsia"/>
                <w:color w:val="auto"/>
                <w:sz w:val="21"/>
                <w:szCs w:val="21"/>
              </w:rPr>
              <w:t>18</w:t>
            </w:r>
            <w:r w:rsidRPr="00B45090">
              <w:rPr>
                <w:rFonts w:ascii="Times New Roman" w:eastAsia="宋体" w:hAnsi="Times New Roman" w:cs="Times New Roman"/>
                <w:color w:val="auto"/>
                <w:sz w:val="21"/>
                <w:szCs w:val="21"/>
              </w:rPr>
              <w:t>日</w:t>
            </w:r>
          </w:p>
        </w:tc>
        <w:tc>
          <w:tcPr>
            <w:tcW w:w="2868" w:type="dxa"/>
            <w:vAlign w:val="center"/>
          </w:tcPr>
          <w:p w:rsidR="00712A4E" w:rsidRPr="00B45090" w:rsidRDefault="00712A4E" w:rsidP="00E432B0">
            <w:pPr>
              <w:pStyle w:val="Default"/>
              <w:snapToGrid w:val="0"/>
              <w:jc w:val="both"/>
              <w:rPr>
                <w:rFonts w:ascii="Times New Roman" w:eastAsia="宋体" w:hAnsi="Times New Roman" w:cs="Times New Roman"/>
                <w:color w:val="auto"/>
                <w:sz w:val="21"/>
                <w:szCs w:val="21"/>
              </w:rPr>
            </w:pPr>
            <w:r w:rsidRPr="00B45090">
              <w:rPr>
                <w:rFonts w:ascii="Times New Roman" w:eastAsia="宋体" w:hAnsi="Times New Roman" w:cs="Times New Roman"/>
                <w:color w:val="auto"/>
                <w:sz w:val="21"/>
                <w:szCs w:val="21"/>
              </w:rPr>
              <w:t>每日</w:t>
            </w:r>
            <w:r w:rsidRPr="00B45090">
              <w:rPr>
                <w:rFonts w:ascii="Times New Roman" w:eastAsia="宋体" w:hAnsi="Times New Roman" w:cs="Times New Roman"/>
                <w:color w:val="auto"/>
                <w:sz w:val="21"/>
                <w:szCs w:val="21"/>
              </w:rPr>
              <w:t>9:00</w:t>
            </w:r>
            <w:r w:rsidRPr="00B45090">
              <w:rPr>
                <w:rFonts w:ascii="Times New Roman" w:eastAsia="宋体" w:hAnsi="Times New Roman" w:cs="Times New Roman"/>
                <w:color w:val="auto"/>
                <w:sz w:val="21"/>
                <w:szCs w:val="21"/>
              </w:rPr>
              <w:t>至</w:t>
            </w:r>
            <w:r w:rsidRPr="00B45090">
              <w:rPr>
                <w:rFonts w:ascii="Times New Roman" w:eastAsia="宋体" w:hAnsi="Times New Roman" w:cs="Times New Roman"/>
                <w:color w:val="auto"/>
                <w:sz w:val="21"/>
                <w:szCs w:val="21"/>
              </w:rPr>
              <w:t>17:00</w:t>
            </w:r>
            <w:r w:rsidRPr="00B45090">
              <w:rPr>
                <w:rFonts w:ascii="Times New Roman" w:eastAsia="宋体" w:hAnsi="Times New Roman" w:cs="Times New Roman"/>
                <w:color w:val="auto"/>
                <w:sz w:val="21"/>
                <w:szCs w:val="21"/>
              </w:rPr>
              <w:t>（北京时间，法定节假日除外）。</w:t>
            </w:r>
          </w:p>
          <w:p w:rsidR="00712A4E" w:rsidRPr="00B45090" w:rsidRDefault="00712A4E" w:rsidP="00E432B0">
            <w:pPr>
              <w:pStyle w:val="Default"/>
              <w:snapToGrid w:val="0"/>
              <w:jc w:val="both"/>
              <w:rPr>
                <w:rFonts w:ascii="Times New Roman" w:eastAsia="宋体" w:hAnsi="Times New Roman"/>
                <w:color w:val="auto"/>
                <w:sz w:val="21"/>
                <w:szCs w:val="21"/>
              </w:rPr>
            </w:pPr>
            <w:r w:rsidRPr="00B45090">
              <w:rPr>
                <w:rFonts w:ascii="Times New Roman" w:eastAsia="宋体" w:hAnsi="Times New Roman" w:cs="Times New Roman" w:hint="eastAsia"/>
                <w:color w:val="auto"/>
                <w:sz w:val="21"/>
                <w:szCs w:val="21"/>
              </w:rPr>
              <w:t>未按时获取招标文件的，不能参与本项目</w:t>
            </w:r>
          </w:p>
        </w:tc>
      </w:tr>
      <w:tr w:rsidR="00B45090" w:rsidRPr="00B45090" w:rsidTr="00E432B0">
        <w:trPr>
          <w:jc w:val="center"/>
        </w:trPr>
        <w:tc>
          <w:tcPr>
            <w:tcW w:w="779"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2</w:t>
            </w:r>
          </w:p>
        </w:tc>
        <w:tc>
          <w:tcPr>
            <w:tcW w:w="1941" w:type="dxa"/>
            <w:vAlign w:val="center"/>
          </w:tcPr>
          <w:p w:rsidR="00712A4E" w:rsidRPr="00B45090" w:rsidRDefault="00712A4E" w:rsidP="00265947">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网上应答（上传电子投标文件）</w:t>
            </w:r>
          </w:p>
        </w:tc>
        <w:tc>
          <w:tcPr>
            <w:tcW w:w="1891" w:type="dxa"/>
            <w:vAlign w:val="center"/>
          </w:tcPr>
          <w:p w:rsidR="00712A4E" w:rsidRPr="00B45090" w:rsidRDefault="00712A4E" w:rsidP="00AC3906">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2026</w:t>
            </w:r>
            <w:r w:rsidRPr="00B45090">
              <w:rPr>
                <w:rFonts w:ascii="Times New Roman" w:eastAsia="宋体" w:hAnsi="Times New Roman" w:hint="eastAsia"/>
                <w:color w:val="auto"/>
                <w:sz w:val="21"/>
                <w:szCs w:val="21"/>
              </w:rPr>
              <w:t>年</w:t>
            </w:r>
            <w:r w:rsidR="00AC3906">
              <w:rPr>
                <w:rFonts w:ascii="Times New Roman" w:eastAsia="宋体" w:hAnsi="Times New Roman" w:hint="eastAsia"/>
                <w:color w:val="auto"/>
                <w:sz w:val="21"/>
                <w:szCs w:val="21"/>
              </w:rPr>
              <w:t>5</w:t>
            </w:r>
            <w:r w:rsidRPr="00B45090">
              <w:rPr>
                <w:rFonts w:ascii="Times New Roman" w:eastAsia="宋体" w:hAnsi="Times New Roman" w:hint="eastAsia"/>
                <w:color w:val="auto"/>
                <w:sz w:val="21"/>
                <w:szCs w:val="21"/>
              </w:rPr>
              <w:t>月</w:t>
            </w:r>
            <w:r w:rsidR="00AC3906">
              <w:rPr>
                <w:rFonts w:ascii="Times New Roman" w:eastAsia="宋体" w:hAnsi="Times New Roman" w:hint="eastAsia"/>
                <w:color w:val="auto"/>
                <w:sz w:val="21"/>
                <w:szCs w:val="21"/>
              </w:rPr>
              <w:t>11</w:t>
            </w:r>
            <w:r w:rsidRPr="00B45090">
              <w:rPr>
                <w:rFonts w:ascii="Times New Roman" w:eastAsia="宋体" w:hAnsi="Times New Roman" w:hint="eastAsia"/>
                <w:color w:val="auto"/>
                <w:sz w:val="21"/>
                <w:szCs w:val="21"/>
              </w:rPr>
              <w:t>日</w:t>
            </w:r>
            <w:r w:rsidRPr="00B45090">
              <w:rPr>
                <w:rFonts w:ascii="Times New Roman" w:eastAsia="宋体" w:hAnsi="Times New Roman" w:hint="eastAsia"/>
                <w:color w:val="auto"/>
                <w:sz w:val="21"/>
                <w:szCs w:val="21"/>
              </w:rPr>
              <w:t>9:00</w:t>
            </w:r>
          </w:p>
        </w:tc>
        <w:tc>
          <w:tcPr>
            <w:tcW w:w="2127" w:type="dxa"/>
            <w:vAlign w:val="center"/>
          </w:tcPr>
          <w:p w:rsidR="00712A4E" w:rsidRPr="00B45090" w:rsidRDefault="00712A4E" w:rsidP="00AC3906">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2026</w:t>
            </w:r>
            <w:r w:rsidRPr="00B45090">
              <w:rPr>
                <w:rFonts w:ascii="Times New Roman" w:eastAsia="宋体" w:hAnsi="Times New Roman" w:hint="eastAsia"/>
                <w:color w:val="auto"/>
                <w:sz w:val="21"/>
                <w:szCs w:val="21"/>
              </w:rPr>
              <w:t>年</w:t>
            </w:r>
            <w:r w:rsidR="00AC3906">
              <w:rPr>
                <w:rFonts w:ascii="Times New Roman" w:eastAsia="宋体" w:hAnsi="Times New Roman" w:hint="eastAsia"/>
                <w:color w:val="auto"/>
                <w:sz w:val="21"/>
                <w:szCs w:val="21"/>
              </w:rPr>
              <w:t>6</w:t>
            </w:r>
            <w:r w:rsidRPr="00B45090">
              <w:rPr>
                <w:rFonts w:ascii="Times New Roman" w:eastAsia="宋体" w:hAnsi="Times New Roman" w:hint="eastAsia"/>
                <w:color w:val="auto"/>
                <w:sz w:val="21"/>
                <w:szCs w:val="21"/>
              </w:rPr>
              <w:t>月</w:t>
            </w:r>
            <w:r w:rsidR="00AC3906">
              <w:rPr>
                <w:rFonts w:ascii="Times New Roman" w:eastAsia="宋体" w:hAnsi="Times New Roman" w:hint="eastAsia"/>
                <w:color w:val="auto"/>
                <w:sz w:val="21"/>
                <w:szCs w:val="21"/>
              </w:rPr>
              <w:t>1</w:t>
            </w:r>
            <w:r w:rsidRPr="00B45090">
              <w:rPr>
                <w:rFonts w:ascii="Times New Roman" w:eastAsia="宋体" w:hAnsi="Times New Roman" w:hint="eastAsia"/>
                <w:color w:val="auto"/>
                <w:sz w:val="21"/>
                <w:szCs w:val="21"/>
              </w:rPr>
              <w:t>日</w:t>
            </w:r>
            <w:r w:rsidRPr="00B45090">
              <w:rPr>
                <w:rFonts w:ascii="Times New Roman" w:eastAsia="宋体" w:hAnsi="Times New Roman" w:hint="eastAsia"/>
                <w:color w:val="auto"/>
                <w:sz w:val="21"/>
                <w:szCs w:val="21"/>
              </w:rPr>
              <w:t>8:30</w:t>
            </w:r>
          </w:p>
        </w:tc>
        <w:tc>
          <w:tcPr>
            <w:tcW w:w="2868" w:type="dxa"/>
            <w:vAlign w:val="center"/>
          </w:tcPr>
          <w:p w:rsidR="00712A4E" w:rsidRPr="00B45090" w:rsidRDefault="00712A4E" w:rsidP="00E432B0">
            <w:pPr>
              <w:pStyle w:val="Default"/>
              <w:snapToGrid w:val="0"/>
              <w:jc w:val="both"/>
              <w:rPr>
                <w:rFonts w:ascii="Times New Roman" w:eastAsia="宋体" w:hAnsi="Times New Roman"/>
                <w:color w:val="auto"/>
                <w:sz w:val="21"/>
                <w:szCs w:val="21"/>
              </w:rPr>
            </w:pPr>
            <w:r w:rsidRPr="00B45090">
              <w:rPr>
                <w:rFonts w:ascii="Times New Roman" w:eastAsia="宋体" w:hAnsi="Times New Roman" w:hint="eastAsia"/>
                <w:color w:val="auto"/>
                <w:sz w:val="21"/>
                <w:szCs w:val="21"/>
              </w:rPr>
              <w:t>未按时完成网上应答或未按时上传电子投标文件的，视为无效投标。</w:t>
            </w:r>
          </w:p>
        </w:tc>
      </w:tr>
      <w:tr w:rsidR="00B45090" w:rsidRPr="00B45090" w:rsidTr="00E432B0">
        <w:trPr>
          <w:jc w:val="center"/>
        </w:trPr>
        <w:tc>
          <w:tcPr>
            <w:tcW w:w="779"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3</w:t>
            </w:r>
          </w:p>
        </w:tc>
        <w:tc>
          <w:tcPr>
            <w:tcW w:w="1941" w:type="dxa"/>
            <w:vAlign w:val="center"/>
          </w:tcPr>
          <w:p w:rsidR="00712A4E" w:rsidRPr="00B45090" w:rsidRDefault="00712A4E" w:rsidP="00265947">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开标解密</w:t>
            </w:r>
          </w:p>
        </w:tc>
        <w:tc>
          <w:tcPr>
            <w:tcW w:w="1891"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2026</w:t>
            </w:r>
            <w:r w:rsidRPr="00B45090">
              <w:rPr>
                <w:rFonts w:ascii="Times New Roman" w:eastAsia="宋体" w:hAnsi="Times New Roman" w:hint="eastAsia"/>
                <w:color w:val="auto"/>
                <w:sz w:val="21"/>
                <w:szCs w:val="21"/>
              </w:rPr>
              <w:t>年</w:t>
            </w:r>
            <w:r w:rsidR="00AC3906">
              <w:rPr>
                <w:rFonts w:ascii="Times New Roman" w:eastAsia="宋体" w:hAnsi="Times New Roman" w:hint="eastAsia"/>
                <w:color w:val="auto"/>
                <w:sz w:val="21"/>
                <w:szCs w:val="21"/>
              </w:rPr>
              <w:t>6</w:t>
            </w:r>
            <w:r w:rsidR="00AC3906" w:rsidRPr="00B45090">
              <w:rPr>
                <w:rFonts w:ascii="Times New Roman" w:eastAsia="宋体" w:hAnsi="Times New Roman" w:hint="eastAsia"/>
                <w:color w:val="auto"/>
                <w:sz w:val="21"/>
                <w:szCs w:val="21"/>
              </w:rPr>
              <w:t>月</w:t>
            </w:r>
            <w:r w:rsidR="00AC3906">
              <w:rPr>
                <w:rFonts w:ascii="Times New Roman" w:eastAsia="宋体" w:hAnsi="Times New Roman" w:hint="eastAsia"/>
                <w:color w:val="auto"/>
                <w:sz w:val="21"/>
                <w:szCs w:val="21"/>
              </w:rPr>
              <w:t>1</w:t>
            </w:r>
            <w:r w:rsidR="00AC3906" w:rsidRPr="00B45090">
              <w:rPr>
                <w:rFonts w:ascii="Times New Roman" w:eastAsia="宋体" w:hAnsi="Times New Roman" w:hint="eastAsia"/>
                <w:color w:val="auto"/>
                <w:sz w:val="21"/>
                <w:szCs w:val="21"/>
              </w:rPr>
              <w:t>日</w:t>
            </w:r>
            <w:r w:rsidRPr="00B45090">
              <w:rPr>
                <w:rFonts w:ascii="Times New Roman" w:eastAsia="宋体" w:hAnsi="Times New Roman" w:hint="eastAsia"/>
                <w:color w:val="auto"/>
                <w:sz w:val="21"/>
                <w:szCs w:val="21"/>
              </w:rPr>
              <w:t>8:30</w:t>
            </w:r>
          </w:p>
        </w:tc>
        <w:tc>
          <w:tcPr>
            <w:tcW w:w="2127"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2026</w:t>
            </w:r>
            <w:r w:rsidRPr="00B45090">
              <w:rPr>
                <w:rFonts w:ascii="Times New Roman" w:eastAsia="宋体" w:hAnsi="Times New Roman" w:hint="eastAsia"/>
                <w:color w:val="auto"/>
                <w:sz w:val="21"/>
                <w:szCs w:val="21"/>
              </w:rPr>
              <w:t>年</w:t>
            </w:r>
            <w:r w:rsidR="00AC3906">
              <w:rPr>
                <w:rFonts w:ascii="Times New Roman" w:eastAsia="宋体" w:hAnsi="Times New Roman" w:hint="eastAsia"/>
                <w:color w:val="auto"/>
                <w:sz w:val="21"/>
                <w:szCs w:val="21"/>
              </w:rPr>
              <w:t>6</w:t>
            </w:r>
            <w:r w:rsidR="00AC3906" w:rsidRPr="00B45090">
              <w:rPr>
                <w:rFonts w:ascii="Times New Roman" w:eastAsia="宋体" w:hAnsi="Times New Roman" w:hint="eastAsia"/>
                <w:color w:val="auto"/>
                <w:sz w:val="21"/>
                <w:szCs w:val="21"/>
              </w:rPr>
              <w:t>月</w:t>
            </w:r>
            <w:r w:rsidR="00AC3906">
              <w:rPr>
                <w:rFonts w:ascii="Times New Roman" w:eastAsia="宋体" w:hAnsi="Times New Roman" w:hint="eastAsia"/>
                <w:color w:val="auto"/>
                <w:sz w:val="21"/>
                <w:szCs w:val="21"/>
              </w:rPr>
              <w:t>1</w:t>
            </w:r>
            <w:r w:rsidR="00AC3906" w:rsidRPr="00B45090">
              <w:rPr>
                <w:rFonts w:ascii="Times New Roman" w:eastAsia="宋体" w:hAnsi="Times New Roman" w:hint="eastAsia"/>
                <w:color w:val="auto"/>
                <w:sz w:val="21"/>
                <w:szCs w:val="21"/>
              </w:rPr>
              <w:t>日</w:t>
            </w:r>
            <w:r w:rsidRPr="00B45090">
              <w:rPr>
                <w:rFonts w:ascii="Times New Roman" w:eastAsia="宋体" w:hAnsi="Times New Roman" w:hint="eastAsia"/>
                <w:color w:val="auto"/>
                <w:sz w:val="21"/>
                <w:szCs w:val="21"/>
              </w:rPr>
              <w:t>9:30</w:t>
            </w:r>
          </w:p>
        </w:tc>
        <w:tc>
          <w:tcPr>
            <w:tcW w:w="2868" w:type="dxa"/>
            <w:vAlign w:val="center"/>
          </w:tcPr>
          <w:p w:rsidR="00712A4E" w:rsidRPr="00B45090" w:rsidRDefault="00712A4E" w:rsidP="00E432B0">
            <w:pPr>
              <w:pStyle w:val="Default"/>
              <w:snapToGrid w:val="0"/>
              <w:jc w:val="both"/>
              <w:rPr>
                <w:rFonts w:ascii="Times New Roman" w:eastAsia="宋体" w:hAnsi="Times New Roman"/>
                <w:color w:val="auto"/>
                <w:sz w:val="21"/>
                <w:szCs w:val="21"/>
              </w:rPr>
            </w:pPr>
            <w:r w:rsidRPr="00B45090">
              <w:rPr>
                <w:rFonts w:ascii="Times New Roman" w:eastAsia="宋体" w:hAnsi="Times New Roman" w:hint="eastAsia"/>
                <w:color w:val="auto"/>
                <w:sz w:val="21"/>
                <w:szCs w:val="21"/>
              </w:rPr>
              <w:t>未按时完成开标解密的，视为无效投标。</w:t>
            </w:r>
          </w:p>
        </w:tc>
      </w:tr>
      <w:tr w:rsidR="00B45090" w:rsidRPr="00B45090" w:rsidTr="00E432B0">
        <w:trPr>
          <w:jc w:val="center"/>
        </w:trPr>
        <w:tc>
          <w:tcPr>
            <w:tcW w:w="779"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4</w:t>
            </w:r>
          </w:p>
        </w:tc>
        <w:tc>
          <w:tcPr>
            <w:tcW w:w="1941" w:type="dxa"/>
            <w:vAlign w:val="center"/>
          </w:tcPr>
          <w:p w:rsidR="00712A4E" w:rsidRPr="00B45090" w:rsidRDefault="00712A4E" w:rsidP="00265947">
            <w:pPr>
              <w:pStyle w:val="Default"/>
              <w:snapToGrid w:val="0"/>
              <w:jc w:val="center"/>
              <w:rPr>
                <w:rFonts w:ascii="Times New Roman" w:eastAsia="宋体" w:hAnsi="Times New Roman"/>
                <w:color w:val="auto"/>
                <w:sz w:val="21"/>
                <w:szCs w:val="21"/>
              </w:rPr>
            </w:pPr>
            <w:r w:rsidRPr="00B45090">
              <w:rPr>
                <w:rFonts w:ascii="Times New Roman" w:eastAsia="宋体" w:hAnsi="Times New Roman"/>
                <w:color w:val="auto"/>
                <w:sz w:val="21"/>
                <w:szCs w:val="21"/>
              </w:rPr>
              <w:t>网上开标公示</w:t>
            </w:r>
          </w:p>
        </w:tc>
        <w:tc>
          <w:tcPr>
            <w:tcW w:w="1891"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2026</w:t>
            </w:r>
            <w:r w:rsidRPr="00B45090">
              <w:rPr>
                <w:rFonts w:ascii="Times New Roman" w:eastAsia="宋体" w:hAnsi="Times New Roman" w:hint="eastAsia"/>
                <w:color w:val="auto"/>
                <w:sz w:val="21"/>
                <w:szCs w:val="21"/>
              </w:rPr>
              <w:t>年</w:t>
            </w:r>
            <w:r w:rsidR="00AC3906">
              <w:rPr>
                <w:rFonts w:ascii="Times New Roman" w:eastAsia="宋体" w:hAnsi="Times New Roman" w:hint="eastAsia"/>
                <w:color w:val="auto"/>
                <w:sz w:val="21"/>
                <w:szCs w:val="21"/>
              </w:rPr>
              <w:t>6</w:t>
            </w:r>
            <w:r w:rsidR="00AC3906" w:rsidRPr="00B45090">
              <w:rPr>
                <w:rFonts w:ascii="Times New Roman" w:eastAsia="宋体" w:hAnsi="Times New Roman" w:hint="eastAsia"/>
                <w:color w:val="auto"/>
                <w:sz w:val="21"/>
                <w:szCs w:val="21"/>
              </w:rPr>
              <w:t>月</w:t>
            </w:r>
            <w:r w:rsidR="00AC3906">
              <w:rPr>
                <w:rFonts w:ascii="Times New Roman" w:eastAsia="宋体" w:hAnsi="Times New Roman" w:hint="eastAsia"/>
                <w:color w:val="auto"/>
                <w:sz w:val="21"/>
                <w:szCs w:val="21"/>
              </w:rPr>
              <w:t>1</w:t>
            </w:r>
            <w:r w:rsidR="00AC3906" w:rsidRPr="00B45090">
              <w:rPr>
                <w:rFonts w:ascii="Times New Roman" w:eastAsia="宋体" w:hAnsi="Times New Roman" w:hint="eastAsia"/>
                <w:color w:val="auto"/>
                <w:sz w:val="21"/>
                <w:szCs w:val="21"/>
              </w:rPr>
              <w:t>日</w:t>
            </w:r>
            <w:r w:rsidRPr="00B45090">
              <w:rPr>
                <w:rFonts w:ascii="Times New Roman" w:eastAsia="宋体" w:hAnsi="Times New Roman" w:hint="eastAsia"/>
                <w:color w:val="auto"/>
                <w:sz w:val="21"/>
                <w:szCs w:val="21"/>
              </w:rPr>
              <w:t>9:30</w:t>
            </w:r>
          </w:p>
        </w:tc>
        <w:tc>
          <w:tcPr>
            <w:tcW w:w="2127" w:type="dxa"/>
            <w:vAlign w:val="center"/>
          </w:tcPr>
          <w:p w:rsidR="00712A4E" w:rsidRPr="00B45090" w:rsidRDefault="00712A4E" w:rsidP="00E432B0">
            <w:pPr>
              <w:pStyle w:val="Default"/>
              <w:snapToGrid w:val="0"/>
              <w:jc w:val="center"/>
              <w:rPr>
                <w:rFonts w:ascii="Times New Roman" w:eastAsia="宋体" w:hAnsi="Times New Roman"/>
                <w:color w:val="auto"/>
                <w:sz w:val="21"/>
                <w:szCs w:val="21"/>
              </w:rPr>
            </w:pPr>
            <w:r w:rsidRPr="00B45090">
              <w:rPr>
                <w:rFonts w:ascii="Times New Roman" w:eastAsia="宋体" w:hAnsi="Times New Roman" w:hint="eastAsia"/>
                <w:color w:val="auto"/>
                <w:sz w:val="21"/>
                <w:szCs w:val="21"/>
              </w:rPr>
              <w:t>2026</w:t>
            </w:r>
            <w:r w:rsidRPr="00B45090">
              <w:rPr>
                <w:rFonts w:ascii="Times New Roman" w:eastAsia="宋体" w:hAnsi="Times New Roman" w:hint="eastAsia"/>
                <w:color w:val="auto"/>
                <w:sz w:val="21"/>
                <w:szCs w:val="21"/>
              </w:rPr>
              <w:t>年</w:t>
            </w:r>
            <w:r w:rsidR="00AC3906">
              <w:rPr>
                <w:rFonts w:ascii="Times New Roman" w:eastAsia="宋体" w:hAnsi="Times New Roman" w:hint="eastAsia"/>
                <w:color w:val="auto"/>
                <w:sz w:val="21"/>
                <w:szCs w:val="21"/>
              </w:rPr>
              <w:t>6</w:t>
            </w:r>
            <w:r w:rsidR="00AC3906" w:rsidRPr="00B45090">
              <w:rPr>
                <w:rFonts w:ascii="Times New Roman" w:eastAsia="宋体" w:hAnsi="Times New Roman" w:hint="eastAsia"/>
                <w:color w:val="auto"/>
                <w:sz w:val="21"/>
                <w:szCs w:val="21"/>
              </w:rPr>
              <w:t>月</w:t>
            </w:r>
            <w:r w:rsidR="00AC3906">
              <w:rPr>
                <w:rFonts w:ascii="Times New Roman" w:eastAsia="宋体" w:hAnsi="Times New Roman" w:hint="eastAsia"/>
                <w:color w:val="auto"/>
                <w:sz w:val="21"/>
                <w:szCs w:val="21"/>
              </w:rPr>
              <w:t>1</w:t>
            </w:r>
            <w:r w:rsidR="00AC3906" w:rsidRPr="00B45090">
              <w:rPr>
                <w:rFonts w:ascii="Times New Roman" w:eastAsia="宋体" w:hAnsi="Times New Roman" w:hint="eastAsia"/>
                <w:color w:val="auto"/>
                <w:sz w:val="21"/>
                <w:szCs w:val="21"/>
              </w:rPr>
              <w:t>日</w:t>
            </w:r>
            <w:r w:rsidRPr="00B45090">
              <w:rPr>
                <w:rFonts w:ascii="Times New Roman" w:eastAsia="宋体" w:hAnsi="Times New Roman" w:hint="eastAsia"/>
                <w:color w:val="auto"/>
                <w:sz w:val="21"/>
                <w:szCs w:val="21"/>
              </w:rPr>
              <w:t>12:00</w:t>
            </w:r>
          </w:p>
        </w:tc>
        <w:tc>
          <w:tcPr>
            <w:tcW w:w="2868" w:type="dxa"/>
            <w:vAlign w:val="center"/>
          </w:tcPr>
          <w:p w:rsidR="00712A4E" w:rsidRPr="00B45090" w:rsidRDefault="00712A4E" w:rsidP="00E432B0">
            <w:pPr>
              <w:pStyle w:val="Default"/>
              <w:snapToGrid w:val="0"/>
              <w:jc w:val="both"/>
              <w:rPr>
                <w:rFonts w:ascii="Times New Roman" w:eastAsia="宋体" w:hAnsi="Times New Roman"/>
                <w:color w:val="auto"/>
                <w:sz w:val="21"/>
                <w:szCs w:val="21"/>
              </w:rPr>
            </w:pPr>
          </w:p>
        </w:tc>
      </w:tr>
    </w:tbl>
    <w:p w:rsidR="00712A4E" w:rsidRPr="00B45090" w:rsidRDefault="00712A4E" w:rsidP="00712A4E">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hint="eastAsia"/>
          <w:color w:val="auto"/>
        </w:rPr>
        <w:t>（二）参与本项目的方式要求</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 </w:t>
      </w:r>
      <w:r w:rsidRPr="00B45090">
        <w:rPr>
          <w:rFonts w:ascii="Times New Roman" w:eastAsia="宋体" w:hAnsi="Times New Roman" w:cs="Times New Roman" w:hint="eastAsia"/>
          <w:color w:val="auto"/>
        </w:rPr>
        <w:t>供应商注册、</w:t>
      </w:r>
      <w:r w:rsidRPr="00B45090">
        <w:rPr>
          <w:rFonts w:ascii="Times New Roman" w:eastAsia="宋体" w:hAnsi="Times New Roman" w:cs="Times New Roman"/>
          <w:color w:val="auto"/>
        </w:rPr>
        <w:t>CA</w:t>
      </w:r>
      <w:r w:rsidRPr="00B45090">
        <w:rPr>
          <w:rFonts w:ascii="Times New Roman" w:eastAsia="宋体" w:hAnsi="Times New Roman" w:cs="Times New Roman" w:hint="eastAsia"/>
          <w:color w:val="auto"/>
        </w:rPr>
        <w:t>数字证书（</w:t>
      </w:r>
      <w:r w:rsidRPr="00B45090">
        <w:rPr>
          <w:rFonts w:ascii="Times New Roman" w:eastAsia="宋体" w:hAnsi="Times New Roman" w:cs="Times New Roman"/>
          <w:color w:val="auto"/>
        </w:rPr>
        <w:t>USBKey</w:t>
      </w:r>
      <w:r w:rsidRPr="00B45090">
        <w:rPr>
          <w:rFonts w:ascii="Times New Roman" w:eastAsia="宋体" w:hAnsi="Times New Roman" w:cs="Times New Roman" w:hint="eastAsia"/>
          <w:color w:val="auto"/>
        </w:rPr>
        <w:t>）领取、</w:t>
      </w:r>
      <w:r w:rsidRPr="00B45090">
        <w:rPr>
          <w:rFonts w:ascii="Times New Roman" w:eastAsia="宋体" w:hAnsi="Times New Roman" w:hint="eastAsia"/>
          <w:color w:val="auto"/>
        </w:rPr>
        <w:t>电子签章办理</w:t>
      </w:r>
      <w:r w:rsidRPr="00B45090">
        <w:rPr>
          <w:rFonts w:ascii="Times New Roman" w:eastAsia="宋体" w:hAnsi="Times New Roman" w:cs="Times New Roman" w:hint="eastAsia"/>
          <w:color w:val="auto"/>
        </w:rPr>
        <w:t>办法：</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天津市政府采购中心网注册：登录天津市政府采购中心网（</w:t>
      </w:r>
      <w:r w:rsidRPr="00B45090">
        <w:rPr>
          <w:rFonts w:ascii="Times New Roman" w:eastAsia="宋体" w:hAnsi="Times New Roman" w:cs="Times New Roman"/>
          <w:color w:val="auto"/>
        </w:rPr>
        <w:t>http://tjgpc.zwfwb.tj.gov.cn</w:t>
      </w:r>
      <w:r w:rsidRPr="00B45090">
        <w:rPr>
          <w:rFonts w:ascii="Times New Roman" w:eastAsia="宋体" w:hAnsi="Times New Roman" w:cs="Times New Roman" w:hint="eastAsia"/>
          <w:color w:val="auto"/>
        </w:rPr>
        <w:t>）首页点击“用户注册维护”，填写相关内容。天</w:t>
      </w:r>
      <w:r w:rsidRPr="00B45090">
        <w:rPr>
          <w:rFonts w:ascii="Times New Roman" w:eastAsia="宋体" w:hAnsi="Times New Roman" w:cs="Times New Roman" w:hint="eastAsia"/>
          <w:color w:val="auto"/>
        </w:rPr>
        <w:lastRenderedPageBreak/>
        <w:t>津市政府采购中心</w:t>
      </w:r>
      <w:r w:rsidRPr="00B45090">
        <w:rPr>
          <w:rFonts w:ascii="Times New Roman" w:eastAsia="宋体" w:hAnsi="Times New Roman" w:hint="eastAsia"/>
          <w:color w:val="auto"/>
        </w:rPr>
        <w:t>注册窗口联系电话：</w:t>
      </w:r>
      <w:r w:rsidRPr="00B45090">
        <w:rPr>
          <w:rFonts w:ascii="Times New Roman" w:eastAsia="宋体" w:hAnsi="Times New Roman"/>
          <w:color w:val="auto"/>
        </w:rPr>
        <w:t>022-</w:t>
      </w:r>
      <w:r w:rsidRPr="00B45090">
        <w:rPr>
          <w:rFonts w:ascii="Times New Roman" w:eastAsia="宋体" w:hAnsi="Times New Roman" w:cs="Times New Roman"/>
          <w:color w:val="auto"/>
        </w:rPr>
        <w:t>24538167</w:t>
      </w:r>
      <w:r w:rsidRPr="00B45090">
        <w:rPr>
          <w:rFonts w:ascii="Times New Roman" w:eastAsia="宋体" w:hAnsi="Times New Roman" w:hint="eastAsia"/>
          <w:color w:val="auto"/>
        </w:rPr>
        <w:t>。</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CA</w:t>
      </w:r>
      <w:r w:rsidRPr="00B45090">
        <w:rPr>
          <w:rFonts w:ascii="Times New Roman" w:eastAsia="宋体" w:hAnsi="Times New Roman" w:cs="Times New Roman" w:hint="eastAsia"/>
          <w:color w:val="auto"/>
        </w:rPr>
        <w:t>数字证书（</w:t>
      </w:r>
      <w:r w:rsidRPr="00B45090">
        <w:rPr>
          <w:rFonts w:ascii="Times New Roman" w:eastAsia="宋体" w:hAnsi="Times New Roman" w:cs="Times New Roman"/>
          <w:color w:val="auto"/>
        </w:rPr>
        <w:t>USBKey</w:t>
      </w:r>
      <w:r w:rsidRPr="00B45090">
        <w:rPr>
          <w:rFonts w:ascii="Times New Roman" w:eastAsia="宋体" w:hAnsi="Times New Roman" w:cs="Times New Roman" w:hint="eastAsia"/>
          <w:color w:val="auto"/>
        </w:rPr>
        <w:t>）领取及</w:t>
      </w:r>
      <w:r w:rsidRPr="00B45090">
        <w:rPr>
          <w:rFonts w:ascii="Times New Roman" w:eastAsia="宋体" w:hAnsi="Times New Roman" w:hint="eastAsia"/>
          <w:color w:val="auto"/>
        </w:rPr>
        <w:t>电子签章办理</w:t>
      </w:r>
      <w:r w:rsidRPr="00B45090">
        <w:rPr>
          <w:rFonts w:ascii="Times New Roman" w:eastAsia="宋体" w:hAnsi="Times New Roman" w:cs="Times New Roman" w:hint="eastAsia"/>
          <w:color w:val="auto"/>
        </w:rPr>
        <w:t>：参见天津市政府采购中心网（</w:t>
      </w:r>
      <w:r w:rsidRPr="00B45090">
        <w:rPr>
          <w:rFonts w:ascii="Times New Roman" w:eastAsia="宋体" w:hAnsi="Times New Roman" w:cs="Times New Roman"/>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服务指南</w:t>
      </w: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供应商注册、领取</w:t>
      </w:r>
      <w:r w:rsidRPr="00B45090">
        <w:rPr>
          <w:rFonts w:ascii="Times New Roman" w:eastAsia="宋体" w:hAnsi="Times New Roman" w:cs="Times New Roman"/>
          <w:color w:val="auto"/>
        </w:rPr>
        <w:t>CA</w:t>
      </w:r>
      <w:r w:rsidRPr="00B45090">
        <w:rPr>
          <w:rFonts w:ascii="Times New Roman" w:eastAsia="宋体" w:hAnsi="Times New Roman" w:cs="Times New Roman" w:hint="eastAsia"/>
          <w:color w:val="auto"/>
        </w:rPr>
        <w:t>数字证书（</w:t>
      </w:r>
      <w:r w:rsidRPr="00B45090">
        <w:rPr>
          <w:rFonts w:ascii="Times New Roman" w:eastAsia="宋体" w:hAnsi="Times New Roman" w:cs="Times New Roman"/>
          <w:color w:val="auto"/>
        </w:rPr>
        <w:t>USBKey</w:t>
      </w:r>
      <w:r w:rsidRPr="00B45090">
        <w:rPr>
          <w:rFonts w:ascii="Times New Roman" w:eastAsia="宋体" w:hAnsi="Times New Roman" w:cs="Times New Roman" w:hint="eastAsia"/>
          <w:color w:val="auto"/>
        </w:rPr>
        <w:t>）及电子</w:t>
      </w:r>
      <w:proofErr w:type="gramStart"/>
      <w:r w:rsidRPr="00B45090">
        <w:rPr>
          <w:rFonts w:ascii="Times New Roman" w:eastAsia="宋体" w:hAnsi="Times New Roman" w:cs="Times New Roman" w:hint="eastAsia"/>
          <w:color w:val="auto"/>
        </w:rPr>
        <w:t>签章制章的</w:t>
      </w:r>
      <w:proofErr w:type="gramEnd"/>
      <w:r w:rsidRPr="00B45090">
        <w:rPr>
          <w:rFonts w:ascii="Times New Roman" w:eastAsia="宋体" w:hAnsi="Times New Roman" w:cs="Times New Roman" w:hint="eastAsia"/>
          <w:color w:val="auto"/>
        </w:rPr>
        <w:t>流程。</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CA</w:t>
      </w:r>
      <w:r w:rsidRPr="00B45090">
        <w:rPr>
          <w:rFonts w:ascii="Times New Roman" w:eastAsia="宋体" w:hAnsi="Times New Roman" w:cs="Times New Roman" w:hint="eastAsia"/>
          <w:color w:val="auto"/>
        </w:rPr>
        <w:t>数字证书办理联系电话：</w:t>
      </w:r>
      <w:r w:rsidRPr="00B45090">
        <w:rPr>
          <w:rFonts w:ascii="Times New Roman" w:eastAsia="宋体" w:hAnsi="Times New Roman" w:cs="Times New Roman"/>
          <w:color w:val="auto"/>
        </w:rPr>
        <w:t>400-0566-110</w:t>
      </w:r>
      <w:r w:rsidRPr="00B45090">
        <w:rPr>
          <w:rFonts w:ascii="Times New Roman" w:eastAsia="宋体" w:hAnsi="Times New Roman" w:cs="Times New Roman" w:hint="eastAsia"/>
          <w:color w:val="auto"/>
        </w:rPr>
        <w:t>或</w:t>
      </w:r>
      <w:r w:rsidRPr="00B45090">
        <w:rPr>
          <w:rFonts w:ascii="Times New Roman" w:eastAsia="宋体" w:hAnsi="Times New Roman" w:cs="Times New Roman"/>
          <w:color w:val="auto"/>
        </w:rPr>
        <w:t>022-24538059</w:t>
      </w:r>
      <w:r w:rsidRPr="00B45090">
        <w:rPr>
          <w:rFonts w:ascii="Times New Roman" w:eastAsia="宋体" w:hAnsi="Times New Roman" w:cs="Times New Roman" w:hint="eastAsia"/>
          <w:color w:val="auto"/>
        </w:rPr>
        <w:t>。</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电子签章办理联系电话：</w:t>
      </w:r>
      <w:r w:rsidRPr="00B45090">
        <w:rPr>
          <w:rFonts w:ascii="Times New Roman" w:eastAsia="宋体" w:hAnsi="Times New Roman" w:cs="Times New Roman"/>
          <w:color w:val="auto"/>
        </w:rPr>
        <w:t>022-24538</w:t>
      </w:r>
      <w:r w:rsidRPr="00B45090">
        <w:rPr>
          <w:rFonts w:ascii="Times New Roman" w:eastAsia="宋体" w:hAnsi="Times New Roman" w:cs="Times New Roman" w:hint="eastAsia"/>
          <w:color w:val="auto"/>
        </w:rPr>
        <w:t>059</w:t>
      </w:r>
      <w:r w:rsidRPr="00B45090">
        <w:rPr>
          <w:rFonts w:ascii="Times New Roman" w:eastAsia="宋体" w:hAnsi="Times New Roman" w:cs="Times New Roman" w:hint="eastAsia"/>
          <w:color w:val="auto"/>
        </w:rPr>
        <w:t>。</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 </w:t>
      </w:r>
      <w:r w:rsidRPr="00B45090">
        <w:rPr>
          <w:rFonts w:ascii="Times New Roman" w:eastAsia="宋体" w:hAnsi="Times New Roman" w:cs="Times New Roman"/>
          <w:color w:val="auto"/>
        </w:rPr>
        <w:t>获取招标文件的方式</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采用</w:t>
      </w:r>
      <w:r w:rsidRPr="00B45090">
        <w:rPr>
          <w:rFonts w:ascii="Times New Roman" w:eastAsia="宋体" w:hAnsi="Times New Roman" w:cs="Times New Roman"/>
          <w:color w:val="auto"/>
        </w:rPr>
        <w:t>网上获取电子</w:t>
      </w:r>
      <w:r w:rsidRPr="00B45090">
        <w:rPr>
          <w:rFonts w:ascii="Times New Roman" w:eastAsia="宋体" w:hAnsi="Times New Roman" w:cs="Times New Roman" w:hint="eastAsia"/>
          <w:color w:val="auto"/>
        </w:rPr>
        <w:t>招标</w:t>
      </w:r>
      <w:r w:rsidRPr="00B45090">
        <w:rPr>
          <w:rFonts w:ascii="Times New Roman" w:eastAsia="宋体" w:hAnsi="Times New Roman" w:cs="Times New Roman"/>
          <w:color w:val="auto"/>
        </w:rPr>
        <w:t>文件的方式，供应商应于规定的时间内使用天津数字认证有限公司发出的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数字证书（原天津市电子认证中心发出尚在有效期内的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数字证书仍可使用）登录天津市政府采购中心网（网址：</w:t>
      </w:r>
      <w:hyperlink r:id="rId12" w:history="1">
        <w:r w:rsidRPr="00B45090">
          <w:rPr>
            <w:rStyle w:val="ab"/>
            <w:rFonts w:ascii="Times New Roman" w:eastAsia="宋体" w:hAnsi="Times New Roman" w:cs="Times New Roman" w:hint="eastAsia"/>
            <w:color w:val="auto"/>
          </w:rPr>
          <w:t>http://tjgpc.zwfwb.tj.gov.cn</w:t>
        </w:r>
      </w:hyperlink>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网上招投标</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w:t>
      </w:r>
      <w:r w:rsidRPr="00B45090">
        <w:rPr>
          <w:rFonts w:ascii="Times New Roman" w:eastAsia="宋体" w:hAnsi="Times New Roman" w:cs="Times New Roman"/>
          <w:color w:val="auto"/>
        </w:rPr>
        <w:t>下载招标文件。</w:t>
      </w:r>
    </w:p>
    <w:p w:rsidR="009E27E7" w:rsidRPr="00B45090" w:rsidRDefault="009E27E7" w:rsidP="009E27E7">
      <w:pPr>
        <w:pStyle w:val="Default"/>
        <w:spacing w:line="360" w:lineRule="auto"/>
        <w:ind w:firstLineChars="200" w:firstLine="480"/>
        <w:jc w:val="both"/>
        <w:rPr>
          <w:rFonts w:ascii="Times New Roman" w:eastAsia="宋体" w:hAnsi="Times New Roman"/>
          <w:color w:val="auto"/>
        </w:rPr>
      </w:pPr>
      <w:r w:rsidRPr="00B45090">
        <w:rPr>
          <w:rFonts w:ascii="Times New Roman" w:eastAsia="宋体" w:hAnsi="Times New Roman" w:hint="eastAsia"/>
          <w:color w:val="auto"/>
        </w:rPr>
        <w:t xml:space="preserve">3. </w:t>
      </w:r>
      <w:r w:rsidRPr="00B45090">
        <w:rPr>
          <w:rFonts w:ascii="Times New Roman" w:eastAsia="宋体" w:hAnsi="Times New Roman" w:hint="eastAsia"/>
          <w:color w:val="auto"/>
        </w:rPr>
        <w:t>网上应答（上传电子投标文件）方式</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采用网上电子投标方式，投标人</w:t>
      </w:r>
      <w:r w:rsidRPr="00B45090">
        <w:rPr>
          <w:rFonts w:ascii="Times New Roman" w:eastAsia="宋体" w:hAnsi="Times New Roman" w:cs="Times New Roman" w:hint="eastAsia"/>
          <w:color w:val="auto"/>
        </w:rPr>
        <w:t>应</w:t>
      </w:r>
      <w:r w:rsidRPr="00B45090">
        <w:rPr>
          <w:rFonts w:ascii="Times New Roman" w:eastAsia="宋体" w:hAnsi="Times New Roman" w:cs="Times New Roman"/>
          <w:color w:val="auto"/>
        </w:rPr>
        <w:t>于</w:t>
      </w:r>
      <w:r w:rsidRPr="00B45090">
        <w:rPr>
          <w:rFonts w:ascii="Times New Roman" w:eastAsia="宋体" w:hAnsi="Times New Roman" w:cs="Times New Roman" w:hint="eastAsia"/>
          <w:color w:val="auto"/>
        </w:rPr>
        <w:t>规定</w:t>
      </w:r>
      <w:r w:rsidRPr="00B45090">
        <w:rPr>
          <w:rFonts w:ascii="Times New Roman" w:eastAsia="宋体" w:hAnsi="Times New Roman" w:cs="Times New Roman"/>
          <w:color w:val="auto"/>
        </w:rPr>
        <w:t>的时间</w:t>
      </w:r>
      <w:r w:rsidRPr="00B45090">
        <w:rPr>
          <w:rFonts w:ascii="Times New Roman" w:eastAsia="宋体" w:hAnsi="Times New Roman" w:cs="Times New Roman" w:hint="eastAsia"/>
          <w:color w:val="auto"/>
        </w:rPr>
        <w:t>内</w:t>
      </w:r>
      <w:r w:rsidRPr="00B45090">
        <w:rPr>
          <w:rFonts w:ascii="Times New Roman" w:eastAsia="宋体" w:hAnsi="Times New Roman" w:cs="Times New Roman"/>
          <w:color w:val="auto"/>
        </w:rPr>
        <w:t>使用天津数字认证有限公司发出的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数字证书（原天津市电子认证中心发出尚在有效期内的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数字证书仍可使用）登录</w:t>
      </w:r>
      <w:r w:rsidRPr="00B45090">
        <w:rPr>
          <w:rFonts w:ascii="Times New Roman" w:eastAsia="宋体" w:hAnsi="Times New Roman" w:cs="Times New Roman" w:hint="eastAsia"/>
          <w:color w:val="auto"/>
        </w:rPr>
        <w:t>天津市政府采购中心网（网址：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网上招投标</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进行网上应答</w:t>
      </w:r>
      <w:r w:rsidRPr="00B45090">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9E27E7" w:rsidRPr="00B45090" w:rsidRDefault="009E27E7" w:rsidP="009E27E7">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cs="Times New Roman"/>
          <w:color w:val="auto"/>
        </w:rPr>
        <w:t>网上应答帮助链接：</w:t>
      </w:r>
      <w:r w:rsidRPr="00B45090">
        <w:rPr>
          <w:rFonts w:ascii="Times New Roman" w:eastAsia="宋体" w:hAnsi="Times New Roman" w:cs="Times New Roman"/>
          <w:color w:val="auto"/>
        </w:rPr>
        <w:t>http://tjgpc.zwfwb.tj.gov.cn/webInfo/getWebInfoListForwebInfoClass.do?fkWebInfoclassId=W008</w:t>
      </w:r>
    </w:p>
    <w:p w:rsidR="009E27E7" w:rsidRPr="00B45090" w:rsidRDefault="009E27E7" w:rsidP="009E27E7">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hint="eastAsia"/>
          <w:color w:val="auto"/>
        </w:rPr>
        <w:t xml:space="preserve">4. </w:t>
      </w:r>
      <w:r w:rsidRPr="00B45090">
        <w:rPr>
          <w:rFonts w:ascii="Times New Roman" w:eastAsia="宋体" w:hAnsi="Times New Roman" w:hint="eastAsia"/>
          <w:color w:val="auto"/>
        </w:rPr>
        <w:t>开标解密方式</w:t>
      </w:r>
    </w:p>
    <w:p w:rsidR="009E27E7" w:rsidRPr="00B45090" w:rsidRDefault="009E27E7" w:rsidP="009E27E7">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采用网上开标解密方式，投标人</w:t>
      </w:r>
      <w:r w:rsidRPr="00B45090">
        <w:rPr>
          <w:rFonts w:ascii="Times New Roman" w:eastAsia="宋体" w:hAnsi="Times New Roman" w:cs="Times New Roman" w:hint="eastAsia"/>
          <w:color w:val="auto"/>
        </w:rPr>
        <w:t>应</w:t>
      </w:r>
      <w:r w:rsidRPr="00B45090">
        <w:rPr>
          <w:rFonts w:ascii="Times New Roman" w:eastAsia="宋体" w:hAnsi="Times New Roman" w:cs="Times New Roman"/>
          <w:color w:val="auto"/>
        </w:rPr>
        <w:t>于</w:t>
      </w:r>
      <w:r w:rsidRPr="00B45090">
        <w:rPr>
          <w:rFonts w:ascii="Times New Roman" w:eastAsia="宋体" w:hAnsi="Times New Roman" w:cs="Times New Roman" w:hint="eastAsia"/>
          <w:color w:val="auto"/>
        </w:rPr>
        <w:t>规定的时间</w:t>
      </w:r>
      <w:r w:rsidRPr="00B45090">
        <w:rPr>
          <w:rFonts w:ascii="Times New Roman" w:eastAsia="宋体" w:hAnsi="Times New Roman" w:cs="Times New Roman"/>
          <w:color w:val="auto"/>
        </w:rPr>
        <w:t>内使用天津数字认证有限公司发出的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数字证书（原天津市电子认证中心发出尚在有效期内的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数字证书仍可使用）</w:t>
      </w:r>
      <w:r w:rsidRPr="00B45090">
        <w:rPr>
          <w:rFonts w:ascii="Times New Roman" w:eastAsia="宋体" w:hAnsi="Times New Roman" w:cs="Times New Roman" w:hint="eastAsia"/>
          <w:color w:val="auto"/>
        </w:rPr>
        <w:t>登录天津市政府采购中心网（网址：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网上招投标</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w:t>
      </w:r>
      <w:r w:rsidRPr="00B45090">
        <w:rPr>
          <w:rFonts w:ascii="Times New Roman" w:eastAsia="宋体" w:hAnsi="Times New Roman" w:cs="Times New Roman"/>
          <w:color w:val="auto"/>
        </w:rPr>
        <w:t>完成开标解密</w:t>
      </w:r>
      <w:r w:rsidRPr="00B45090">
        <w:rPr>
          <w:rFonts w:ascii="Times New Roman" w:eastAsia="宋体" w:hAnsi="Times New Roman" w:cs="Times New Roman" w:hint="eastAsia"/>
          <w:color w:val="auto"/>
        </w:rPr>
        <w:t>，否则视为无效投标。</w:t>
      </w:r>
    </w:p>
    <w:p w:rsidR="00712A4E" w:rsidRPr="00B45090" w:rsidRDefault="009E27E7" w:rsidP="00712A4E">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5</w:t>
      </w:r>
      <w:r w:rsidR="00712A4E" w:rsidRPr="00B45090">
        <w:rPr>
          <w:rFonts w:ascii="Times New Roman" w:eastAsia="宋体" w:hAnsi="Times New Roman" w:cs="Times New Roman" w:hint="eastAsia"/>
          <w:color w:val="auto"/>
        </w:rPr>
        <w:t xml:space="preserve">. </w:t>
      </w:r>
      <w:r w:rsidR="00712A4E" w:rsidRPr="00B45090">
        <w:rPr>
          <w:rFonts w:ascii="Times New Roman" w:eastAsia="宋体" w:hAnsi="Times New Roman" w:cs="Times New Roman"/>
          <w:color w:val="auto"/>
        </w:rPr>
        <w:t>网上开标公示方式</w:t>
      </w:r>
    </w:p>
    <w:p w:rsidR="00712A4E" w:rsidRPr="00B45090" w:rsidRDefault="00712A4E" w:rsidP="00712A4E">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cs="Times New Roman" w:hint="eastAsia"/>
          <w:color w:val="auto"/>
        </w:rPr>
        <w:lastRenderedPageBreak/>
        <w:t>投标人可在规定时间内使用天津数字认证有限公司发出的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数字证书（原天津市电子认证中心发出尚在有效期内的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数字证书仍可使用）登录天津市政府采购中心网（网址：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网上招投标</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“市级集采机构入口”自行查看开标信息。</w:t>
      </w:r>
    </w:p>
    <w:p w:rsidR="00712A4E" w:rsidRPr="00B45090" w:rsidRDefault="00712A4E" w:rsidP="00712A4E">
      <w:pPr>
        <w:pStyle w:val="Default"/>
        <w:spacing w:line="360" w:lineRule="auto"/>
        <w:ind w:firstLineChars="200" w:firstLine="480"/>
        <w:rPr>
          <w:rFonts w:ascii="Times New Roman" w:eastAsia="宋体" w:hAnsi="Times New Roman"/>
          <w:color w:val="auto"/>
        </w:rPr>
      </w:pPr>
      <w:r w:rsidRPr="00B45090">
        <w:rPr>
          <w:rFonts w:ascii="Times New Roman" w:eastAsia="宋体" w:hAnsi="Times New Roman" w:hint="eastAsia"/>
          <w:color w:val="auto"/>
        </w:rPr>
        <w:t>供应商应按以上步骤顺序、时间及方式要求参与本项目，否则视为不参与本项目。</w:t>
      </w:r>
    </w:p>
    <w:p w:rsidR="00712A4E" w:rsidRPr="00B45090" w:rsidRDefault="00712A4E" w:rsidP="00712A4E">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六、现场考察、标前答疑会</w:t>
      </w:r>
    </w:p>
    <w:p w:rsidR="00712A4E" w:rsidRPr="00B45090" w:rsidRDefault="00712A4E" w:rsidP="00712A4E">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 </w:t>
      </w:r>
      <w:r w:rsidRPr="00B45090">
        <w:rPr>
          <w:rFonts w:ascii="Times New Roman" w:eastAsia="宋体" w:hAnsi="Times New Roman" w:cs="Times New Roman" w:hint="eastAsia"/>
          <w:color w:val="auto"/>
        </w:rPr>
        <w:t>本项目不组织现场考察</w:t>
      </w:r>
      <w:r w:rsidR="006C23F4" w:rsidRPr="00B45090">
        <w:rPr>
          <w:rFonts w:ascii="Times New Roman" w:eastAsia="宋体" w:hAnsi="Times New Roman" w:cs="Times New Roman" w:hint="eastAsia"/>
          <w:color w:val="auto"/>
        </w:rPr>
        <w:t>。</w:t>
      </w:r>
    </w:p>
    <w:p w:rsidR="00712A4E" w:rsidRPr="00B45090" w:rsidRDefault="00712A4E" w:rsidP="00712A4E">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 </w:t>
      </w:r>
      <w:r w:rsidRPr="00B45090">
        <w:rPr>
          <w:rFonts w:ascii="Times New Roman" w:eastAsia="宋体" w:hAnsi="Times New Roman" w:cs="Times New Roman" w:hint="eastAsia"/>
          <w:color w:val="auto"/>
        </w:rPr>
        <w:t>本项目不组织标前答疑会</w:t>
      </w:r>
      <w:r w:rsidR="006C23F4" w:rsidRPr="00B45090">
        <w:rPr>
          <w:rFonts w:ascii="Times New Roman" w:eastAsia="宋体" w:hAnsi="Times New Roman" w:cs="Times New Roman" w:hint="eastAsia"/>
          <w:color w:val="auto"/>
        </w:rPr>
        <w:t>。</w:t>
      </w:r>
    </w:p>
    <w:p w:rsidR="00CF3638" w:rsidRPr="00B45090" w:rsidRDefault="00E432B0"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七、采购代理机构</w:t>
      </w:r>
      <w:r w:rsidRPr="00B45090">
        <w:rPr>
          <w:rFonts w:ascii="Times New Roman" w:eastAsia="宋体" w:hAnsi="Times New Roman" w:cs="Times New Roman" w:hint="eastAsia"/>
          <w:color w:val="auto"/>
        </w:rPr>
        <w:t>信息</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（一）</w:t>
      </w:r>
      <w:r w:rsidRPr="00B45090">
        <w:rPr>
          <w:rFonts w:ascii="Times New Roman" w:eastAsia="宋体" w:hAnsi="Times New Roman" w:cs="Times New Roman" w:hint="eastAsia"/>
          <w:color w:val="auto"/>
        </w:rPr>
        <w:t>采购代理机构名称：天津市政府采购中心</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（二）采购代理机构地址：天津市河东区红星路</w:t>
      </w:r>
      <w:r w:rsidRPr="00B45090">
        <w:rPr>
          <w:rFonts w:ascii="Times New Roman" w:eastAsia="宋体" w:hAnsi="Times New Roman" w:cs="Times New Roman"/>
          <w:color w:val="auto"/>
        </w:rPr>
        <w:t>79</w:t>
      </w:r>
      <w:r w:rsidRPr="00B45090">
        <w:rPr>
          <w:rFonts w:ascii="Times New Roman" w:eastAsia="宋体" w:hAnsi="Times New Roman" w:cs="Times New Roman"/>
          <w:color w:val="auto"/>
        </w:rPr>
        <w:t>号二楼</w:t>
      </w:r>
      <w:r w:rsidRPr="00B45090">
        <w:rPr>
          <w:rFonts w:ascii="Times New Roman" w:eastAsia="宋体" w:hAnsi="Times New Roman" w:cs="Times New Roman" w:hint="eastAsia"/>
          <w:color w:val="auto"/>
        </w:rPr>
        <w:t>（邮编</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300161</w:t>
      </w:r>
      <w:r w:rsidRPr="00B45090">
        <w:rPr>
          <w:rFonts w:ascii="Times New Roman" w:eastAsia="宋体" w:hAnsi="Times New Roman" w:cs="Times New Roman" w:hint="eastAsia"/>
          <w:color w:val="auto"/>
        </w:rPr>
        <w:t>）</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（三）</w:t>
      </w:r>
      <w:r w:rsidRPr="00B45090">
        <w:rPr>
          <w:rFonts w:ascii="Times New Roman" w:eastAsia="宋体" w:hAnsi="Times New Roman" w:cs="Times New Roman"/>
          <w:color w:val="auto"/>
        </w:rPr>
        <w:t>联系人：</w:t>
      </w:r>
      <w:r w:rsidR="006C23F4" w:rsidRPr="00B45090">
        <w:rPr>
          <w:rFonts w:ascii="Times New Roman" w:eastAsia="宋体" w:hAnsi="Times New Roman" w:cs="Times New Roman"/>
          <w:color w:val="auto"/>
        </w:rPr>
        <w:t>张艳</w:t>
      </w:r>
      <w:r w:rsidR="001E4BF7" w:rsidRPr="00B45090">
        <w:rPr>
          <w:rFonts w:ascii="Times New Roman" w:eastAsia="宋体" w:hAnsi="Times New Roman" w:cs="Times New Roman"/>
          <w:color w:val="auto"/>
        </w:rPr>
        <w:t>、李楠</w:t>
      </w:r>
      <w:r w:rsidRPr="00B45090">
        <w:rPr>
          <w:rFonts w:ascii="Times New Roman" w:eastAsia="宋体" w:hAnsi="Times New Roman" w:cs="Times New Roman"/>
          <w:color w:val="auto"/>
        </w:rPr>
        <w:t xml:space="preserve"> </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（四）</w:t>
      </w:r>
      <w:r w:rsidRPr="00B45090">
        <w:rPr>
          <w:rFonts w:ascii="Times New Roman" w:eastAsia="宋体" w:hAnsi="Times New Roman" w:cs="Times New Roman"/>
          <w:color w:val="auto"/>
        </w:rPr>
        <w:t>网址：</w:t>
      </w:r>
      <w:r w:rsidRPr="00B45090">
        <w:rPr>
          <w:rFonts w:ascii="Times New Roman" w:eastAsia="宋体" w:hAnsi="Times New Roman" w:cs="Times New Roman"/>
          <w:color w:val="auto"/>
        </w:rPr>
        <w:t>http://tjgpc.zwfwb.tj.gov.cn</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（五）</w:t>
      </w:r>
      <w:r w:rsidRPr="00B45090">
        <w:rPr>
          <w:rFonts w:ascii="Times New Roman" w:eastAsia="宋体" w:hAnsi="Times New Roman" w:cs="Times New Roman"/>
          <w:color w:val="auto"/>
        </w:rPr>
        <w:t>对外办公时间：</w:t>
      </w:r>
      <w:r w:rsidRPr="00B45090">
        <w:rPr>
          <w:rFonts w:ascii="Times New Roman" w:eastAsia="宋体" w:hAnsi="Times New Roman" w:cs="Times New Roman" w:hint="eastAsia"/>
          <w:color w:val="auto"/>
        </w:rPr>
        <w:t>法定</w:t>
      </w:r>
      <w:r w:rsidRPr="00B45090">
        <w:rPr>
          <w:rFonts w:ascii="Times New Roman" w:eastAsia="宋体" w:hAnsi="Times New Roman" w:cs="Times New Roman"/>
          <w:color w:val="auto"/>
        </w:rPr>
        <w:t>工作日</w:t>
      </w:r>
      <w:r w:rsidRPr="00B45090">
        <w:rPr>
          <w:rFonts w:ascii="Times New Roman" w:eastAsia="宋体" w:hAnsi="Times New Roman" w:cs="Times New Roman"/>
          <w:color w:val="auto"/>
        </w:rPr>
        <w:t>9:00</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12:00</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14:00</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1</w:t>
      </w:r>
      <w:r w:rsidR="00AE7FB1" w:rsidRPr="00B45090">
        <w:rPr>
          <w:rFonts w:ascii="Times New Roman" w:eastAsia="宋体" w:hAnsi="Times New Roman" w:cs="Times New Roman" w:hint="eastAsia"/>
          <w:color w:val="auto"/>
        </w:rPr>
        <w:t>7</w:t>
      </w:r>
      <w:r w:rsidRPr="00B45090">
        <w:rPr>
          <w:rFonts w:ascii="Times New Roman" w:eastAsia="宋体" w:hAnsi="Times New Roman" w:cs="Times New Roman"/>
          <w:color w:val="auto"/>
        </w:rPr>
        <w:t>:00</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（六）咨询服务电话</w:t>
      </w:r>
      <w:r w:rsidRPr="00B45090">
        <w:rPr>
          <w:rFonts w:ascii="Times New Roman" w:eastAsia="宋体" w:hAnsi="Times New Roman" w:cs="Times New Roman"/>
          <w:color w:val="auto"/>
        </w:rPr>
        <w:t>：</w:t>
      </w:r>
    </w:p>
    <w:p w:rsidR="00286CEF" w:rsidRPr="00B45090" w:rsidRDefault="00286CEF"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 </w:t>
      </w:r>
      <w:r w:rsidRPr="00B45090">
        <w:rPr>
          <w:rFonts w:ascii="Times New Roman" w:eastAsia="宋体" w:hAnsi="Times New Roman" w:cs="Times New Roman"/>
          <w:color w:val="auto"/>
        </w:rPr>
        <w:t>供应</w:t>
      </w:r>
      <w:proofErr w:type="gramStart"/>
      <w:r w:rsidRPr="00B45090">
        <w:rPr>
          <w:rFonts w:ascii="Times New Roman" w:eastAsia="宋体" w:hAnsi="Times New Roman" w:cs="Times New Roman"/>
          <w:color w:val="auto"/>
        </w:rPr>
        <w:t>商注册</w:t>
      </w:r>
      <w:proofErr w:type="gramEnd"/>
      <w:r w:rsidRPr="00B45090">
        <w:rPr>
          <w:rFonts w:ascii="Times New Roman" w:eastAsia="宋体" w:hAnsi="Times New Roman" w:cs="Times New Roman"/>
          <w:color w:val="auto"/>
        </w:rPr>
        <w:t>咨询</w:t>
      </w:r>
      <w:r w:rsidRPr="00B45090">
        <w:rPr>
          <w:rFonts w:ascii="Times New Roman" w:eastAsia="宋体" w:hAnsi="Times New Roman" w:cs="Times New Roman" w:hint="eastAsia"/>
          <w:color w:val="auto"/>
        </w:rPr>
        <w:t>：</w:t>
      </w:r>
      <w:r w:rsidRPr="00B45090">
        <w:rPr>
          <w:rFonts w:ascii="Times New Roman" w:eastAsia="宋体" w:hAnsi="Times New Roman" w:cs="Times New Roman"/>
          <w:color w:val="auto"/>
        </w:rPr>
        <w:t>022-</w:t>
      </w:r>
      <w:r w:rsidR="003219E3" w:rsidRPr="00B45090">
        <w:rPr>
          <w:rFonts w:ascii="Times New Roman" w:eastAsia="宋体" w:hAnsi="Times New Roman" w:cs="Times New Roman"/>
          <w:color w:val="auto"/>
        </w:rPr>
        <w:t>24538167</w:t>
      </w:r>
    </w:p>
    <w:p w:rsidR="00286CEF" w:rsidRPr="00B45090" w:rsidRDefault="00286CEF"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2. CA</w:t>
      </w:r>
      <w:r w:rsidRPr="00B45090">
        <w:rPr>
          <w:rFonts w:ascii="Times New Roman" w:eastAsia="宋体" w:hAnsi="Times New Roman" w:cs="Times New Roman" w:hint="eastAsia"/>
          <w:color w:val="auto"/>
        </w:rPr>
        <w:t>证书和</w:t>
      </w:r>
      <w:r w:rsidRPr="00B45090">
        <w:rPr>
          <w:rFonts w:ascii="Times New Roman" w:eastAsia="宋体" w:hAnsi="Times New Roman" w:cs="Times New Roman"/>
          <w:color w:val="auto"/>
        </w:rPr>
        <w:t>电子签章办理咨询：</w:t>
      </w:r>
      <w:r w:rsidRPr="00B45090">
        <w:rPr>
          <w:rFonts w:ascii="Times New Roman" w:eastAsia="宋体" w:hAnsi="Times New Roman" w:cs="Times New Roman" w:hint="eastAsia"/>
          <w:color w:val="auto"/>
        </w:rPr>
        <w:t>022-24538059</w:t>
      </w:r>
    </w:p>
    <w:p w:rsidR="00286CEF" w:rsidRPr="00B45090" w:rsidRDefault="00286CEF"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3</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采购文件咨询：</w:t>
      </w:r>
      <w:r w:rsidRPr="00B45090">
        <w:rPr>
          <w:rFonts w:ascii="Times New Roman" w:eastAsia="宋体" w:hAnsi="Times New Roman" w:cs="Times New Roman"/>
          <w:color w:val="auto"/>
        </w:rPr>
        <w:t>022-2453</w:t>
      </w:r>
      <w:r w:rsidR="00F966DF" w:rsidRPr="00B45090">
        <w:rPr>
          <w:rFonts w:ascii="Times New Roman" w:eastAsia="宋体" w:hAnsi="Times New Roman" w:cs="Times New Roman" w:hint="eastAsia"/>
          <w:color w:val="auto"/>
        </w:rPr>
        <w:t>8271</w:t>
      </w:r>
    </w:p>
    <w:p w:rsidR="00286CEF" w:rsidRPr="00B45090" w:rsidRDefault="00286CEF"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4</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网上应答</w:t>
      </w:r>
      <w:r w:rsidRPr="00B45090">
        <w:rPr>
          <w:rFonts w:ascii="Times New Roman" w:eastAsia="宋体" w:hAnsi="Times New Roman" w:cs="Times New Roman" w:hint="eastAsia"/>
          <w:color w:val="auto"/>
        </w:rPr>
        <w:t>及</w:t>
      </w:r>
      <w:r w:rsidRPr="00B45090">
        <w:rPr>
          <w:rFonts w:ascii="Times New Roman" w:eastAsia="宋体" w:hAnsi="Times New Roman" w:cs="Times New Roman"/>
          <w:color w:val="auto"/>
        </w:rPr>
        <w:t>解密操作咨询：</w:t>
      </w:r>
      <w:r w:rsidRPr="00B45090">
        <w:rPr>
          <w:rFonts w:ascii="Times New Roman" w:eastAsia="宋体" w:hAnsi="Times New Roman" w:cs="Times New Roman"/>
          <w:color w:val="auto"/>
        </w:rPr>
        <w:t>022-24538309</w:t>
      </w:r>
    </w:p>
    <w:p w:rsidR="00CF3638" w:rsidRPr="00B45090" w:rsidRDefault="00E432B0"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八</w:t>
      </w:r>
      <w:r w:rsidRPr="00B45090">
        <w:rPr>
          <w:rFonts w:ascii="Times New Roman" w:eastAsia="宋体" w:hAnsi="Times New Roman" w:cs="Times New Roman"/>
          <w:color w:val="auto"/>
        </w:rPr>
        <w:t>、采购人</w:t>
      </w:r>
      <w:r w:rsidRPr="00B45090">
        <w:rPr>
          <w:rFonts w:ascii="Times New Roman" w:eastAsia="宋体" w:hAnsi="Times New Roman" w:cs="Times New Roman" w:hint="eastAsia"/>
          <w:color w:val="auto"/>
        </w:rPr>
        <w:t>信息</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（一）采购人名称：</w:t>
      </w:r>
      <w:r w:rsidR="00421FCC" w:rsidRPr="00B45090">
        <w:rPr>
          <w:rFonts w:ascii="Times New Roman" w:eastAsia="宋体" w:hAnsi="Times New Roman" w:cs="Times New Roman" w:hint="eastAsia"/>
          <w:color w:val="auto"/>
        </w:rPr>
        <w:t>应急管理部天津消防研究所</w:t>
      </w:r>
      <w:r w:rsidRPr="00B45090">
        <w:rPr>
          <w:rFonts w:ascii="Times New Roman" w:eastAsia="宋体" w:hAnsi="Times New Roman" w:cs="Times New Roman"/>
          <w:color w:val="auto"/>
        </w:rPr>
        <w:t xml:space="preserve"> </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（二）采购人地址：</w:t>
      </w:r>
      <w:r w:rsidR="00421FCC" w:rsidRPr="00B45090">
        <w:rPr>
          <w:rFonts w:ascii="Times New Roman" w:eastAsia="宋体" w:hAnsi="Times New Roman" w:cs="Times New Roman" w:hint="eastAsia"/>
          <w:color w:val="auto"/>
        </w:rPr>
        <w:t>天津市南开区卫津南路</w:t>
      </w:r>
      <w:r w:rsidR="00421FCC" w:rsidRPr="00B45090">
        <w:rPr>
          <w:rFonts w:ascii="Times New Roman" w:eastAsia="宋体" w:hAnsi="Times New Roman" w:cs="Times New Roman" w:hint="eastAsia"/>
          <w:color w:val="auto"/>
        </w:rPr>
        <w:t>110</w:t>
      </w:r>
      <w:r w:rsidR="00421FCC" w:rsidRPr="00B45090">
        <w:rPr>
          <w:rFonts w:ascii="Times New Roman" w:eastAsia="宋体" w:hAnsi="Times New Roman" w:cs="Times New Roman" w:hint="eastAsia"/>
          <w:color w:val="auto"/>
        </w:rPr>
        <w:t>号</w:t>
      </w:r>
      <w:r w:rsidRPr="00B45090">
        <w:rPr>
          <w:rFonts w:ascii="Times New Roman" w:eastAsia="宋体" w:hAnsi="Times New Roman" w:cs="Times New Roman"/>
          <w:color w:val="auto"/>
        </w:rPr>
        <w:t xml:space="preserve"> </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（三）采购人联系人：</w:t>
      </w:r>
      <w:proofErr w:type="gramStart"/>
      <w:r w:rsidR="00421FCC" w:rsidRPr="00B45090">
        <w:rPr>
          <w:rFonts w:ascii="Times New Roman" w:eastAsia="宋体" w:hAnsi="Times New Roman" w:cs="Times New Roman" w:hint="eastAsia"/>
          <w:color w:val="auto"/>
        </w:rPr>
        <w:t>纪健雄</w:t>
      </w:r>
      <w:proofErr w:type="gramEnd"/>
      <w:r w:rsidRPr="00B45090">
        <w:rPr>
          <w:rFonts w:ascii="Times New Roman" w:eastAsia="宋体" w:hAnsi="Times New Roman" w:cs="Times New Roman"/>
          <w:color w:val="auto"/>
        </w:rPr>
        <w:t xml:space="preserve"> </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（四）采购人联系电话：</w:t>
      </w:r>
      <w:r w:rsidR="00421FCC" w:rsidRPr="00B45090">
        <w:rPr>
          <w:rFonts w:ascii="Times New Roman" w:eastAsia="宋体" w:hAnsi="Times New Roman" w:cs="Times New Roman"/>
          <w:color w:val="auto"/>
        </w:rPr>
        <w:t>022-23381107</w:t>
      </w:r>
      <w:r w:rsidRPr="00B45090">
        <w:rPr>
          <w:rFonts w:ascii="Times New Roman" w:eastAsia="宋体" w:hAnsi="Times New Roman" w:cs="Times New Roman"/>
          <w:color w:val="auto"/>
        </w:rPr>
        <w:t xml:space="preserve"> </w:t>
      </w:r>
    </w:p>
    <w:p w:rsidR="00CF3638" w:rsidRPr="00B45090" w:rsidRDefault="00E432B0"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九</w:t>
      </w:r>
      <w:r w:rsidR="00CF3638" w:rsidRPr="00B45090">
        <w:rPr>
          <w:rFonts w:ascii="Times New Roman" w:eastAsia="宋体" w:hAnsi="Times New Roman" w:cs="Times New Roman"/>
          <w:color w:val="auto"/>
        </w:rPr>
        <w:t>、质疑方式</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B45090">
        <w:rPr>
          <w:rFonts w:ascii="Times New Roman" w:eastAsia="宋体" w:hAnsi="Times New Roman" w:cs="Times New Roman" w:hint="eastAsia"/>
          <w:color w:val="auto"/>
        </w:rPr>
        <w:t xml:space="preserve">8. </w:t>
      </w:r>
      <w:r w:rsidRPr="00B45090">
        <w:rPr>
          <w:rFonts w:ascii="Times New Roman" w:eastAsia="宋体" w:hAnsi="Times New Roman" w:cs="Times New Roman" w:hint="eastAsia"/>
          <w:color w:val="auto"/>
        </w:rPr>
        <w:t>询问与质疑”的相关规定，以书面原件形式针对同一采</w:t>
      </w:r>
      <w:r w:rsidRPr="00B45090">
        <w:rPr>
          <w:rFonts w:ascii="Times New Roman" w:eastAsia="宋体" w:hAnsi="Times New Roman" w:cs="Times New Roman" w:hint="eastAsia"/>
          <w:color w:val="auto"/>
        </w:rPr>
        <w:lastRenderedPageBreak/>
        <w:t>购程序环节一次性提出质疑，否则不予受理。</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采购人质疑受理：</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 </w:t>
      </w:r>
      <w:r w:rsidRPr="00B45090">
        <w:rPr>
          <w:rFonts w:ascii="Times New Roman" w:eastAsia="宋体" w:hAnsi="Times New Roman" w:cs="Times New Roman" w:hint="eastAsia"/>
          <w:color w:val="auto"/>
        </w:rPr>
        <w:t>联系部门：</w:t>
      </w:r>
      <w:r w:rsidR="00421FCC" w:rsidRPr="00B45090">
        <w:rPr>
          <w:rFonts w:ascii="Times New Roman" w:eastAsia="宋体" w:hAnsi="Times New Roman" w:cs="Times New Roman" w:hint="eastAsia"/>
          <w:color w:val="auto"/>
        </w:rPr>
        <w:t>办公室</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 </w:t>
      </w:r>
      <w:r w:rsidRPr="00B45090">
        <w:rPr>
          <w:rFonts w:ascii="Times New Roman" w:eastAsia="宋体" w:hAnsi="Times New Roman" w:cs="Times New Roman" w:hint="eastAsia"/>
          <w:color w:val="auto"/>
        </w:rPr>
        <w:t>联系地址：</w:t>
      </w:r>
      <w:r w:rsidR="00421FCC" w:rsidRPr="00B45090">
        <w:rPr>
          <w:rFonts w:ascii="Times New Roman" w:eastAsia="宋体" w:hAnsi="Times New Roman" w:cs="Times New Roman" w:hint="eastAsia"/>
          <w:color w:val="auto"/>
        </w:rPr>
        <w:t>天津市南开区卫津南路</w:t>
      </w:r>
      <w:r w:rsidR="00421FCC" w:rsidRPr="00B45090">
        <w:rPr>
          <w:rFonts w:ascii="Times New Roman" w:eastAsia="宋体" w:hAnsi="Times New Roman" w:cs="Times New Roman" w:hint="eastAsia"/>
          <w:color w:val="auto"/>
        </w:rPr>
        <w:t>110</w:t>
      </w:r>
      <w:r w:rsidR="00421FCC" w:rsidRPr="00B45090">
        <w:rPr>
          <w:rFonts w:ascii="Times New Roman" w:eastAsia="宋体" w:hAnsi="Times New Roman" w:cs="Times New Roman" w:hint="eastAsia"/>
          <w:color w:val="auto"/>
        </w:rPr>
        <w:t>号</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 </w:t>
      </w:r>
      <w:r w:rsidRPr="00B45090">
        <w:rPr>
          <w:rFonts w:ascii="Times New Roman" w:eastAsia="宋体" w:hAnsi="Times New Roman" w:cs="Times New Roman" w:hint="eastAsia"/>
          <w:color w:val="auto"/>
        </w:rPr>
        <w:t>联</w:t>
      </w:r>
      <w:r w:rsidRPr="00B45090">
        <w:rPr>
          <w:rFonts w:ascii="Times New Roman" w:eastAsia="宋体" w:hAnsi="Times New Roman" w:cs="Times New Roman" w:hint="eastAsia"/>
          <w:color w:val="auto"/>
        </w:rPr>
        <w:t xml:space="preserve"> </w:t>
      </w:r>
      <w:r w:rsidRPr="00B45090">
        <w:rPr>
          <w:rFonts w:ascii="Times New Roman" w:eastAsia="宋体" w:hAnsi="Times New Roman" w:cs="Times New Roman" w:hint="eastAsia"/>
          <w:color w:val="auto"/>
        </w:rPr>
        <w:t>系</w:t>
      </w:r>
      <w:r w:rsidRPr="00B45090">
        <w:rPr>
          <w:rFonts w:ascii="Times New Roman" w:eastAsia="宋体" w:hAnsi="Times New Roman" w:cs="Times New Roman" w:hint="eastAsia"/>
          <w:color w:val="auto"/>
        </w:rPr>
        <w:t xml:space="preserve"> </w:t>
      </w:r>
      <w:r w:rsidRPr="00B45090">
        <w:rPr>
          <w:rFonts w:ascii="Times New Roman" w:eastAsia="宋体" w:hAnsi="Times New Roman" w:cs="Times New Roman" w:hint="eastAsia"/>
          <w:color w:val="auto"/>
        </w:rPr>
        <w:t>人：</w:t>
      </w:r>
      <w:r w:rsidR="00421FCC" w:rsidRPr="00B45090">
        <w:rPr>
          <w:rFonts w:ascii="Times New Roman" w:eastAsia="宋体" w:hAnsi="Times New Roman" w:cs="Times New Roman" w:hint="eastAsia"/>
          <w:color w:val="auto"/>
        </w:rPr>
        <w:t>王萌</w:t>
      </w:r>
      <w:proofErr w:type="gramStart"/>
      <w:r w:rsidR="00421FCC" w:rsidRPr="00B45090">
        <w:rPr>
          <w:rFonts w:ascii="Times New Roman" w:eastAsia="宋体" w:hAnsi="Times New Roman" w:cs="Times New Roman" w:hint="eastAsia"/>
          <w:color w:val="auto"/>
        </w:rPr>
        <w:t>萌</w:t>
      </w:r>
      <w:proofErr w:type="gramEnd"/>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4. </w:t>
      </w:r>
      <w:r w:rsidRPr="00B45090">
        <w:rPr>
          <w:rFonts w:ascii="Times New Roman" w:eastAsia="宋体" w:hAnsi="Times New Roman" w:cs="Times New Roman" w:hint="eastAsia"/>
          <w:color w:val="auto"/>
        </w:rPr>
        <w:t>联系方式：</w:t>
      </w:r>
      <w:r w:rsidR="00421FCC" w:rsidRPr="00B45090">
        <w:rPr>
          <w:rFonts w:ascii="Times New Roman" w:eastAsia="宋体" w:hAnsi="Times New Roman" w:cs="Times New Roman"/>
          <w:color w:val="auto"/>
        </w:rPr>
        <w:t>022-23916078</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十、公告期限</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招标公告的公告期限为</w:t>
      </w:r>
      <w:r w:rsidRPr="00B45090">
        <w:rPr>
          <w:rFonts w:ascii="Times New Roman" w:eastAsia="宋体" w:hAnsi="Times New Roman" w:cs="Times New Roman"/>
          <w:color w:val="auto"/>
        </w:rPr>
        <w:t>5</w:t>
      </w:r>
      <w:r w:rsidRPr="00B45090">
        <w:rPr>
          <w:rFonts w:ascii="Times New Roman" w:eastAsia="宋体" w:hAnsi="Times New Roman" w:cs="Times New Roman"/>
          <w:color w:val="auto"/>
        </w:rPr>
        <w:t>个工作日。</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十</w:t>
      </w:r>
      <w:r w:rsidR="00E432B0" w:rsidRPr="00B45090">
        <w:rPr>
          <w:rFonts w:ascii="Times New Roman" w:eastAsia="宋体" w:hAnsi="Times New Roman" w:cs="Times New Roman" w:hint="eastAsia"/>
          <w:color w:val="auto"/>
        </w:rPr>
        <w:t>一</w:t>
      </w:r>
      <w:r w:rsidRPr="00B45090">
        <w:rPr>
          <w:rFonts w:ascii="Times New Roman" w:eastAsia="宋体" w:hAnsi="Times New Roman" w:cs="Times New Roman"/>
          <w:color w:val="auto"/>
        </w:rPr>
        <w:t>、招标代理服务费</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本项目按以下比例向中标供应商收取招标代理服务费</w:t>
      </w:r>
      <w:r w:rsidR="005776CA" w:rsidRPr="00B4509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B45090" w:rsidRPr="00B45090" w:rsidTr="00DA231A">
        <w:trPr>
          <w:trHeight w:val="440"/>
          <w:tblHeader/>
          <w:jc w:val="center"/>
        </w:trPr>
        <w:tc>
          <w:tcPr>
            <w:tcW w:w="3656"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中标金额</w:t>
            </w:r>
            <w:r w:rsidRPr="00B45090">
              <w:rPr>
                <w:rFonts w:hint="eastAsia"/>
                <w:sz w:val="24"/>
              </w:rPr>
              <w:t>（万元）</w:t>
            </w:r>
          </w:p>
        </w:tc>
        <w:tc>
          <w:tcPr>
            <w:tcW w:w="3657"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费率</w:t>
            </w:r>
          </w:p>
        </w:tc>
      </w:tr>
      <w:tr w:rsidR="00B45090" w:rsidRPr="00B45090" w:rsidTr="00DA231A">
        <w:trPr>
          <w:trHeight w:val="440"/>
          <w:jc w:val="center"/>
        </w:trPr>
        <w:tc>
          <w:tcPr>
            <w:tcW w:w="3656"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100</w:t>
            </w:r>
            <w:r w:rsidRPr="00B45090">
              <w:rPr>
                <w:sz w:val="24"/>
              </w:rPr>
              <w:t>以下</w:t>
            </w:r>
          </w:p>
        </w:tc>
        <w:tc>
          <w:tcPr>
            <w:tcW w:w="3657"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1.</w:t>
            </w:r>
            <w:r w:rsidRPr="00B45090">
              <w:rPr>
                <w:rFonts w:hint="eastAsia"/>
                <w:sz w:val="24"/>
              </w:rPr>
              <w:t>0</w:t>
            </w:r>
            <w:r w:rsidRPr="00B45090">
              <w:rPr>
                <w:sz w:val="24"/>
              </w:rPr>
              <w:t>%</w:t>
            </w:r>
          </w:p>
        </w:tc>
      </w:tr>
      <w:tr w:rsidR="00B45090" w:rsidRPr="00B45090" w:rsidTr="00DA231A">
        <w:trPr>
          <w:trHeight w:val="440"/>
          <w:jc w:val="center"/>
        </w:trPr>
        <w:tc>
          <w:tcPr>
            <w:tcW w:w="3656"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100-500</w:t>
            </w:r>
          </w:p>
        </w:tc>
        <w:tc>
          <w:tcPr>
            <w:tcW w:w="3657" w:type="dxa"/>
            <w:vAlign w:val="center"/>
          </w:tcPr>
          <w:p w:rsidR="00CF3638" w:rsidRPr="00B45090" w:rsidRDefault="00CF3638" w:rsidP="00DA231A">
            <w:pPr>
              <w:tabs>
                <w:tab w:val="num" w:pos="750"/>
                <w:tab w:val="num" w:pos="840"/>
              </w:tabs>
              <w:adjustRightInd w:val="0"/>
              <w:snapToGrid w:val="0"/>
              <w:jc w:val="center"/>
              <w:rPr>
                <w:sz w:val="24"/>
              </w:rPr>
            </w:pPr>
            <w:r w:rsidRPr="00B45090">
              <w:rPr>
                <w:rFonts w:hint="eastAsia"/>
                <w:sz w:val="24"/>
              </w:rPr>
              <w:t>0</w:t>
            </w:r>
            <w:r w:rsidRPr="00B45090">
              <w:rPr>
                <w:sz w:val="24"/>
              </w:rPr>
              <w:t>.</w:t>
            </w:r>
            <w:r w:rsidRPr="00B45090">
              <w:rPr>
                <w:rFonts w:hint="eastAsia"/>
                <w:sz w:val="24"/>
              </w:rPr>
              <w:t>8</w:t>
            </w:r>
            <w:r w:rsidRPr="00B45090">
              <w:rPr>
                <w:sz w:val="24"/>
              </w:rPr>
              <w:t>%</w:t>
            </w:r>
          </w:p>
        </w:tc>
      </w:tr>
      <w:tr w:rsidR="00B45090" w:rsidRPr="00B45090" w:rsidTr="00DA231A">
        <w:trPr>
          <w:trHeight w:val="440"/>
          <w:jc w:val="center"/>
        </w:trPr>
        <w:tc>
          <w:tcPr>
            <w:tcW w:w="3656" w:type="dxa"/>
            <w:vAlign w:val="center"/>
          </w:tcPr>
          <w:p w:rsidR="00CF3638" w:rsidRPr="00B45090" w:rsidRDefault="00CF3638" w:rsidP="00CD075E">
            <w:pPr>
              <w:tabs>
                <w:tab w:val="num" w:pos="750"/>
                <w:tab w:val="num" w:pos="840"/>
              </w:tabs>
              <w:adjustRightInd w:val="0"/>
              <w:snapToGrid w:val="0"/>
              <w:jc w:val="center"/>
              <w:rPr>
                <w:sz w:val="24"/>
              </w:rPr>
            </w:pPr>
            <w:r w:rsidRPr="00B45090">
              <w:rPr>
                <w:sz w:val="24"/>
              </w:rPr>
              <w:t>500-1000</w:t>
            </w:r>
          </w:p>
        </w:tc>
        <w:tc>
          <w:tcPr>
            <w:tcW w:w="3657"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0.</w:t>
            </w:r>
            <w:r w:rsidRPr="00B45090">
              <w:rPr>
                <w:rFonts w:hint="eastAsia"/>
                <w:sz w:val="24"/>
              </w:rPr>
              <w:t>65</w:t>
            </w:r>
            <w:r w:rsidRPr="00B45090">
              <w:rPr>
                <w:sz w:val="24"/>
              </w:rPr>
              <w:t>%</w:t>
            </w:r>
          </w:p>
        </w:tc>
      </w:tr>
      <w:tr w:rsidR="00B45090" w:rsidRPr="00B45090" w:rsidTr="00DA231A">
        <w:trPr>
          <w:trHeight w:val="440"/>
          <w:jc w:val="center"/>
        </w:trPr>
        <w:tc>
          <w:tcPr>
            <w:tcW w:w="3656" w:type="dxa"/>
            <w:vAlign w:val="center"/>
          </w:tcPr>
          <w:p w:rsidR="00CF3638" w:rsidRPr="00B45090" w:rsidRDefault="00CF3638" w:rsidP="00CD075E">
            <w:pPr>
              <w:tabs>
                <w:tab w:val="num" w:pos="750"/>
                <w:tab w:val="num" w:pos="840"/>
              </w:tabs>
              <w:adjustRightInd w:val="0"/>
              <w:snapToGrid w:val="0"/>
              <w:jc w:val="center"/>
              <w:rPr>
                <w:sz w:val="24"/>
              </w:rPr>
            </w:pPr>
            <w:r w:rsidRPr="00B45090">
              <w:rPr>
                <w:sz w:val="24"/>
              </w:rPr>
              <w:t>1000</w:t>
            </w:r>
            <w:r w:rsidRPr="00B45090">
              <w:rPr>
                <w:rFonts w:hint="eastAsia"/>
                <w:sz w:val="24"/>
              </w:rPr>
              <w:t>-5000</w:t>
            </w:r>
          </w:p>
        </w:tc>
        <w:tc>
          <w:tcPr>
            <w:tcW w:w="3657"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0.5%</w:t>
            </w:r>
          </w:p>
        </w:tc>
      </w:tr>
      <w:tr w:rsidR="00B45090" w:rsidRPr="00B45090" w:rsidTr="00DA231A">
        <w:trPr>
          <w:trHeight w:val="440"/>
          <w:jc w:val="center"/>
        </w:trPr>
        <w:tc>
          <w:tcPr>
            <w:tcW w:w="3656" w:type="dxa"/>
            <w:vAlign w:val="center"/>
          </w:tcPr>
          <w:p w:rsidR="00CF3638" w:rsidRPr="00B45090" w:rsidRDefault="00CF3638" w:rsidP="00CD075E">
            <w:pPr>
              <w:tabs>
                <w:tab w:val="num" w:pos="750"/>
                <w:tab w:val="num" w:pos="840"/>
              </w:tabs>
              <w:adjustRightInd w:val="0"/>
              <w:snapToGrid w:val="0"/>
              <w:jc w:val="center"/>
              <w:rPr>
                <w:sz w:val="24"/>
              </w:rPr>
            </w:pPr>
            <w:r w:rsidRPr="00B45090">
              <w:rPr>
                <w:rFonts w:hint="eastAsia"/>
                <w:sz w:val="24"/>
              </w:rPr>
              <w:t>5000-10000</w:t>
            </w:r>
          </w:p>
        </w:tc>
        <w:tc>
          <w:tcPr>
            <w:tcW w:w="3657"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0.25%</w:t>
            </w:r>
          </w:p>
        </w:tc>
      </w:tr>
      <w:tr w:rsidR="00B45090" w:rsidRPr="00B45090" w:rsidTr="00DA231A">
        <w:trPr>
          <w:trHeight w:val="440"/>
          <w:jc w:val="center"/>
        </w:trPr>
        <w:tc>
          <w:tcPr>
            <w:tcW w:w="3656" w:type="dxa"/>
            <w:vAlign w:val="center"/>
          </w:tcPr>
          <w:p w:rsidR="00CF3638" w:rsidRPr="00B45090" w:rsidRDefault="00CF3638" w:rsidP="00DA231A">
            <w:pPr>
              <w:tabs>
                <w:tab w:val="num" w:pos="750"/>
                <w:tab w:val="num" w:pos="840"/>
              </w:tabs>
              <w:adjustRightInd w:val="0"/>
              <w:snapToGrid w:val="0"/>
              <w:jc w:val="center"/>
              <w:rPr>
                <w:sz w:val="24"/>
              </w:rPr>
            </w:pPr>
            <w:r w:rsidRPr="00B45090">
              <w:rPr>
                <w:rFonts w:hint="eastAsia"/>
                <w:sz w:val="24"/>
              </w:rPr>
              <w:t>10000-100000</w:t>
            </w:r>
          </w:p>
        </w:tc>
        <w:tc>
          <w:tcPr>
            <w:tcW w:w="3657" w:type="dxa"/>
            <w:vAlign w:val="center"/>
          </w:tcPr>
          <w:p w:rsidR="00CF3638" w:rsidRPr="00B45090" w:rsidRDefault="00CF3638" w:rsidP="00DA231A">
            <w:pPr>
              <w:tabs>
                <w:tab w:val="num" w:pos="750"/>
                <w:tab w:val="num" w:pos="840"/>
              </w:tabs>
              <w:adjustRightInd w:val="0"/>
              <w:snapToGrid w:val="0"/>
              <w:jc w:val="center"/>
              <w:rPr>
                <w:sz w:val="24"/>
              </w:rPr>
            </w:pPr>
            <w:r w:rsidRPr="00B45090">
              <w:rPr>
                <w:sz w:val="24"/>
              </w:rPr>
              <w:t>0.05%</w:t>
            </w:r>
          </w:p>
        </w:tc>
      </w:tr>
    </w:tbl>
    <w:p w:rsidR="00CF3638" w:rsidRPr="00B45090" w:rsidRDefault="00CF3638" w:rsidP="002A1FBA">
      <w:pPr>
        <w:tabs>
          <w:tab w:val="left" w:pos="700"/>
        </w:tabs>
        <w:autoSpaceDE w:val="0"/>
        <w:autoSpaceDN w:val="0"/>
        <w:adjustRightInd w:val="0"/>
        <w:spacing w:line="360" w:lineRule="auto"/>
        <w:ind w:firstLineChars="200" w:firstLine="480"/>
        <w:rPr>
          <w:sz w:val="24"/>
          <w:lang w:val="zh-CN"/>
        </w:rPr>
      </w:pPr>
      <w:r w:rsidRPr="00B45090">
        <w:rPr>
          <w:sz w:val="24"/>
          <w:lang w:val="zh-CN"/>
        </w:rPr>
        <w:t>服务费按差额定率累进法计算</w:t>
      </w:r>
      <w:r w:rsidRPr="00B45090">
        <w:rPr>
          <w:rFonts w:hint="eastAsia"/>
          <w:sz w:val="24"/>
          <w:lang w:val="zh-CN"/>
        </w:rPr>
        <w:t>，向下取整，精确到元。</w:t>
      </w:r>
      <w:r w:rsidRPr="00B45090">
        <w:rPr>
          <w:sz w:val="24"/>
          <w:lang w:val="zh-CN"/>
        </w:rPr>
        <w:t>例如</w:t>
      </w:r>
      <w:r w:rsidRPr="00B45090">
        <w:rPr>
          <w:sz w:val="24"/>
        </w:rPr>
        <w:t>中标</w:t>
      </w:r>
      <w:r w:rsidRPr="00B45090">
        <w:rPr>
          <w:sz w:val="24"/>
          <w:lang w:val="zh-CN"/>
        </w:rPr>
        <w:t>金额为</w:t>
      </w:r>
      <w:r w:rsidRPr="00B45090">
        <w:rPr>
          <w:sz w:val="24"/>
          <w:lang w:val="zh-CN"/>
        </w:rPr>
        <w:t>680</w:t>
      </w:r>
      <w:r w:rsidRPr="00B45090">
        <w:rPr>
          <w:rFonts w:hint="eastAsia"/>
          <w:sz w:val="24"/>
          <w:lang w:val="zh-CN"/>
        </w:rPr>
        <w:t>5000</w:t>
      </w:r>
      <w:r w:rsidRPr="00B45090">
        <w:rPr>
          <w:sz w:val="24"/>
          <w:lang w:val="zh-CN"/>
        </w:rPr>
        <w:t>元，服务费</w:t>
      </w:r>
      <w:r w:rsidRPr="00B45090">
        <w:rPr>
          <w:rFonts w:hint="eastAsia"/>
          <w:sz w:val="24"/>
          <w:lang w:val="zh-CN"/>
        </w:rPr>
        <w:t>=</w:t>
      </w:r>
      <w:r w:rsidRPr="00B45090">
        <w:rPr>
          <w:sz w:val="24"/>
          <w:lang w:val="zh-CN"/>
        </w:rPr>
        <w:t>100</w:t>
      </w:r>
      <w:r w:rsidRPr="00B45090">
        <w:rPr>
          <w:rFonts w:hint="eastAsia"/>
          <w:sz w:val="24"/>
          <w:lang w:val="zh-CN"/>
        </w:rPr>
        <w:t>0000</w:t>
      </w:r>
      <w:r w:rsidRPr="00B45090">
        <w:rPr>
          <w:sz w:val="24"/>
          <w:lang w:val="zh-CN"/>
        </w:rPr>
        <w:t>×1%+</w:t>
      </w:r>
      <w:r w:rsidRPr="00B45090">
        <w:rPr>
          <w:rFonts w:hint="eastAsia"/>
          <w:sz w:val="24"/>
          <w:lang w:val="zh-CN"/>
        </w:rPr>
        <w:t>（</w:t>
      </w:r>
      <w:r w:rsidRPr="00B45090">
        <w:rPr>
          <w:sz w:val="24"/>
          <w:lang w:val="zh-CN"/>
        </w:rPr>
        <w:t>500</w:t>
      </w:r>
      <w:r w:rsidRPr="00B45090">
        <w:rPr>
          <w:rFonts w:hint="eastAsia"/>
          <w:sz w:val="24"/>
          <w:lang w:val="zh-CN"/>
        </w:rPr>
        <w:t>0000</w:t>
      </w:r>
      <w:r w:rsidRPr="00B45090">
        <w:rPr>
          <w:sz w:val="24"/>
          <w:lang w:val="zh-CN"/>
        </w:rPr>
        <w:t>-100</w:t>
      </w:r>
      <w:r w:rsidRPr="00B45090">
        <w:rPr>
          <w:rFonts w:hint="eastAsia"/>
          <w:sz w:val="24"/>
          <w:lang w:val="zh-CN"/>
        </w:rPr>
        <w:t>0000</w:t>
      </w:r>
      <w:r w:rsidRPr="00B45090">
        <w:rPr>
          <w:rFonts w:hint="eastAsia"/>
          <w:sz w:val="24"/>
          <w:lang w:val="zh-CN"/>
        </w:rPr>
        <w:t>）</w:t>
      </w:r>
      <w:r w:rsidRPr="00B45090">
        <w:rPr>
          <w:sz w:val="24"/>
          <w:lang w:val="zh-CN"/>
        </w:rPr>
        <w:t>×</w:t>
      </w:r>
      <w:r w:rsidRPr="00B45090">
        <w:rPr>
          <w:rFonts w:hint="eastAsia"/>
          <w:sz w:val="24"/>
          <w:lang w:val="zh-CN"/>
        </w:rPr>
        <w:t>0.8</w:t>
      </w:r>
      <w:r w:rsidRPr="00B45090">
        <w:rPr>
          <w:sz w:val="24"/>
          <w:lang w:val="zh-CN"/>
        </w:rPr>
        <w:t>%+</w:t>
      </w:r>
      <w:r w:rsidRPr="00B45090">
        <w:rPr>
          <w:rFonts w:hint="eastAsia"/>
          <w:sz w:val="24"/>
          <w:lang w:val="zh-CN"/>
        </w:rPr>
        <w:t>（</w:t>
      </w:r>
      <w:r w:rsidRPr="00B45090">
        <w:rPr>
          <w:sz w:val="24"/>
          <w:lang w:val="zh-CN"/>
        </w:rPr>
        <w:t>680</w:t>
      </w:r>
      <w:r w:rsidRPr="00B45090">
        <w:rPr>
          <w:rFonts w:hint="eastAsia"/>
          <w:sz w:val="24"/>
          <w:lang w:val="zh-CN"/>
        </w:rPr>
        <w:t>5000</w:t>
      </w:r>
      <w:r w:rsidRPr="00B45090">
        <w:rPr>
          <w:sz w:val="24"/>
          <w:lang w:val="zh-CN"/>
        </w:rPr>
        <w:t>-500</w:t>
      </w:r>
      <w:r w:rsidRPr="00B45090">
        <w:rPr>
          <w:rFonts w:hint="eastAsia"/>
          <w:sz w:val="24"/>
          <w:lang w:val="zh-CN"/>
        </w:rPr>
        <w:t>0000</w:t>
      </w:r>
      <w:r w:rsidRPr="00B45090">
        <w:rPr>
          <w:rFonts w:hint="eastAsia"/>
          <w:sz w:val="24"/>
          <w:lang w:val="zh-CN"/>
        </w:rPr>
        <w:t>）</w:t>
      </w:r>
      <w:r w:rsidRPr="00B45090">
        <w:rPr>
          <w:sz w:val="24"/>
          <w:lang w:val="zh-CN"/>
        </w:rPr>
        <w:t>×0.</w:t>
      </w:r>
      <w:r w:rsidR="00DB692D" w:rsidRPr="00B45090">
        <w:rPr>
          <w:rFonts w:hint="eastAsia"/>
          <w:sz w:val="24"/>
          <w:lang w:val="zh-CN"/>
        </w:rPr>
        <w:t>6</w:t>
      </w:r>
      <w:r w:rsidRPr="00B45090">
        <w:rPr>
          <w:rFonts w:hint="eastAsia"/>
          <w:sz w:val="24"/>
          <w:lang w:val="zh-CN"/>
        </w:rPr>
        <w:t>5</w:t>
      </w:r>
      <w:r w:rsidRPr="00B45090">
        <w:rPr>
          <w:sz w:val="24"/>
          <w:lang w:val="zh-CN"/>
        </w:rPr>
        <w:t>%=</w:t>
      </w:r>
      <w:r w:rsidR="00075B08" w:rsidRPr="00B45090">
        <w:rPr>
          <w:rFonts w:hint="eastAsia"/>
          <w:sz w:val="24"/>
          <w:lang w:val="zh-CN"/>
        </w:rPr>
        <w:t>53732.5</w:t>
      </w:r>
      <w:r w:rsidR="00075B08" w:rsidRPr="00B45090">
        <w:rPr>
          <w:sz w:val="24"/>
          <w:lang w:val="zh-CN"/>
        </w:rPr>
        <w:t>元，服务费</w:t>
      </w:r>
      <w:r w:rsidR="00075B08" w:rsidRPr="00B45090">
        <w:rPr>
          <w:rFonts w:hint="eastAsia"/>
          <w:sz w:val="24"/>
          <w:lang w:val="zh-CN"/>
        </w:rPr>
        <w:t>缴纳</w:t>
      </w:r>
      <w:r w:rsidR="00075B08" w:rsidRPr="00B45090">
        <w:rPr>
          <w:rFonts w:hint="eastAsia"/>
          <w:sz w:val="24"/>
          <w:lang w:val="zh-CN"/>
        </w:rPr>
        <w:t>53732</w:t>
      </w:r>
      <w:r w:rsidR="00075B08" w:rsidRPr="00B45090">
        <w:rPr>
          <w:rFonts w:hint="eastAsia"/>
          <w:sz w:val="24"/>
          <w:lang w:val="zh-CN"/>
        </w:rPr>
        <w:t>元</w:t>
      </w:r>
      <w:r w:rsidRPr="00B45090">
        <w:rPr>
          <w:rFonts w:hint="eastAsia"/>
          <w:sz w:val="24"/>
          <w:lang w:val="zh-CN"/>
        </w:rPr>
        <w:t>。</w:t>
      </w:r>
      <w:r w:rsidRPr="00B45090">
        <w:rPr>
          <w:sz w:val="24"/>
          <w:lang w:val="zh-CN"/>
        </w:rPr>
        <w:t>其中中标金额以《中标通知书》为准。</w:t>
      </w:r>
    </w:p>
    <w:p w:rsidR="00A46E99" w:rsidRPr="00B45090" w:rsidRDefault="00CF3638" w:rsidP="002A1FBA">
      <w:pPr>
        <w:tabs>
          <w:tab w:val="left" w:pos="700"/>
        </w:tabs>
        <w:autoSpaceDE w:val="0"/>
        <w:autoSpaceDN w:val="0"/>
        <w:adjustRightInd w:val="0"/>
        <w:spacing w:line="360" w:lineRule="auto"/>
        <w:ind w:firstLineChars="200" w:firstLine="480"/>
        <w:rPr>
          <w:sz w:val="24"/>
          <w:szCs w:val="24"/>
          <w:lang w:val="zh-CN"/>
        </w:rPr>
      </w:pPr>
      <w:r w:rsidRPr="00B45090">
        <w:rPr>
          <w:rFonts w:hint="eastAsia"/>
          <w:sz w:val="24"/>
          <w:szCs w:val="24"/>
        </w:rPr>
        <w:t>中标供应商应于中标公告发布之日起</w:t>
      </w:r>
      <w:r w:rsidRPr="00B45090">
        <w:rPr>
          <w:rFonts w:hint="eastAsia"/>
          <w:sz w:val="24"/>
          <w:szCs w:val="24"/>
        </w:rPr>
        <w:t>5</w:t>
      </w:r>
      <w:r w:rsidRPr="00B45090">
        <w:rPr>
          <w:rFonts w:hint="eastAsia"/>
          <w:sz w:val="24"/>
          <w:szCs w:val="24"/>
        </w:rPr>
        <w:t>个工作日内缴纳</w:t>
      </w:r>
      <w:r w:rsidRPr="00B45090">
        <w:rPr>
          <w:rFonts w:hint="eastAsia"/>
          <w:sz w:val="24"/>
          <w:szCs w:val="24"/>
          <w:lang w:val="zh-CN"/>
        </w:rPr>
        <w:t>招标代理服务费，缴费单位名称须与投标单位名称一致，缴费时请注明项目编号及中标包号。</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名</w:t>
      </w:r>
      <w:r w:rsidRPr="00B45090">
        <w:rPr>
          <w:rFonts w:ascii="Times New Roman" w:eastAsia="宋体" w:hAnsi="Times New Roman" w:cs="Times New Roman" w:hint="eastAsia"/>
          <w:color w:val="auto"/>
        </w:rPr>
        <w:t xml:space="preserve">        </w:t>
      </w:r>
      <w:r w:rsidRPr="00B45090">
        <w:rPr>
          <w:rFonts w:ascii="Times New Roman" w:eastAsia="宋体" w:hAnsi="Times New Roman" w:cs="Times New Roman" w:hint="eastAsia"/>
          <w:color w:val="auto"/>
        </w:rPr>
        <w:t>称：天津市公共资源交易中心</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开户行及账号：中国建设银行股份有限公司天津明华支行</w:t>
      </w:r>
      <w:r w:rsidRPr="00B45090">
        <w:rPr>
          <w:rFonts w:ascii="Times New Roman" w:eastAsia="宋体" w:hAnsi="Times New Roman" w:cs="Times New Roman" w:hint="eastAsia"/>
          <w:color w:val="auto"/>
        </w:rPr>
        <w:t xml:space="preserve"> </w:t>
      </w:r>
    </w:p>
    <w:p w:rsidR="00CF3638" w:rsidRPr="00B45090" w:rsidRDefault="00CF3638" w:rsidP="002A1FBA">
      <w:pPr>
        <w:pStyle w:val="Default"/>
        <w:spacing w:line="360" w:lineRule="auto"/>
        <w:ind w:firstLineChars="897" w:firstLine="2153"/>
        <w:rPr>
          <w:rFonts w:ascii="Times New Roman" w:eastAsia="宋体" w:hAnsi="Times New Roman" w:cs="Times New Roman"/>
          <w:color w:val="auto"/>
        </w:rPr>
      </w:pPr>
      <w:r w:rsidRPr="00B45090">
        <w:rPr>
          <w:rFonts w:ascii="Times New Roman" w:eastAsia="宋体" w:hAnsi="Times New Roman" w:cs="Times New Roman"/>
          <w:color w:val="auto"/>
        </w:rPr>
        <w:t>1205 0162 4900 0000 0675</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银行联行号：</w:t>
      </w:r>
      <w:r w:rsidRPr="00B45090">
        <w:rPr>
          <w:rFonts w:ascii="Times New Roman" w:eastAsia="宋体" w:hAnsi="Times New Roman" w:cs="Times New Roman" w:hint="eastAsia"/>
          <w:color w:val="auto"/>
        </w:rPr>
        <w:t>105110039436</w:t>
      </w:r>
    </w:p>
    <w:p w:rsidR="00CF3638" w:rsidRPr="00B45090" w:rsidRDefault="00CF3638" w:rsidP="002A1FBA">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纳税人识别号：</w:t>
      </w:r>
      <w:r w:rsidRPr="00B45090">
        <w:rPr>
          <w:rFonts w:ascii="Times New Roman" w:eastAsia="宋体" w:hAnsi="Times New Roman" w:cs="Times New Roman" w:hint="eastAsia"/>
          <w:color w:val="auto"/>
        </w:rPr>
        <w:t>1212 0000 MB1E 44809C</w:t>
      </w:r>
    </w:p>
    <w:p w:rsidR="00CF3638" w:rsidRPr="00B45090" w:rsidRDefault="00CF3638"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地址：天津市河东区红星路</w:t>
      </w:r>
      <w:r w:rsidRPr="00B45090">
        <w:rPr>
          <w:rFonts w:ascii="Times New Roman" w:eastAsia="宋体" w:hAnsi="Times New Roman" w:cs="Times New Roman" w:hint="eastAsia"/>
          <w:color w:val="auto"/>
        </w:rPr>
        <w:t>79</w:t>
      </w:r>
      <w:r w:rsidRPr="00B45090">
        <w:rPr>
          <w:rFonts w:ascii="Times New Roman" w:eastAsia="宋体" w:hAnsi="Times New Roman" w:cs="Times New Roman" w:hint="eastAsia"/>
          <w:color w:val="auto"/>
        </w:rPr>
        <w:t>号</w:t>
      </w:r>
    </w:p>
    <w:p w:rsidR="007834ED" w:rsidRPr="00B45090" w:rsidRDefault="007834ED" w:rsidP="002A1FBA">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缴费及申请开票系统：</w:t>
      </w:r>
      <w:r w:rsidR="00C87BEA" w:rsidRPr="00B45090">
        <w:rPr>
          <w:rFonts w:ascii="Times New Roman" w:eastAsia="宋体" w:hAnsi="Times New Roman" w:cs="Times New Roman" w:hint="eastAsia"/>
          <w:color w:val="auto"/>
        </w:rPr>
        <w:t>http://pay.tjggzy.cn/</w:t>
      </w:r>
    </w:p>
    <w:p w:rsidR="00CF3638" w:rsidRPr="00B45090" w:rsidRDefault="000B0777" w:rsidP="002A1FBA">
      <w:pPr>
        <w:pStyle w:val="Default"/>
        <w:spacing w:line="360" w:lineRule="auto"/>
        <w:ind w:firstLineChars="200" w:firstLine="480"/>
        <w:jc w:val="both"/>
        <w:rPr>
          <w:rFonts w:ascii="Times New Roman" w:eastAsia="宋体" w:hAnsi="Times New Roman" w:cs="Times New Roman"/>
          <w:color w:val="auto"/>
          <w:kern w:val="2"/>
          <w:lang w:val="zh-CN"/>
        </w:rPr>
      </w:pPr>
      <w:r w:rsidRPr="00B45090">
        <w:rPr>
          <w:rFonts w:ascii="Times New Roman" w:eastAsia="宋体" w:hAnsi="Times New Roman" w:cs="Times New Roman" w:hint="eastAsia"/>
          <w:color w:val="auto"/>
          <w:kern w:val="2"/>
          <w:lang w:val="zh-CN"/>
        </w:rPr>
        <w:t>缴费及开票咨询电话：</w:t>
      </w:r>
      <w:r w:rsidRPr="00B45090">
        <w:rPr>
          <w:rFonts w:ascii="Times New Roman" w:eastAsia="宋体" w:hAnsi="Times New Roman" w:cs="Times New Roman" w:hint="eastAsia"/>
          <w:color w:val="auto"/>
          <w:kern w:val="2"/>
          <w:lang w:val="zh-CN"/>
        </w:rPr>
        <w:t>022-24532012</w:t>
      </w:r>
    </w:p>
    <w:p w:rsidR="00284657" w:rsidRPr="00B45090" w:rsidRDefault="00284657" w:rsidP="002A1FBA">
      <w:pPr>
        <w:pStyle w:val="Default"/>
        <w:spacing w:line="360" w:lineRule="auto"/>
        <w:ind w:firstLineChars="200" w:firstLine="480"/>
        <w:jc w:val="both"/>
        <w:rPr>
          <w:rFonts w:ascii="Times New Roman" w:eastAsia="宋体" w:hAnsi="Times New Roman" w:cs="Times New Roman"/>
          <w:color w:val="auto"/>
        </w:rPr>
      </w:pPr>
    </w:p>
    <w:p w:rsidR="00842E87" w:rsidRPr="00B45090" w:rsidRDefault="00842E87" w:rsidP="002A1FBA">
      <w:pPr>
        <w:pStyle w:val="Default"/>
        <w:spacing w:line="360" w:lineRule="auto"/>
        <w:ind w:firstLineChars="200" w:firstLine="480"/>
        <w:jc w:val="both"/>
        <w:rPr>
          <w:rFonts w:ascii="Times New Roman" w:eastAsia="宋体" w:hAnsi="Times New Roman" w:cs="Times New Roman"/>
          <w:color w:val="auto"/>
          <w:kern w:val="2"/>
        </w:rPr>
      </w:pPr>
    </w:p>
    <w:p w:rsidR="00842E87" w:rsidRPr="00B45090" w:rsidRDefault="00842E87" w:rsidP="002A1FBA">
      <w:pPr>
        <w:pStyle w:val="Default"/>
        <w:spacing w:line="360" w:lineRule="auto"/>
        <w:ind w:firstLineChars="200" w:firstLine="480"/>
        <w:jc w:val="both"/>
        <w:rPr>
          <w:rFonts w:ascii="Times New Roman" w:eastAsia="宋体" w:hAnsi="Times New Roman" w:cs="Times New Roman"/>
          <w:color w:val="auto"/>
          <w:kern w:val="2"/>
          <w:lang w:val="zh-CN"/>
        </w:rPr>
      </w:pPr>
    </w:p>
    <w:p w:rsidR="00284657" w:rsidRPr="00B45090" w:rsidRDefault="00E346EF" w:rsidP="004C0603">
      <w:pPr>
        <w:pStyle w:val="Default"/>
        <w:spacing w:line="360" w:lineRule="auto"/>
        <w:jc w:val="right"/>
        <w:rPr>
          <w:rFonts w:ascii="Times New Roman" w:eastAsia="宋体" w:hAnsi="Times New Roman" w:cs="Times New Roman"/>
          <w:color w:val="auto"/>
        </w:rPr>
      </w:pPr>
      <w:r w:rsidRPr="00B45090">
        <w:rPr>
          <w:rFonts w:ascii="Times New Roman" w:eastAsia="宋体" w:hAnsi="Times New Roman" w:cs="Times New Roman"/>
          <w:color w:val="auto"/>
        </w:rPr>
        <w:t>2026</w:t>
      </w:r>
      <w:r w:rsidRPr="00B45090">
        <w:rPr>
          <w:rFonts w:ascii="Times New Roman" w:eastAsia="宋体" w:hAnsi="Times New Roman" w:cs="Times New Roman"/>
          <w:color w:val="auto"/>
        </w:rPr>
        <w:t>年</w:t>
      </w:r>
      <w:r w:rsidR="00B96E54">
        <w:rPr>
          <w:rFonts w:ascii="Times New Roman" w:eastAsia="宋体" w:hAnsi="Times New Roman" w:cs="Times New Roman" w:hint="eastAsia"/>
          <w:color w:val="auto"/>
        </w:rPr>
        <w:t>5</w:t>
      </w:r>
      <w:r w:rsidR="00CF3638" w:rsidRPr="00B45090">
        <w:rPr>
          <w:rFonts w:ascii="Times New Roman" w:eastAsia="宋体" w:hAnsi="Times New Roman" w:cs="Times New Roman"/>
          <w:color w:val="auto"/>
        </w:rPr>
        <w:t>月</w:t>
      </w:r>
      <w:r w:rsidR="00B96E54">
        <w:rPr>
          <w:rFonts w:ascii="Times New Roman" w:eastAsia="宋体" w:hAnsi="Times New Roman" w:cs="Times New Roman" w:hint="eastAsia"/>
          <w:color w:val="auto"/>
        </w:rPr>
        <w:t>11</w:t>
      </w:r>
      <w:bookmarkStart w:id="2" w:name="_GoBack"/>
      <w:bookmarkEnd w:id="2"/>
      <w:r w:rsidR="00CF3638" w:rsidRPr="00B45090">
        <w:rPr>
          <w:rFonts w:ascii="Times New Roman" w:eastAsia="宋体" w:hAnsi="Times New Roman" w:cs="Times New Roman"/>
          <w:color w:val="auto"/>
        </w:rPr>
        <w:t>日</w:t>
      </w:r>
    </w:p>
    <w:p w:rsidR="006C4C6D" w:rsidRPr="00B45090" w:rsidRDefault="006C4C6D">
      <w:pPr>
        <w:widowControl/>
        <w:jc w:val="left"/>
        <w:rPr>
          <w:b/>
          <w:bCs/>
          <w:kern w:val="28"/>
          <w:sz w:val="32"/>
          <w:szCs w:val="32"/>
          <w:lang w:val="x-none" w:eastAsia="x-none"/>
        </w:rPr>
      </w:pPr>
      <w:r w:rsidRPr="00B45090">
        <w:br w:type="page"/>
      </w:r>
    </w:p>
    <w:p w:rsidR="00AE5C1F" w:rsidRPr="00B45090" w:rsidRDefault="00AE5C1F" w:rsidP="00AE5C1F">
      <w:pPr>
        <w:pStyle w:val="a4"/>
        <w:rPr>
          <w:rFonts w:ascii="Times New Roman" w:hAnsi="Times New Roman"/>
        </w:rPr>
      </w:pPr>
      <w:r w:rsidRPr="00B45090">
        <w:rPr>
          <w:rFonts w:ascii="Times New Roman" w:hAnsi="Times New Roman"/>
        </w:rPr>
        <w:lastRenderedPageBreak/>
        <w:t>第</w:t>
      </w:r>
      <w:r w:rsidR="00C627B1" w:rsidRPr="00B45090">
        <w:rPr>
          <w:rFonts w:ascii="Times New Roman" w:hAnsi="Times New Roman" w:hint="eastAsia"/>
        </w:rPr>
        <w:t>二</w:t>
      </w:r>
      <w:r w:rsidRPr="00B45090">
        <w:rPr>
          <w:rFonts w:ascii="Times New Roman" w:hAnsi="Times New Roman"/>
        </w:rPr>
        <w:t>部分</w:t>
      </w:r>
      <w:r w:rsidRPr="00B45090">
        <w:rPr>
          <w:rFonts w:ascii="Times New Roman" w:hAnsi="Times New Roman"/>
        </w:rPr>
        <w:t xml:space="preserve">  </w:t>
      </w:r>
      <w:r w:rsidRPr="00B45090">
        <w:rPr>
          <w:rFonts w:ascii="Times New Roman" w:hAnsi="Times New Roman"/>
        </w:rPr>
        <w:t>招标项目</w:t>
      </w:r>
      <w:bookmarkEnd w:id="1"/>
      <w:r w:rsidR="00F233F0" w:rsidRPr="00B45090">
        <w:rPr>
          <w:rFonts w:ascii="Times New Roman" w:hAnsi="Times New Roman" w:hint="eastAsia"/>
          <w:lang w:eastAsia="zh-CN"/>
        </w:rPr>
        <w:t>需求</w:t>
      </w:r>
    </w:p>
    <w:p w:rsidR="00E432B0" w:rsidRPr="00B45090" w:rsidRDefault="00E432B0" w:rsidP="00E432B0">
      <w:pPr>
        <w:autoSpaceDE w:val="0"/>
        <w:autoSpaceDN w:val="0"/>
        <w:adjustRightInd w:val="0"/>
        <w:spacing w:line="360" w:lineRule="auto"/>
        <w:ind w:firstLineChars="200" w:firstLine="480"/>
        <w:rPr>
          <w:sz w:val="24"/>
        </w:rPr>
      </w:pPr>
      <w:r w:rsidRPr="00B45090">
        <w:rPr>
          <w:rFonts w:hint="eastAsia"/>
          <w:sz w:val="24"/>
        </w:rPr>
        <w:t>加注“★”号条款为不允许偏离的实质性要求，经评标委员会判定任意一条加注“★”号的条款出现偏离，视为无效投标。</w:t>
      </w:r>
    </w:p>
    <w:p w:rsidR="00F73252" w:rsidRPr="00B45090" w:rsidRDefault="00F73252" w:rsidP="002A1FBA">
      <w:pPr>
        <w:spacing w:line="360" w:lineRule="auto"/>
        <w:ind w:firstLineChars="200" w:firstLine="480"/>
        <w:outlineLvl w:val="0"/>
        <w:rPr>
          <w:sz w:val="24"/>
        </w:rPr>
      </w:pPr>
      <w:r w:rsidRPr="00B45090">
        <w:rPr>
          <w:rFonts w:hint="eastAsia"/>
          <w:sz w:val="24"/>
        </w:rPr>
        <w:t>一、项目背景</w:t>
      </w:r>
    </w:p>
    <w:p w:rsidR="00F73252" w:rsidRPr="00B45090" w:rsidRDefault="008C6667" w:rsidP="008C6667">
      <w:pPr>
        <w:spacing w:line="360" w:lineRule="auto"/>
        <w:ind w:firstLineChars="200" w:firstLine="480"/>
        <w:outlineLvl w:val="0"/>
        <w:rPr>
          <w:sz w:val="24"/>
        </w:rPr>
      </w:pPr>
      <w:r w:rsidRPr="00B45090">
        <w:rPr>
          <w:rFonts w:hint="eastAsia"/>
          <w:sz w:val="24"/>
        </w:rPr>
        <w:t>原升降吊顶系统（主要由网架和液压系统组成）于</w:t>
      </w:r>
      <w:r w:rsidRPr="00B45090">
        <w:rPr>
          <w:rFonts w:hint="eastAsia"/>
          <w:sz w:val="24"/>
        </w:rPr>
        <w:t>2008</w:t>
      </w:r>
      <w:r w:rsidRPr="00B45090">
        <w:rPr>
          <w:rFonts w:hint="eastAsia"/>
          <w:sz w:val="24"/>
        </w:rPr>
        <w:t>年投入使用，网架面积约</w:t>
      </w:r>
      <w:r w:rsidRPr="00B45090">
        <w:rPr>
          <w:rFonts w:hint="eastAsia"/>
          <w:sz w:val="24"/>
        </w:rPr>
        <w:t>1089</w:t>
      </w:r>
      <w:r w:rsidRPr="00B45090">
        <w:rPr>
          <w:rFonts w:hint="eastAsia"/>
          <w:sz w:val="24"/>
        </w:rPr>
        <w:t>㎡，吊顶升降范围</w:t>
      </w:r>
      <w:r w:rsidRPr="00B45090">
        <w:rPr>
          <w:rFonts w:hint="eastAsia"/>
          <w:sz w:val="24"/>
        </w:rPr>
        <w:t>3-24</w:t>
      </w:r>
      <w:r w:rsidRPr="00B45090">
        <w:rPr>
          <w:rFonts w:hint="eastAsia"/>
          <w:sz w:val="24"/>
        </w:rPr>
        <w:t>米，液压驱动，网架自重及承载负荷的总重不超过</w:t>
      </w:r>
      <w:r w:rsidRPr="00B45090">
        <w:rPr>
          <w:rFonts w:hint="eastAsia"/>
          <w:sz w:val="24"/>
        </w:rPr>
        <w:t>80</w:t>
      </w:r>
      <w:r w:rsidRPr="00B45090">
        <w:rPr>
          <w:rFonts w:hint="eastAsia"/>
          <w:sz w:val="24"/>
        </w:rPr>
        <w:t>吨。因长期使用及部分液压部件不易更换的情况，现吊顶的最高</w:t>
      </w:r>
      <w:proofErr w:type="gramStart"/>
      <w:r w:rsidRPr="00B45090">
        <w:rPr>
          <w:rFonts w:hint="eastAsia"/>
          <w:sz w:val="24"/>
        </w:rPr>
        <w:t>安全举</w:t>
      </w:r>
      <w:proofErr w:type="gramEnd"/>
      <w:r w:rsidRPr="00B45090">
        <w:rPr>
          <w:rFonts w:hint="eastAsia"/>
          <w:sz w:val="24"/>
        </w:rPr>
        <w:t>升高度为</w:t>
      </w:r>
      <w:r w:rsidRPr="00B45090">
        <w:rPr>
          <w:rFonts w:hint="eastAsia"/>
          <w:sz w:val="24"/>
        </w:rPr>
        <w:t>18</w:t>
      </w:r>
      <w:r w:rsidRPr="00B45090">
        <w:rPr>
          <w:rFonts w:hint="eastAsia"/>
          <w:sz w:val="24"/>
        </w:rPr>
        <w:t>米，且可负载的能力小，不满足大型试验的要求。现需拆除原升降吊顶系统，新建升降吊顶系统。</w:t>
      </w:r>
    </w:p>
    <w:p w:rsidR="00F73252" w:rsidRPr="00B45090" w:rsidRDefault="00F73252" w:rsidP="006C3A58">
      <w:pPr>
        <w:autoSpaceDE w:val="0"/>
        <w:autoSpaceDN w:val="0"/>
        <w:spacing w:line="360" w:lineRule="auto"/>
        <w:ind w:firstLineChars="200" w:firstLine="480"/>
        <w:rPr>
          <w:bCs/>
          <w:sz w:val="24"/>
        </w:rPr>
      </w:pPr>
      <w:r w:rsidRPr="00B45090">
        <w:rPr>
          <w:rFonts w:hint="eastAsia"/>
          <w:sz w:val="24"/>
        </w:rPr>
        <w:t>二</w:t>
      </w:r>
      <w:r w:rsidRPr="00B45090">
        <w:rPr>
          <w:bCs/>
          <w:sz w:val="24"/>
        </w:rPr>
        <w:t>、</w:t>
      </w:r>
      <w:r w:rsidRPr="00B45090">
        <w:rPr>
          <w:rFonts w:eastAsiaTheme="minorEastAsia"/>
          <w:kern w:val="0"/>
          <w:sz w:val="24"/>
          <w:szCs w:val="32"/>
        </w:rPr>
        <w:t>技术要求</w:t>
      </w:r>
    </w:p>
    <w:p w:rsidR="00F73252" w:rsidRPr="00B45090" w:rsidRDefault="00F73252" w:rsidP="006C3A58">
      <w:pPr>
        <w:spacing w:line="360" w:lineRule="auto"/>
        <w:ind w:firstLineChars="200" w:firstLine="480"/>
        <w:outlineLvl w:val="0"/>
        <w:rPr>
          <w:sz w:val="24"/>
        </w:rPr>
      </w:pPr>
      <w:r w:rsidRPr="00B45090">
        <w:rPr>
          <w:rFonts w:hint="eastAsia"/>
          <w:sz w:val="24"/>
        </w:rPr>
        <w:t>★（一）投标人须承诺所投产品和服务符合相关强制性规定。</w:t>
      </w:r>
      <w:r w:rsidR="00A07F8D" w:rsidRPr="00B45090">
        <w:rPr>
          <w:rFonts w:hint="eastAsia"/>
          <w:sz w:val="24"/>
        </w:rPr>
        <w:t>验收时采购人有权</w:t>
      </w:r>
      <w:r w:rsidRPr="00B45090">
        <w:rPr>
          <w:rFonts w:hint="eastAsia"/>
          <w:sz w:val="24"/>
        </w:rPr>
        <w:t>要求投标人出具所投产品、服务符合上述规定的证明文件。</w:t>
      </w:r>
    </w:p>
    <w:p w:rsidR="007A4BE6" w:rsidRPr="00B45090" w:rsidRDefault="007A4BE6" w:rsidP="006C3A58">
      <w:pPr>
        <w:spacing w:line="360" w:lineRule="auto"/>
        <w:ind w:firstLineChars="200" w:firstLine="480"/>
        <w:outlineLvl w:val="0"/>
        <w:rPr>
          <w:sz w:val="24"/>
        </w:rPr>
      </w:pPr>
      <w:r w:rsidRPr="00B45090">
        <w:rPr>
          <w:rFonts w:hint="eastAsia"/>
          <w:sz w:val="24"/>
        </w:rPr>
        <w:t>★（二）本项目</w:t>
      </w:r>
      <w:r w:rsidRPr="00B45090">
        <w:rPr>
          <w:rFonts w:cs="宋体" w:hint="eastAsia"/>
          <w:kern w:val="0"/>
          <w:sz w:val="24"/>
          <w:szCs w:val="21"/>
        </w:rPr>
        <w:t>垂直升降吊顶系统安装单位应当符合国家强制性规定，具备相关资质。</w:t>
      </w:r>
    </w:p>
    <w:p w:rsidR="00F73252" w:rsidRPr="00B45090" w:rsidRDefault="007A4BE6" w:rsidP="006C3A58">
      <w:pPr>
        <w:spacing w:line="360" w:lineRule="auto"/>
        <w:ind w:firstLineChars="200" w:firstLine="480"/>
        <w:outlineLvl w:val="0"/>
        <w:rPr>
          <w:sz w:val="24"/>
        </w:rPr>
      </w:pPr>
      <w:r w:rsidRPr="00B45090">
        <w:rPr>
          <w:rFonts w:hint="eastAsia"/>
          <w:sz w:val="24"/>
        </w:rPr>
        <w:t>（三</w:t>
      </w:r>
      <w:r w:rsidR="00F73252" w:rsidRPr="00B45090">
        <w:rPr>
          <w:rFonts w:hint="eastAsia"/>
          <w:sz w:val="24"/>
        </w:rPr>
        <w:t>）</w:t>
      </w:r>
      <w:r w:rsidR="009C7AEA" w:rsidRPr="00B45090">
        <w:rPr>
          <w:rFonts w:hint="eastAsia"/>
          <w:sz w:val="24"/>
        </w:rPr>
        <w:t>采购清单</w:t>
      </w:r>
    </w:p>
    <w:tbl>
      <w:tblPr>
        <w:tblW w:w="55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64"/>
        <w:gridCol w:w="845"/>
        <w:gridCol w:w="876"/>
        <w:gridCol w:w="5458"/>
      </w:tblGrid>
      <w:tr w:rsidR="00B45090" w:rsidRPr="00B45090" w:rsidTr="00F233F0">
        <w:trPr>
          <w:tblHeader/>
          <w:jc w:val="center"/>
        </w:trPr>
        <w:tc>
          <w:tcPr>
            <w:tcW w:w="448" w:type="pct"/>
            <w:tcBorders>
              <w:top w:val="single" w:sz="4" w:space="0" w:color="auto"/>
              <w:left w:val="single" w:sz="4" w:space="0" w:color="auto"/>
              <w:bottom w:val="single" w:sz="4" w:space="0" w:color="auto"/>
              <w:right w:val="single" w:sz="4" w:space="0" w:color="auto"/>
            </w:tcBorders>
            <w:vAlign w:val="center"/>
            <w:hideMark/>
          </w:tcPr>
          <w:p w:rsidR="00F73252" w:rsidRPr="00B45090" w:rsidRDefault="00F73252" w:rsidP="009C7AEA">
            <w:pPr>
              <w:widowControl/>
              <w:jc w:val="center"/>
              <w:rPr>
                <w:rFonts w:eastAsiaTheme="minorEastAsia"/>
                <w:kern w:val="0"/>
                <w:sz w:val="24"/>
                <w:szCs w:val="32"/>
              </w:rPr>
            </w:pPr>
            <w:r w:rsidRPr="00B45090">
              <w:rPr>
                <w:rFonts w:eastAsiaTheme="minorEastAsia" w:hint="eastAsia"/>
                <w:kern w:val="0"/>
                <w:sz w:val="24"/>
                <w:szCs w:val="32"/>
              </w:rPr>
              <w:t>序号</w:t>
            </w:r>
          </w:p>
        </w:tc>
        <w:tc>
          <w:tcPr>
            <w:tcW w:w="727" w:type="pct"/>
            <w:tcBorders>
              <w:top w:val="single" w:sz="4" w:space="0" w:color="auto"/>
              <w:left w:val="single" w:sz="4" w:space="0" w:color="auto"/>
              <w:bottom w:val="single" w:sz="4" w:space="0" w:color="auto"/>
              <w:right w:val="single" w:sz="4" w:space="0" w:color="auto"/>
            </w:tcBorders>
            <w:vAlign w:val="center"/>
            <w:hideMark/>
          </w:tcPr>
          <w:p w:rsidR="00F73252" w:rsidRPr="00B45090" w:rsidRDefault="00F73252" w:rsidP="009C7AEA">
            <w:pPr>
              <w:widowControl/>
              <w:jc w:val="center"/>
              <w:rPr>
                <w:rFonts w:eastAsiaTheme="minorEastAsia"/>
                <w:kern w:val="0"/>
                <w:sz w:val="24"/>
                <w:szCs w:val="32"/>
              </w:rPr>
            </w:pPr>
            <w:r w:rsidRPr="00B45090">
              <w:rPr>
                <w:rFonts w:eastAsiaTheme="minorEastAsia" w:hint="eastAsia"/>
                <w:kern w:val="0"/>
                <w:sz w:val="24"/>
                <w:szCs w:val="32"/>
              </w:rPr>
              <w:t>标的名称</w:t>
            </w:r>
          </w:p>
        </w:tc>
        <w:tc>
          <w:tcPr>
            <w:tcW w:w="450" w:type="pct"/>
            <w:tcBorders>
              <w:top w:val="single" w:sz="4" w:space="0" w:color="auto"/>
              <w:left w:val="single" w:sz="4" w:space="0" w:color="auto"/>
              <w:bottom w:val="single" w:sz="4" w:space="0" w:color="auto"/>
              <w:right w:val="single" w:sz="4" w:space="0" w:color="auto"/>
            </w:tcBorders>
            <w:vAlign w:val="center"/>
            <w:hideMark/>
          </w:tcPr>
          <w:p w:rsidR="00F73252" w:rsidRPr="00B45090" w:rsidRDefault="00F73252" w:rsidP="009C7AEA">
            <w:pPr>
              <w:widowControl/>
              <w:jc w:val="center"/>
              <w:rPr>
                <w:rFonts w:eastAsiaTheme="minorEastAsia"/>
                <w:kern w:val="0"/>
                <w:sz w:val="24"/>
                <w:szCs w:val="32"/>
              </w:rPr>
            </w:pPr>
            <w:r w:rsidRPr="00B45090">
              <w:rPr>
                <w:rFonts w:eastAsiaTheme="minorEastAsia" w:hint="eastAsia"/>
                <w:kern w:val="0"/>
                <w:sz w:val="24"/>
                <w:szCs w:val="32"/>
              </w:rPr>
              <w:t>数量</w:t>
            </w:r>
          </w:p>
        </w:tc>
        <w:tc>
          <w:tcPr>
            <w:tcW w:w="467" w:type="pct"/>
            <w:tcBorders>
              <w:top w:val="single" w:sz="4" w:space="0" w:color="auto"/>
              <w:left w:val="single" w:sz="4" w:space="0" w:color="auto"/>
              <w:bottom w:val="single" w:sz="4" w:space="0" w:color="auto"/>
              <w:right w:val="single" w:sz="4" w:space="0" w:color="auto"/>
            </w:tcBorders>
            <w:vAlign w:val="center"/>
          </w:tcPr>
          <w:p w:rsidR="00F73252" w:rsidRPr="00B45090" w:rsidRDefault="00F233F0" w:rsidP="009C7AEA">
            <w:pPr>
              <w:widowControl/>
              <w:jc w:val="center"/>
              <w:rPr>
                <w:rFonts w:eastAsiaTheme="minorEastAsia"/>
                <w:kern w:val="0"/>
                <w:sz w:val="24"/>
                <w:szCs w:val="32"/>
              </w:rPr>
            </w:pPr>
            <w:r w:rsidRPr="00B45090">
              <w:rPr>
                <w:rFonts w:eastAsiaTheme="minorEastAsia" w:hint="eastAsia"/>
                <w:kern w:val="0"/>
                <w:sz w:val="24"/>
                <w:szCs w:val="32"/>
              </w:rPr>
              <w:t>单位</w:t>
            </w:r>
          </w:p>
        </w:tc>
        <w:tc>
          <w:tcPr>
            <w:tcW w:w="2908" w:type="pct"/>
            <w:tcBorders>
              <w:top w:val="single" w:sz="4" w:space="0" w:color="auto"/>
              <w:left w:val="single" w:sz="4" w:space="0" w:color="auto"/>
              <w:bottom w:val="single" w:sz="4" w:space="0" w:color="auto"/>
              <w:right w:val="single" w:sz="4" w:space="0" w:color="auto"/>
            </w:tcBorders>
            <w:vAlign w:val="center"/>
            <w:hideMark/>
          </w:tcPr>
          <w:p w:rsidR="00F73252" w:rsidRPr="00B45090" w:rsidRDefault="00F73252" w:rsidP="009C7AEA">
            <w:pPr>
              <w:widowControl/>
              <w:jc w:val="center"/>
              <w:rPr>
                <w:rFonts w:eastAsiaTheme="minorEastAsia"/>
                <w:kern w:val="0"/>
                <w:sz w:val="24"/>
                <w:szCs w:val="32"/>
              </w:rPr>
            </w:pPr>
            <w:r w:rsidRPr="00B45090">
              <w:rPr>
                <w:rFonts w:eastAsiaTheme="minorEastAsia" w:hint="eastAsia"/>
                <w:kern w:val="0"/>
                <w:sz w:val="24"/>
                <w:szCs w:val="32"/>
              </w:rPr>
              <w:t>需求条款</w:t>
            </w:r>
          </w:p>
        </w:tc>
      </w:tr>
      <w:tr w:rsidR="00B45090" w:rsidRPr="00B45090" w:rsidTr="00F233F0">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73252" w:rsidRPr="00B45090" w:rsidRDefault="008A41FF" w:rsidP="009C7AEA">
            <w:pPr>
              <w:widowControl/>
              <w:jc w:val="center"/>
              <w:rPr>
                <w:rFonts w:cs="宋体"/>
                <w:kern w:val="0"/>
                <w:sz w:val="24"/>
                <w:szCs w:val="21"/>
              </w:rPr>
            </w:pPr>
            <w:r w:rsidRPr="00B45090">
              <w:rPr>
                <w:rFonts w:cs="宋体" w:hint="eastAsia"/>
                <w:kern w:val="0"/>
                <w:sz w:val="24"/>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rsidR="00F73252" w:rsidRPr="00B45090" w:rsidRDefault="008108D4" w:rsidP="009C7AEA">
            <w:pPr>
              <w:widowControl/>
              <w:jc w:val="center"/>
              <w:rPr>
                <w:rFonts w:cs="宋体"/>
                <w:kern w:val="0"/>
                <w:sz w:val="24"/>
                <w:szCs w:val="21"/>
              </w:rPr>
            </w:pPr>
            <w:r w:rsidRPr="00B45090">
              <w:rPr>
                <w:rFonts w:hint="eastAsia"/>
                <w:sz w:val="24"/>
              </w:rPr>
              <w:t>▲</w:t>
            </w:r>
            <w:r w:rsidR="008A41FF" w:rsidRPr="00B45090">
              <w:rPr>
                <w:rFonts w:cs="宋体" w:hint="eastAsia"/>
                <w:kern w:val="0"/>
                <w:sz w:val="24"/>
                <w:szCs w:val="21"/>
              </w:rPr>
              <w:t>垂直升降吊顶系统</w:t>
            </w:r>
          </w:p>
        </w:tc>
        <w:tc>
          <w:tcPr>
            <w:tcW w:w="450" w:type="pct"/>
            <w:tcBorders>
              <w:top w:val="single" w:sz="4" w:space="0" w:color="auto"/>
              <w:left w:val="single" w:sz="4" w:space="0" w:color="auto"/>
              <w:bottom w:val="single" w:sz="4" w:space="0" w:color="auto"/>
              <w:right w:val="single" w:sz="4" w:space="0" w:color="auto"/>
            </w:tcBorders>
            <w:vAlign w:val="center"/>
          </w:tcPr>
          <w:p w:rsidR="00F73252" w:rsidRPr="00B45090" w:rsidRDefault="008A41FF" w:rsidP="009C7AEA">
            <w:pPr>
              <w:jc w:val="center"/>
              <w:rPr>
                <w:rFonts w:cs="宋体"/>
                <w:kern w:val="0"/>
                <w:sz w:val="24"/>
                <w:szCs w:val="21"/>
              </w:rPr>
            </w:pPr>
            <w:r w:rsidRPr="00B45090">
              <w:rPr>
                <w:rFonts w:cs="宋体" w:hint="eastAsia"/>
                <w:kern w:val="0"/>
                <w:sz w:val="24"/>
                <w:szCs w:val="21"/>
              </w:rPr>
              <w:t>1</w:t>
            </w:r>
          </w:p>
        </w:tc>
        <w:tc>
          <w:tcPr>
            <w:tcW w:w="467" w:type="pct"/>
            <w:tcBorders>
              <w:top w:val="single" w:sz="4" w:space="0" w:color="auto"/>
              <w:left w:val="single" w:sz="4" w:space="0" w:color="auto"/>
              <w:bottom w:val="single" w:sz="4" w:space="0" w:color="auto"/>
              <w:right w:val="single" w:sz="4" w:space="0" w:color="auto"/>
            </w:tcBorders>
            <w:vAlign w:val="center"/>
          </w:tcPr>
          <w:p w:rsidR="00F73252" w:rsidRPr="00B45090" w:rsidRDefault="008A41FF" w:rsidP="009C7AEA">
            <w:pPr>
              <w:jc w:val="center"/>
              <w:rPr>
                <w:sz w:val="24"/>
                <w:szCs w:val="21"/>
              </w:rPr>
            </w:pPr>
            <w:r w:rsidRPr="00B45090">
              <w:rPr>
                <w:sz w:val="24"/>
                <w:szCs w:val="21"/>
              </w:rPr>
              <w:t>套</w:t>
            </w:r>
          </w:p>
        </w:tc>
        <w:tc>
          <w:tcPr>
            <w:tcW w:w="2908" w:type="pct"/>
            <w:tcBorders>
              <w:top w:val="single" w:sz="4" w:space="0" w:color="auto"/>
              <w:left w:val="single" w:sz="4" w:space="0" w:color="auto"/>
              <w:bottom w:val="single" w:sz="4" w:space="0" w:color="auto"/>
              <w:right w:val="single" w:sz="4" w:space="0" w:color="auto"/>
            </w:tcBorders>
            <w:vAlign w:val="center"/>
          </w:tcPr>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w:t>
            </w:r>
            <w:r w:rsidRPr="00B45090">
              <w:rPr>
                <w:rFonts w:hint="eastAsia"/>
                <w:sz w:val="24"/>
                <w:szCs w:val="21"/>
              </w:rPr>
              <w:t>、垂直升降吊顶的操作监控软件应在</w:t>
            </w:r>
            <w:proofErr w:type="gramStart"/>
            <w:r w:rsidRPr="00B45090">
              <w:rPr>
                <w:rFonts w:hint="eastAsia"/>
                <w:sz w:val="24"/>
                <w:szCs w:val="21"/>
              </w:rPr>
              <w:t>麒麟或统信</w:t>
            </w:r>
            <w:proofErr w:type="gramEnd"/>
            <w:r w:rsidRPr="00B45090">
              <w:rPr>
                <w:rFonts w:hint="eastAsia"/>
                <w:sz w:val="24"/>
                <w:szCs w:val="21"/>
              </w:rPr>
              <w:t>操作系统下运行，应有记录、报警和导出功能。涉及的电脑由甲方提供，乙方提供电脑参数。</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2</w:t>
            </w:r>
            <w:r w:rsidRPr="00B45090">
              <w:rPr>
                <w:rFonts w:hint="eastAsia"/>
                <w:sz w:val="24"/>
                <w:szCs w:val="21"/>
              </w:rPr>
              <w:t>、吊顶网架尺寸为</w:t>
            </w:r>
            <w:r w:rsidRPr="00B45090">
              <w:rPr>
                <w:rFonts w:hint="eastAsia"/>
                <w:sz w:val="24"/>
                <w:szCs w:val="21"/>
              </w:rPr>
              <w:t>33</w:t>
            </w:r>
            <w:r w:rsidRPr="00B45090">
              <w:rPr>
                <w:rFonts w:hint="eastAsia"/>
                <w:sz w:val="24"/>
                <w:szCs w:val="21"/>
              </w:rPr>
              <w:t>米×</w:t>
            </w:r>
            <w:r w:rsidRPr="00B45090">
              <w:rPr>
                <w:rFonts w:hint="eastAsia"/>
                <w:sz w:val="24"/>
                <w:szCs w:val="21"/>
              </w:rPr>
              <w:t>33</w:t>
            </w:r>
            <w:r w:rsidRPr="00B45090">
              <w:rPr>
                <w:rFonts w:hint="eastAsia"/>
                <w:sz w:val="24"/>
                <w:szCs w:val="21"/>
              </w:rPr>
              <w:t>米，面积约为</w:t>
            </w:r>
            <w:r w:rsidRPr="00B45090">
              <w:rPr>
                <w:rFonts w:hint="eastAsia"/>
                <w:sz w:val="24"/>
                <w:szCs w:val="21"/>
              </w:rPr>
              <w:t>1089</w:t>
            </w:r>
            <w:r w:rsidRPr="00B45090">
              <w:rPr>
                <w:rFonts w:hint="eastAsia"/>
                <w:sz w:val="24"/>
                <w:szCs w:val="21"/>
              </w:rPr>
              <w:t>㎡，网架下</w:t>
            </w:r>
            <w:proofErr w:type="gramStart"/>
            <w:r w:rsidRPr="00B45090">
              <w:rPr>
                <w:rFonts w:hint="eastAsia"/>
                <w:sz w:val="24"/>
                <w:szCs w:val="21"/>
              </w:rPr>
              <w:t>覆</w:t>
            </w:r>
            <w:proofErr w:type="gramEnd"/>
            <w:r w:rsidRPr="00B45090">
              <w:rPr>
                <w:rFonts w:hint="eastAsia"/>
                <w:sz w:val="24"/>
                <w:szCs w:val="21"/>
              </w:rPr>
              <w:t>硅酸铝防火棉及不锈钢板（保证网架底部在</w:t>
            </w:r>
            <w:r w:rsidRPr="00B45090">
              <w:rPr>
                <w:rFonts w:hint="eastAsia"/>
                <w:sz w:val="24"/>
                <w:szCs w:val="21"/>
              </w:rPr>
              <w:t>900</w:t>
            </w:r>
            <w:r w:rsidRPr="00B45090">
              <w:rPr>
                <w:rFonts w:hint="eastAsia"/>
                <w:sz w:val="24"/>
                <w:szCs w:val="21"/>
              </w:rPr>
              <w:t>℃火焰下，网架背部温度不超过</w:t>
            </w:r>
            <w:r w:rsidRPr="00B45090">
              <w:rPr>
                <w:rFonts w:hint="eastAsia"/>
                <w:sz w:val="24"/>
                <w:szCs w:val="21"/>
              </w:rPr>
              <w:t>100</w:t>
            </w:r>
            <w:r w:rsidRPr="00B45090">
              <w:rPr>
                <w:rFonts w:hint="eastAsia"/>
                <w:sz w:val="24"/>
                <w:szCs w:val="21"/>
              </w:rPr>
              <w:t>℃）。网</w:t>
            </w:r>
            <w:proofErr w:type="gramStart"/>
            <w:r w:rsidRPr="00B45090">
              <w:rPr>
                <w:rFonts w:hint="eastAsia"/>
                <w:sz w:val="24"/>
                <w:szCs w:val="21"/>
              </w:rPr>
              <w:t>架设置</w:t>
            </w:r>
            <w:proofErr w:type="gramEnd"/>
            <w:r w:rsidRPr="00B45090">
              <w:rPr>
                <w:rFonts w:hint="eastAsia"/>
                <w:sz w:val="24"/>
                <w:szCs w:val="21"/>
              </w:rPr>
              <w:t>马道，便于人员在网架中行走、螺栓球节点设置吊挂连接点，便于挂载实验负载、</w:t>
            </w:r>
            <w:proofErr w:type="gramStart"/>
            <w:r w:rsidRPr="00B45090">
              <w:rPr>
                <w:rFonts w:hint="eastAsia"/>
                <w:sz w:val="24"/>
                <w:szCs w:val="21"/>
              </w:rPr>
              <w:t>设置网架安全</w:t>
            </w:r>
            <w:proofErr w:type="gramEnd"/>
            <w:r w:rsidRPr="00B45090">
              <w:rPr>
                <w:rFonts w:hint="eastAsia"/>
                <w:sz w:val="24"/>
                <w:szCs w:val="21"/>
              </w:rPr>
              <w:t>监测设备，实时监测网架状态，螺栓球节点</w:t>
            </w:r>
            <w:proofErr w:type="gramStart"/>
            <w:r w:rsidRPr="00B45090">
              <w:rPr>
                <w:rFonts w:hint="eastAsia"/>
                <w:sz w:val="24"/>
                <w:szCs w:val="21"/>
              </w:rPr>
              <w:t>应有假</w:t>
            </w:r>
            <w:proofErr w:type="gramEnd"/>
            <w:r w:rsidRPr="00B45090">
              <w:rPr>
                <w:rFonts w:hint="eastAsia"/>
                <w:sz w:val="24"/>
                <w:szCs w:val="21"/>
              </w:rPr>
              <w:t>拧紧预防措施。</w:t>
            </w:r>
            <w:proofErr w:type="gramStart"/>
            <w:r w:rsidRPr="00B45090">
              <w:rPr>
                <w:rFonts w:hint="eastAsia"/>
                <w:sz w:val="24"/>
                <w:szCs w:val="21"/>
              </w:rPr>
              <w:t>网架总质量</w:t>
            </w:r>
            <w:proofErr w:type="gramEnd"/>
            <w:r w:rsidRPr="00B45090">
              <w:rPr>
                <w:rFonts w:hint="eastAsia"/>
                <w:sz w:val="24"/>
                <w:szCs w:val="21"/>
              </w:rPr>
              <w:t>不超过</w:t>
            </w:r>
            <w:r w:rsidRPr="00B45090">
              <w:rPr>
                <w:rFonts w:hint="eastAsia"/>
                <w:sz w:val="24"/>
                <w:szCs w:val="21"/>
              </w:rPr>
              <w:t>80</w:t>
            </w:r>
            <w:r w:rsidRPr="00B45090">
              <w:rPr>
                <w:rFonts w:hint="eastAsia"/>
                <w:sz w:val="24"/>
                <w:szCs w:val="21"/>
              </w:rPr>
              <w:t>吨，在此基础上，网</w:t>
            </w:r>
            <w:proofErr w:type="gramStart"/>
            <w:r w:rsidRPr="00B45090">
              <w:rPr>
                <w:rFonts w:hint="eastAsia"/>
                <w:sz w:val="24"/>
                <w:szCs w:val="21"/>
              </w:rPr>
              <w:t>架单位</w:t>
            </w:r>
            <w:proofErr w:type="gramEnd"/>
            <w:r w:rsidRPr="00B45090">
              <w:rPr>
                <w:rFonts w:hint="eastAsia"/>
                <w:sz w:val="24"/>
                <w:szCs w:val="21"/>
              </w:rPr>
              <w:t>面积实验载荷承载量不低于</w:t>
            </w:r>
            <w:r w:rsidRPr="00B45090">
              <w:rPr>
                <w:rFonts w:hint="eastAsia"/>
                <w:sz w:val="24"/>
                <w:szCs w:val="21"/>
              </w:rPr>
              <w:t>40</w:t>
            </w:r>
            <w:r w:rsidRPr="00B45090">
              <w:rPr>
                <w:rFonts w:hint="eastAsia"/>
                <w:sz w:val="24"/>
                <w:szCs w:val="21"/>
              </w:rPr>
              <w:t>千克</w:t>
            </w:r>
            <w:r w:rsidRPr="00B45090">
              <w:rPr>
                <w:rFonts w:hint="eastAsia"/>
                <w:sz w:val="24"/>
                <w:szCs w:val="21"/>
              </w:rPr>
              <w:t>/</w:t>
            </w:r>
            <w:r w:rsidRPr="00B45090">
              <w:rPr>
                <w:rFonts w:hint="eastAsia"/>
                <w:sz w:val="24"/>
                <w:szCs w:val="21"/>
              </w:rPr>
              <w:t>平方米。</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3</w:t>
            </w:r>
            <w:r w:rsidRPr="00B45090">
              <w:rPr>
                <w:rFonts w:hint="eastAsia"/>
                <w:sz w:val="24"/>
                <w:szCs w:val="21"/>
              </w:rPr>
              <w:t>、网架下</w:t>
            </w:r>
            <w:proofErr w:type="gramStart"/>
            <w:r w:rsidRPr="00B45090">
              <w:rPr>
                <w:rFonts w:hint="eastAsia"/>
                <w:sz w:val="24"/>
                <w:szCs w:val="21"/>
              </w:rPr>
              <w:t>覆</w:t>
            </w:r>
            <w:proofErr w:type="gramEnd"/>
            <w:r w:rsidRPr="00B45090">
              <w:rPr>
                <w:rFonts w:hint="eastAsia"/>
                <w:sz w:val="24"/>
                <w:szCs w:val="21"/>
              </w:rPr>
              <w:t>硅酸铝防火棉（密度</w:t>
            </w:r>
            <w:r w:rsidRPr="00B45090">
              <w:rPr>
                <w:rFonts w:hint="eastAsia"/>
                <w:sz w:val="24"/>
                <w:szCs w:val="21"/>
              </w:rPr>
              <w:t>200</w:t>
            </w:r>
            <w:r w:rsidRPr="00B45090">
              <w:rPr>
                <w:rFonts w:hint="eastAsia"/>
                <w:sz w:val="24"/>
                <w:szCs w:val="21"/>
              </w:rPr>
              <w:t>千克</w:t>
            </w:r>
            <w:r w:rsidRPr="00B45090">
              <w:rPr>
                <w:rFonts w:hint="eastAsia"/>
                <w:sz w:val="24"/>
                <w:szCs w:val="21"/>
              </w:rPr>
              <w:t>/</w:t>
            </w:r>
            <w:r w:rsidRPr="00B45090">
              <w:rPr>
                <w:rFonts w:hint="eastAsia"/>
                <w:sz w:val="24"/>
                <w:szCs w:val="21"/>
              </w:rPr>
              <w:t>立方米）及不锈钢板，其中内圈区域</w:t>
            </w:r>
            <w:r w:rsidRPr="00B45090">
              <w:rPr>
                <w:rFonts w:hint="eastAsia"/>
                <w:sz w:val="24"/>
                <w:szCs w:val="21"/>
              </w:rPr>
              <w:t>36</w:t>
            </w:r>
            <w:r w:rsidRPr="00B45090">
              <w:rPr>
                <w:rFonts w:hint="eastAsia"/>
                <w:sz w:val="24"/>
                <w:szCs w:val="21"/>
              </w:rPr>
              <w:t>平方米的防火棉厚度为</w:t>
            </w:r>
            <w:r w:rsidRPr="00B45090">
              <w:rPr>
                <w:rFonts w:hint="eastAsia"/>
                <w:sz w:val="24"/>
                <w:szCs w:val="21"/>
              </w:rPr>
              <w:t>200mm</w:t>
            </w:r>
            <w:r w:rsidRPr="00B45090">
              <w:rPr>
                <w:rFonts w:hint="eastAsia"/>
                <w:sz w:val="24"/>
                <w:szCs w:val="21"/>
              </w:rPr>
              <w:t>、中圈区域</w:t>
            </w:r>
            <w:r w:rsidRPr="00B45090">
              <w:rPr>
                <w:rFonts w:hint="eastAsia"/>
                <w:sz w:val="24"/>
                <w:szCs w:val="21"/>
              </w:rPr>
              <w:t>189</w:t>
            </w:r>
            <w:r w:rsidRPr="00B45090">
              <w:rPr>
                <w:rFonts w:hint="eastAsia"/>
                <w:sz w:val="24"/>
                <w:szCs w:val="21"/>
              </w:rPr>
              <w:t>平方米的防火棉厚度为</w:t>
            </w:r>
            <w:r w:rsidRPr="00B45090">
              <w:rPr>
                <w:rFonts w:hint="eastAsia"/>
                <w:sz w:val="24"/>
                <w:szCs w:val="21"/>
              </w:rPr>
              <w:t>100mm</w:t>
            </w:r>
            <w:r w:rsidRPr="00B45090">
              <w:rPr>
                <w:rFonts w:hint="eastAsia"/>
                <w:sz w:val="24"/>
                <w:szCs w:val="21"/>
              </w:rPr>
              <w:t>，外圈</w:t>
            </w:r>
            <w:r w:rsidRPr="00B45090">
              <w:rPr>
                <w:rFonts w:hint="eastAsia"/>
                <w:sz w:val="24"/>
                <w:szCs w:val="21"/>
              </w:rPr>
              <w:t>675</w:t>
            </w:r>
            <w:r w:rsidRPr="00B45090">
              <w:rPr>
                <w:rFonts w:hint="eastAsia"/>
                <w:sz w:val="24"/>
                <w:szCs w:val="21"/>
              </w:rPr>
              <w:t>平方米的防火棉厚度为</w:t>
            </w:r>
            <w:r w:rsidRPr="00B45090">
              <w:rPr>
                <w:rFonts w:hint="eastAsia"/>
                <w:sz w:val="24"/>
                <w:szCs w:val="21"/>
              </w:rPr>
              <w:t>50mm</w:t>
            </w:r>
            <w:r w:rsidRPr="00B45090">
              <w:rPr>
                <w:rFonts w:hint="eastAsia"/>
                <w:sz w:val="24"/>
                <w:szCs w:val="21"/>
              </w:rPr>
              <w:t>，</w:t>
            </w:r>
            <w:proofErr w:type="gramStart"/>
            <w:r w:rsidRPr="00B45090">
              <w:rPr>
                <w:rFonts w:hint="eastAsia"/>
                <w:sz w:val="24"/>
                <w:szCs w:val="21"/>
              </w:rPr>
              <w:t>最</w:t>
            </w:r>
            <w:proofErr w:type="gramEnd"/>
            <w:r w:rsidRPr="00B45090">
              <w:rPr>
                <w:rFonts w:hint="eastAsia"/>
                <w:sz w:val="24"/>
                <w:szCs w:val="21"/>
              </w:rPr>
              <w:t>外圈</w:t>
            </w:r>
            <w:r w:rsidRPr="00B45090">
              <w:rPr>
                <w:rFonts w:hint="eastAsia"/>
                <w:sz w:val="24"/>
                <w:szCs w:val="21"/>
              </w:rPr>
              <w:t>189</w:t>
            </w:r>
            <w:r w:rsidRPr="00B45090">
              <w:rPr>
                <w:rFonts w:hint="eastAsia"/>
                <w:sz w:val="24"/>
                <w:szCs w:val="21"/>
              </w:rPr>
              <w:t>平方米</w:t>
            </w:r>
            <w:proofErr w:type="gramStart"/>
            <w:r w:rsidRPr="00B45090">
              <w:rPr>
                <w:rFonts w:hint="eastAsia"/>
                <w:sz w:val="24"/>
                <w:szCs w:val="21"/>
              </w:rPr>
              <w:t>不</w:t>
            </w:r>
            <w:proofErr w:type="gramEnd"/>
            <w:r w:rsidRPr="00B45090">
              <w:rPr>
                <w:rFonts w:hint="eastAsia"/>
                <w:sz w:val="24"/>
                <w:szCs w:val="21"/>
              </w:rPr>
              <w:t>覆防火棉。</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4</w:t>
            </w:r>
            <w:r w:rsidRPr="00B45090">
              <w:rPr>
                <w:rFonts w:hint="eastAsia"/>
                <w:sz w:val="24"/>
                <w:szCs w:val="21"/>
              </w:rPr>
              <w:t>、</w:t>
            </w:r>
            <w:proofErr w:type="gramStart"/>
            <w:r w:rsidRPr="00B45090">
              <w:rPr>
                <w:rFonts w:hint="eastAsia"/>
                <w:sz w:val="24"/>
                <w:szCs w:val="21"/>
              </w:rPr>
              <w:t>防火棉下覆</w:t>
            </w:r>
            <w:proofErr w:type="gramEnd"/>
            <w:r w:rsidRPr="00B45090">
              <w:rPr>
                <w:rFonts w:hint="eastAsia"/>
                <w:sz w:val="24"/>
                <w:szCs w:val="21"/>
              </w:rPr>
              <w:t>不锈钢板，钢板厚度不低于</w:t>
            </w:r>
            <w:r w:rsidR="00167749" w:rsidRPr="00B45090">
              <w:rPr>
                <w:rFonts w:hint="eastAsia"/>
                <w:sz w:val="24"/>
                <w:szCs w:val="21"/>
              </w:rPr>
              <w:t>0.8</w:t>
            </w:r>
            <w:r w:rsidRPr="00B45090">
              <w:rPr>
                <w:rFonts w:hint="eastAsia"/>
                <w:sz w:val="24"/>
                <w:szCs w:val="21"/>
              </w:rPr>
              <w:t>mm</w:t>
            </w:r>
            <w:r w:rsidRPr="00B45090">
              <w:rPr>
                <w:rFonts w:hint="eastAsia"/>
                <w:sz w:val="24"/>
                <w:szCs w:val="21"/>
              </w:rPr>
              <w:t>。单块钢板面积不大于</w:t>
            </w:r>
            <w:r w:rsidRPr="00B45090">
              <w:rPr>
                <w:rFonts w:hint="eastAsia"/>
                <w:sz w:val="24"/>
                <w:szCs w:val="21"/>
              </w:rPr>
              <w:t>2.25</w:t>
            </w:r>
            <w:r w:rsidRPr="00B45090">
              <w:rPr>
                <w:rFonts w:hint="eastAsia"/>
                <w:sz w:val="24"/>
                <w:szCs w:val="21"/>
              </w:rPr>
              <w:t>平方米，且四周与网架牢固连接并可拆卸。若单块钢板面积大于</w:t>
            </w:r>
            <w:r w:rsidRPr="00B45090">
              <w:rPr>
                <w:rFonts w:hint="eastAsia"/>
                <w:sz w:val="24"/>
                <w:szCs w:val="21"/>
              </w:rPr>
              <w:t>1</w:t>
            </w:r>
            <w:r w:rsidRPr="00B45090">
              <w:rPr>
                <w:rFonts w:hint="eastAsia"/>
                <w:sz w:val="24"/>
                <w:szCs w:val="21"/>
              </w:rPr>
              <w:lastRenderedPageBreak/>
              <w:t>平方米，则钢板内应设置十字筋。</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5</w:t>
            </w:r>
            <w:r w:rsidRPr="00B45090">
              <w:rPr>
                <w:rFonts w:hint="eastAsia"/>
                <w:sz w:val="24"/>
                <w:szCs w:val="21"/>
              </w:rPr>
              <w:t>、网架四周及中部设置马道，</w:t>
            </w:r>
            <w:proofErr w:type="gramStart"/>
            <w:r w:rsidRPr="00B45090">
              <w:rPr>
                <w:rFonts w:hint="eastAsia"/>
                <w:sz w:val="24"/>
                <w:szCs w:val="21"/>
              </w:rPr>
              <w:t>呈田字型</w:t>
            </w:r>
            <w:proofErr w:type="gramEnd"/>
            <w:r w:rsidRPr="00B45090">
              <w:rPr>
                <w:rFonts w:hint="eastAsia"/>
                <w:sz w:val="24"/>
                <w:szCs w:val="21"/>
              </w:rPr>
              <w:t>，便于人员在网架中行走。</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6</w:t>
            </w:r>
            <w:r w:rsidRPr="00B45090">
              <w:rPr>
                <w:rFonts w:hint="eastAsia"/>
                <w:sz w:val="24"/>
                <w:szCs w:val="21"/>
              </w:rPr>
              <w:t>、在网架建设时，同步建立网</w:t>
            </w:r>
            <w:proofErr w:type="gramStart"/>
            <w:r w:rsidRPr="00B45090">
              <w:rPr>
                <w:rFonts w:hint="eastAsia"/>
                <w:sz w:val="24"/>
                <w:szCs w:val="21"/>
              </w:rPr>
              <w:t>架安全</w:t>
            </w:r>
            <w:proofErr w:type="gramEnd"/>
            <w:r w:rsidRPr="00B45090">
              <w:rPr>
                <w:rFonts w:hint="eastAsia"/>
                <w:sz w:val="24"/>
                <w:szCs w:val="21"/>
              </w:rPr>
              <w:t>状态监测系统，通过在关键位置安装应力传感器和位移偏差测量设备，可实时对网架应力和结构位移进行监测和异常报警提示。</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7</w:t>
            </w:r>
            <w:r w:rsidRPr="00B45090">
              <w:rPr>
                <w:rFonts w:hint="eastAsia"/>
                <w:sz w:val="24"/>
                <w:szCs w:val="21"/>
              </w:rPr>
              <w:t>、拆除旧网架，拆除前应完成原有网架勘察及拆除影响评估，并据此编制拆除及临时支撑方案，明确拆除顺序、安全措施及拆后清运保护要求。</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8</w:t>
            </w:r>
            <w:r w:rsidRPr="00B45090">
              <w:rPr>
                <w:rFonts w:hint="eastAsia"/>
                <w:sz w:val="24"/>
                <w:szCs w:val="21"/>
              </w:rPr>
              <w:t>、新网架设计与施工。应结合提升系统及使用需求完成荷载分析、结构设计及安装方案。</w:t>
            </w:r>
            <w:proofErr w:type="gramStart"/>
            <w:r w:rsidRPr="00B45090">
              <w:rPr>
                <w:rFonts w:hint="eastAsia"/>
                <w:sz w:val="24"/>
                <w:szCs w:val="21"/>
              </w:rPr>
              <w:t>施工按</w:t>
            </w:r>
            <w:proofErr w:type="gramEnd"/>
            <w:r w:rsidRPr="00B45090">
              <w:rPr>
                <w:rFonts w:hint="eastAsia"/>
                <w:sz w:val="24"/>
                <w:szCs w:val="21"/>
              </w:rPr>
              <w:t>审定方案实施，确保安全、定位准确、连接可靠，并满足设计要求及现行规范。施工期</w:t>
            </w:r>
            <w:proofErr w:type="gramStart"/>
            <w:r w:rsidRPr="00B45090">
              <w:rPr>
                <w:rFonts w:hint="eastAsia"/>
                <w:sz w:val="24"/>
                <w:szCs w:val="21"/>
              </w:rPr>
              <w:t>间落实</w:t>
            </w:r>
            <w:proofErr w:type="gramEnd"/>
            <w:r w:rsidRPr="00B45090">
              <w:rPr>
                <w:rFonts w:hint="eastAsia"/>
                <w:sz w:val="24"/>
                <w:szCs w:val="21"/>
              </w:rPr>
              <w:t>安全文明施工要求，重点加强高空作业、吊装及拆除等过程管控。</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9</w:t>
            </w:r>
            <w:r w:rsidRPr="00B45090">
              <w:rPr>
                <w:rFonts w:hint="eastAsia"/>
                <w:sz w:val="24"/>
                <w:szCs w:val="21"/>
              </w:rPr>
              <w:t>、网架提升方式为电动提升，总提升能力不低于</w:t>
            </w:r>
            <w:r w:rsidRPr="00B45090">
              <w:rPr>
                <w:rFonts w:hint="eastAsia"/>
                <w:sz w:val="24"/>
                <w:szCs w:val="21"/>
              </w:rPr>
              <w:t>130</w:t>
            </w:r>
            <w:r w:rsidRPr="00B45090">
              <w:rPr>
                <w:rFonts w:hint="eastAsia"/>
                <w:sz w:val="24"/>
                <w:szCs w:val="21"/>
              </w:rPr>
              <w:t>吨，提升高度在</w:t>
            </w:r>
            <w:r w:rsidRPr="00B45090">
              <w:rPr>
                <w:rFonts w:hint="eastAsia"/>
                <w:sz w:val="24"/>
                <w:szCs w:val="21"/>
              </w:rPr>
              <w:t>3</w:t>
            </w:r>
            <w:r w:rsidRPr="00B45090">
              <w:rPr>
                <w:rFonts w:hint="eastAsia"/>
                <w:sz w:val="24"/>
                <w:szCs w:val="21"/>
              </w:rPr>
              <w:t>米至</w:t>
            </w:r>
            <w:r w:rsidRPr="00B45090">
              <w:rPr>
                <w:rFonts w:hint="eastAsia"/>
                <w:sz w:val="24"/>
                <w:szCs w:val="21"/>
              </w:rPr>
              <w:t>24</w:t>
            </w:r>
            <w:r w:rsidRPr="00B45090">
              <w:rPr>
                <w:rFonts w:hint="eastAsia"/>
                <w:sz w:val="24"/>
                <w:szCs w:val="21"/>
              </w:rPr>
              <w:t>米范围内任意调节，升降速度为</w:t>
            </w:r>
            <w:r w:rsidRPr="00B45090">
              <w:rPr>
                <w:rFonts w:hint="eastAsia"/>
                <w:sz w:val="24"/>
                <w:szCs w:val="21"/>
              </w:rPr>
              <w:t>1.0</w:t>
            </w:r>
            <w:r w:rsidRPr="00B45090">
              <w:rPr>
                <w:rFonts w:hint="eastAsia"/>
                <w:sz w:val="24"/>
                <w:szCs w:val="21"/>
              </w:rPr>
              <w:t>±</w:t>
            </w:r>
            <w:r w:rsidRPr="00B45090">
              <w:rPr>
                <w:rFonts w:hint="eastAsia"/>
                <w:sz w:val="24"/>
                <w:szCs w:val="21"/>
              </w:rPr>
              <w:t>0.1</w:t>
            </w:r>
            <w:r w:rsidRPr="00B45090">
              <w:rPr>
                <w:rFonts w:hint="eastAsia"/>
                <w:sz w:val="24"/>
                <w:szCs w:val="21"/>
              </w:rPr>
              <w:t>米</w:t>
            </w:r>
            <w:r w:rsidRPr="00B45090">
              <w:rPr>
                <w:rFonts w:hint="eastAsia"/>
                <w:sz w:val="24"/>
                <w:szCs w:val="21"/>
              </w:rPr>
              <w:t>/</w:t>
            </w:r>
            <w:r w:rsidRPr="00B45090">
              <w:rPr>
                <w:rFonts w:hint="eastAsia"/>
                <w:sz w:val="24"/>
                <w:szCs w:val="21"/>
              </w:rPr>
              <w:t>分钟。</w:t>
            </w:r>
          </w:p>
          <w:p w:rsidR="008A41FF" w:rsidRPr="00B45090" w:rsidRDefault="00E56808" w:rsidP="008A41FF">
            <w:pPr>
              <w:rPr>
                <w:sz w:val="24"/>
                <w:szCs w:val="21"/>
              </w:rPr>
            </w:pPr>
            <w:r w:rsidRPr="00B45090">
              <w:rPr>
                <w:rFonts w:hint="eastAsia"/>
                <w:sz w:val="24"/>
                <w:szCs w:val="21"/>
              </w:rPr>
              <w:t>★</w:t>
            </w:r>
            <w:r w:rsidRPr="00B45090">
              <w:rPr>
                <w:rFonts w:hint="eastAsia"/>
                <w:sz w:val="24"/>
                <w:szCs w:val="21"/>
              </w:rPr>
              <w:t>10</w:t>
            </w:r>
            <w:r w:rsidRPr="00B45090">
              <w:rPr>
                <w:rFonts w:hint="eastAsia"/>
                <w:sz w:val="24"/>
                <w:szCs w:val="21"/>
              </w:rPr>
              <w:t>、采用在南北方向上，每边设置三个主动提升点，共</w:t>
            </w:r>
            <w:r w:rsidRPr="00B45090">
              <w:rPr>
                <w:rFonts w:hint="eastAsia"/>
                <w:sz w:val="24"/>
                <w:szCs w:val="21"/>
              </w:rPr>
              <w:t>6</w:t>
            </w:r>
            <w:r w:rsidRPr="00B45090">
              <w:rPr>
                <w:rFonts w:hint="eastAsia"/>
                <w:sz w:val="24"/>
                <w:szCs w:val="21"/>
              </w:rPr>
              <w:t>个提升点，每个提升点均设置伺服电动提升和配重，伺服电机参照或相当于西门子等品牌的伺服电机系统，配重用于抵消</w:t>
            </w:r>
            <w:proofErr w:type="gramStart"/>
            <w:r w:rsidRPr="00B45090">
              <w:rPr>
                <w:rFonts w:hint="eastAsia"/>
                <w:sz w:val="24"/>
                <w:szCs w:val="21"/>
              </w:rPr>
              <w:t>部分网</w:t>
            </w:r>
            <w:proofErr w:type="gramEnd"/>
            <w:r w:rsidRPr="00B45090">
              <w:rPr>
                <w:rFonts w:hint="eastAsia"/>
                <w:sz w:val="24"/>
                <w:szCs w:val="21"/>
              </w:rPr>
              <w:t>架重量，减少电动提升负荷，增加系统稳定性。</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11</w:t>
            </w:r>
            <w:r w:rsidRPr="00B45090">
              <w:rPr>
                <w:rFonts w:hint="eastAsia"/>
                <w:sz w:val="24"/>
                <w:szCs w:val="21"/>
              </w:rPr>
              <w:t>、在立柱顶端或合适位置设置提升机构，提升机构应包含机械自锁及机械抱</w:t>
            </w:r>
            <w:proofErr w:type="gramStart"/>
            <w:r w:rsidRPr="00B45090">
              <w:rPr>
                <w:rFonts w:hint="eastAsia"/>
                <w:sz w:val="24"/>
                <w:szCs w:val="21"/>
              </w:rPr>
              <w:t>闸系统</w:t>
            </w:r>
            <w:proofErr w:type="gramEnd"/>
            <w:r w:rsidRPr="00B45090">
              <w:rPr>
                <w:rFonts w:hint="eastAsia"/>
                <w:sz w:val="24"/>
                <w:szCs w:val="21"/>
              </w:rPr>
              <w:t>等部件，每个提升点采用不低于</w:t>
            </w:r>
            <w:r w:rsidRPr="00B45090">
              <w:rPr>
                <w:rFonts w:hint="eastAsia"/>
                <w:sz w:val="24"/>
                <w:szCs w:val="21"/>
              </w:rPr>
              <w:t>6</w:t>
            </w:r>
            <w:r w:rsidRPr="00B45090">
              <w:rPr>
                <w:rFonts w:hint="eastAsia"/>
                <w:sz w:val="24"/>
                <w:szCs w:val="21"/>
              </w:rPr>
              <w:t>根的重载链条连接网架，网架悬空停止时，不发生移位。在出现异常时，</w:t>
            </w:r>
            <w:proofErr w:type="gramStart"/>
            <w:r w:rsidRPr="00B45090">
              <w:rPr>
                <w:rFonts w:hint="eastAsia"/>
                <w:sz w:val="24"/>
                <w:szCs w:val="21"/>
              </w:rPr>
              <w:t>确保网架锁止</w:t>
            </w:r>
            <w:proofErr w:type="gramEnd"/>
            <w:r w:rsidRPr="00B45090">
              <w:rPr>
                <w:rFonts w:hint="eastAsia"/>
                <w:sz w:val="24"/>
                <w:szCs w:val="21"/>
              </w:rPr>
              <w:t>于固定位置，不发生系统性损毁。提升机构在保证功能和安全的情况下，尽可能采用小的体积和重量设计，以降低立柱顶端的载荷。</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12</w:t>
            </w:r>
            <w:r w:rsidRPr="00B45090">
              <w:rPr>
                <w:rFonts w:hint="eastAsia"/>
                <w:sz w:val="24"/>
                <w:szCs w:val="21"/>
              </w:rPr>
              <w:t>、</w:t>
            </w:r>
            <w:r w:rsidR="0051118D" w:rsidRPr="00B45090">
              <w:rPr>
                <w:rFonts w:hint="eastAsia"/>
                <w:sz w:val="24"/>
                <w:szCs w:val="21"/>
              </w:rPr>
              <w:t>提升系统控制采用集成运控控制功能的</w:t>
            </w:r>
            <w:r w:rsidR="0051118D" w:rsidRPr="00B45090">
              <w:rPr>
                <w:rFonts w:hint="eastAsia"/>
                <w:sz w:val="24"/>
                <w:szCs w:val="21"/>
              </w:rPr>
              <w:t>PLC</w:t>
            </w:r>
            <w:r w:rsidR="0051118D" w:rsidRPr="00B45090">
              <w:rPr>
                <w:rFonts w:hint="eastAsia"/>
                <w:sz w:val="24"/>
                <w:szCs w:val="21"/>
              </w:rPr>
              <w:t>作为主控制器，主控制器集成</w:t>
            </w:r>
            <w:r w:rsidR="0051118D" w:rsidRPr="00B45090">
              <w:rPr>
                <w:rFonts w:hint="eastAsia"/>
                <w:sz w:val="24"/>
                <w:szCs w:val="21"/>
              </w:rPr>
              <w:t>PROFINET</w:t>
            </w:r>
            <w:r w:rsidR="0051118D" w:rsidRPr="00B45090">
              <w:rPr>
                <w:rFonts w:hint="eastAsia"/>
                <w:sz w:val="24"/>
                <w:szCs w:val="21"/>
              </w:rPr>
              <w:t>工业通讯接口，采用</w:t>
            </w:r>
            <w:r w:rsidR="0051118D" w:rsidRPr="00B45090">
              <w:rPr>
                <w:rFonts w:hint="eastAsia"/>
                <w:sz w:val="24"/>
                <w:szCs w:val="21"/>
              </w:rPr>
              <w:t>PROFINET</w:t>
            </w:r>
            <w:r w:rsidR="0051118D" w:rsidRPr="00B45090">
              <w:rPr>
                <w:rFonts w:hint="eastAsia"/>
                <w:sz w:val="24"/>
                <w:szCs w:val="21"/>
              </w:rPr>
              <w:t>工业通讯与伺服系统通讯连接，开发多点同步控制程序，采用内置位移测量技术（位移传感器</w:t>
            </w:r>
            <w:proofErr w:type="gramStart"/>
            <w:r w:rsidR="0051118D" w:rsidRPr="00B45090">
              <w:rPr>
                <w:rFonts w:hint="eastAsia"/>
                <w:sz w:val="24"/>
                <w:szCs w:val="21"/>
              </w:rPr>
              <w:t>不</w:t>
            </w:r>
            <w:proofErr w:type="gramEnd"/>
            <w:r w:rsidR="0051118D" w:rsidRPr="00B45090">
              <w:rPr>
                <w:rFonts w:hint="eastAsia"/>
                <w:sz w:val="24"/>
                <w:szCs w:val="21"/>
              </w:rPr>
              <w:t>外置），各升降点同步偏差不大于</w:t>
            </w:r>
            <w:r w:rsidR="0051118D" w:rsidRPr="00B45090">
              <w:rPr>
                <w:rFonts w:hint="eastAsia"/>
                <w:sz w:val="24"/>
                <w:szCs w:val="21"/>
              </w:rPr>
              <w:t>20mm</w:t>
            </w:r>
            <w:r w:rsidR="0051118D" w:rsidRPr="00B45090">
              <w:rPr>
                <w:rFonts w:hint="eastAsia"/>
                <w:sz w:val="24"/>
                <w:szCs w:val="21"/>
              </w:rPr>
              <w:t>，当超过</w:t>
            </w:r>
            <w:r w:rsidR="0051118D" w:rsidRPr="00B45090">
              <w:rPr>
                <w:rFonts w:hint="eastAsia"/>
                <w:sz w:val="24"/>
                <w:szCs w:val="21"/>
              </w:rPr>
              <w:t>30mm</w:t>
            </w:r>
            <w:r w:rsidR="00143168" w:rsidRPr="00B45090">
              <w:rPr>
                <w:rFonts w:hint="eastAsia"/>
                <w:sz w:val="24"/>
                <w:szCs w:val="21"/>
              </w:rPr>
              <w:t>时</w:t>
            </w:r>
            <w:r w:rsidR="0051118D" w:rsidRPr="00B45090">
              <w:rPr>
                <w:rFonts w:hint="eastAsia"/>
                <w:sz w:val="24"/>
                <w:szCs w:val="21"/>
              </w:rPr>
              <w:t>报警</w:t>
            </w:r>
            <w:r w:rsidR="00167749" w:rsidRPr="00B45090">
              <w:rPr>
                <w:rFonts w:hint="eastAsia"/>
                <w:sz w:val="24"/>
                <w:szCs w:val="21"/>
              </w:rPr>
              <w:t>或</w:t>
            </w:r>
            <w:r w:rsidR="0051118D" w:rsidRPr="00B45090">
              <w:rPr>
                <w:rFonts w:hint="eastAsia"/>
                <w:sz w:val="24"/>
                <w:szCs w:val="21"/>
              </w:rPr>
              <w:t>停机。</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13</w:t>
            </w:r>
            <w:r w:rsidRPr="00B45090">
              <w:rPr>
                <w:rFonts w:hint="eastAsia"/>
                <w:sz w:val="24"/>
                <w:szCs w:val="21"/>
              </w:rPr>
              <w:t>、配置操作员站及相应人机交互系统，人机交互软件需具有状态显示（高度设定、同步或单点调节切换、网架实时安全状态和</w:t>
            </w:r>
            <w:proofErr w:type="gramStart"/>
            <w:r w:rsidRPr="00B45090">
              <w:rPr>
                <w:rFonts w:hint="eastAsia"/>
                <w:sz w:val="24"/>
                <w:szCs w:val="21"/>
              </w:rPr>
              <w:t>各吊点</w:t>
            </w:r>
            <w:proofErr w:type="gramEnd"/>
            <w:r w:rsidRPr="00B45090">
              <w:rPr>
                <w:rFonts w:hint="eastAsia"/>
                <w:sz w:val="24"/>
                <w:szCs w:val="21"/>
              </w:rPr>
              <w:t>实时高度、升降速度、位移偏差等）、实时趋势显示、参数设定、报警显示、数据记录，历史趋势等功能。</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14</w:t>
            </w:r>
            <w:r w:rsidRPr="00B45090">
              <w:rPr>
                <w:rFonts w:hint="eastAsia"/>
                <w:sz w:val="24"/>
                <w:szCs w:val="21"/>
              </w:rPr>
              <w:t>、电动提升部件可方便拆卸维修更换、可在浓</w:t>
            </w:r>
            <w:r w:rsidRPr="00B45090">
              <w:rPr>
                <w:rFonts w:hint="eastAsia"/>
                <w:sz w:val="24"/>
                <w:szCs w:val="21"/>
              </w:rPr>
              <w:lastRenderedPageBreak/>
              <w:t>烟、高粉尘及高湿条件下正常工作、可在不高于</w:t>
            </w:r>
            <w:r w:rsidRPr="00B45090">
              <w:rPr>
                <w:rFonts w:hint="eastAsia"/>
                <w:sz w:val="24"/>
                <w:szCs w:val="21"/>
              </w:rPr>
              <w:t>70</w:t>
            </w:r>
            <w:r w:rsidRPr="00B45090">
              <w:rPr>
                <w:rFonts w:hint="eastAsia"/>
                <w:sz w:val="24"/>
                <w:szCs w:val="21"/>
              </w:rPr>
              <w:t>℃的环境下正常工作。</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15</w:t>
            </w:r>
            <w:r w:rsidRPr="00B45090">
              <w:rPr>
                <w:rFonts w:hint="eastAsia"/>
                <w:sz w:val="24"/>
                <w:szCs w:val="21"/>
              </w:rPr>
              <w:t>、在拆除原有液压系统部分部件后，利用原立柱（</w:t>
            </w:r>
            <w:r w:rsidRPr="00B45090">
              <w:rPr>
                <w:rFonts w:hint="eastAsia"/>
                <w:sz w:val="24"/>
                <w:szCs w:val="21"/>
              </w:rPr>
              <w:t>28</w:t>
            </w:r>
            <w:r w:rsidRPr="00B45090">
              <w:rPr>
                <w:rFonts w:hint="eastAsia"/>
                <w:sz w:val="24"/>
                <w:szCs w:val="21"/>
              </w:rPr>
              <w:t>米高），进行适当</w:t>
            </w:r>
            <w:proofErr w:type="gramStart"/>
            <w:r w:rsidRPr="00B45090">
              <w:rPr>
                <w:rFonts w:hint="eastAsia"/>
                <w:sz w:val="24"/>
                <w:szCs w:val="21"/>
              </w:rPr>
              <w:t>改造利旧使用</w:t>
            </w:r>
            <w:proofErr w:type="gramEnd"/>
            <w:r w:rsidRPr="00B45090">
              <w:rPr>
                <w:rFonts w:hint="eastAsia"/>
                <w:sz w:val="24"/>
                <w:szCs w:val="21"/>
              </w:rPr>
              <w:t>，如在顶端增加提升机构的安装平台、对升降导轨进行改造、配重导轨的改造和增设等必要改造。</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16</w:t>
            </w:r>
            <w:r w:rsidRPr="00B45090">
              <w:rPr>
                <w:rFonts w:hint="eastAsia"/>
                <w:sz w:val="24"/>
                <w:szCs w:val="21"/>
              </w:rPr>
              <w:t>、提升系统工作内容包括对现有提升系统的拆除及新系统的现场安装和调试工作，现场安装调试前，须对现有的液压提升系统进行拆除和妥善处理，对利旧部分进行改造。在设计新提升系统前，须充分勘察现场情况，绘制必要的三维图，并根据现场情况进行新系统的研制。</w:t>
            </w:r>
          </w:p>
          <w:p w:rsidR="008A41FF" w:rsidRPr="00B45090" w:rsidRDefault="008A41FF" w:rsidP="008A41FF">
            <w:pPr>
              <w:rPr>
                <w:sz w:val="24"/>
                <w:szCs w:val="21"/>
              </w:rPr>
            </w:pPr>
            <w:r w:rsidRPr="00B45090">
              <w:rPr>
                <w:rFonts w:hint="eastAsia"/>
                <w:sz w:val="24"/>
                <w:szCs w:val="21"/>
              </w:rPr>
              <w:t>★</w:t>
            </w:r>
            <w:r w:rsidRPr="00B45090">
              <w:rPr>
                <w:rFonts w:hint="eastAsia"/>
                <w:sz w:val="24"/>
                <w:szCs w:val="21"/>
              </w:rPr>
              <w:t>17</w:t>
            </w:r>
            <w:r w:rsidRPr="00B45090">
              <w:rPr>
                <w:rFonts w:hint="eastAsia"/>
                <w:sz w:val="24"/>
                <w:szCs w:val="21"/>
              </w:rPr>
              <w:t>、在调试过程中，乙方完成对甲方人员的设备操作培训工作。</w:t>
            </w:r>
          </w:p>
          <w:p w:rsidR="00F73252" w:rsidRPr="00B45090" w:rsidRDefault="008A41FF" w:rsidP="008A41FF">
            <w:pPr>
              <w:rPr>
                <w:sz w:val="24"/>
                <w:szCs w:val="21"/>
              </w:rPr>
            </w:pPr>
            <w:r w:rsidRPr="00B45090">
              <w:rPr>
                <w:rFonts w:hint="eastAsia"/>
                <w:sz w:val="24"/>
                <w:szCs w:val="21"/>
              </w:rPr>
              <w:t>★</w:t>
            </w:r>
            <w:r w:rsidRPr="00B45090">
              <w:rPr>
                <w:rFonts w:hint="eastAsia"/>
                <w:sz w:val="24"/>
                <w:szCs w:val="21"/>
              </w:rPr>
              <w:t>18</w:t>
            </w:r>
            <w:r w:rsidRPr="00B45090">
              <w:rPr>
                <w:rFonts w:hint="eastAsia"/>
                <w:sz w:val="24"/>
                <w:szCs w:val="21"/>
              </w:rPr>
              <w:t>、调试完成提交甲方使用后，为保证系统安全运行，在前</w:t>
            </w:r>
            <w:r w:rsidRPr="00B45090">
              <w:rPr>
                <w:rFonts w:hint="eastAsia"/>
                <w:sz w:val="24"/>
                <w:szCs w:val="21"/>
              </w:rPr>
              <w:t>15</w:t>
            </w:r>
            <w:r w:rsidRPr="00B45090">
              <w:rPr>
                <w:rFonts w:hint="eastAsia"/>
                <w:sz w:val="24"/>
                <w:szCs w:val="21"/>
              </w:rPr>
              <w:t>次升降操作时（每升降</w:t>
            </w:r>
            <w:r w:rsidRPr="00B45090">
              <w:rPr>
                <w:rFonts w:hint="eastAsia"/>
                <w:sz w:val="24"/>
                <w:szCs w:val="21"/>
              </w:rPr>
              <w:t>1</w:t>
            </w:r>
            <w:r w:rsidRPr="00B45090">
              <w:rPr>
                <w:rFonts w:hint="eastAsia"/>
                <w:sz w:val="24"/>
                <w:szCs w:val="21"/>
              </w:rPr>
              <w:t>个来回为</w:t>
            </w:r>
            <w:r w:rsidRPr="00B45090">
              <w:rPr>
                <w:rFonts w:hint="eastAsia"/>
                <w:sz w:val="24"/>
                <w:szCs w:val="21"/>
              </w:rPr>
              <w:t>1</w:t>
            </w:r>
            <w:r w:rsidRPr="00B45090">
              <w:rPr>
                <w:rFonts w:hint="eastAsia"/>
                <w:sz w:val="24"/>
                <w:szCs w:val="21"/>
              </w:rPr>
              <w:t>次），需有系统研制方技术人员现场保运，协助操作提升系统和在有异常情况时进行处理。</w:t>
            </w:r>
          </w:p>
        </w:tc>
      </w:tr>
    </w:tbl>
    <w:p w:rsidR="00F73252" w:rsidRPr="00B45090" w:rsidRDefault="00F73252" w:rsidP="002A1FBA">
      <w:pPr>
        <w:spacing w:line="360" w:lineRule="auto"/>
        <w:ind w:firstLineChars="200" w:firstLine="480"/>
        <w:outlineLvl w:val="0"/>
        <w:rPr>
          <w:sz w:val="24"/>
        </w:rPr>
      </w:pPr>
      <w:r w:rsidRPr="00B45090">
        <w:rPr>
          <w:rFonts w:hint="eastAsia"/>
          <w:sz w:val="24"/>
        </w:rPr>
        <w:lastRenderedPageBreak/>
        <w:t>注：</w:t>
      </w:r>
    </w:p>
    <w:p w:rsidR="00F73252" w:rsidRPr="00B45090" w:rsidRDefault="00F73252" w:rsidP="002A1FBA">
      <w:pPr>
        <w:spacing w:line="360" w:lineRule="auto"/>
        <w:ind w:firstLineChars="200" w:firstLine="480"/>
        <w:outlineLvl w:val="0"/>
        <w:rPr>
          <w:sz w:val="24"/>
        </w:rPr>
      </w:pPr>
      <w:r w:rsidRPr="00B45090">
        <w:rPr>
          <w:rFonts w:hint="eastAsia"/>
          <w:sz w:val="24"/>
        </w:rPr>
        <w:t>加注“▲”号的产品为核心产品（如未明确核心产品，则视为全部产品均为核心产品），任意一种核心产品为同一品牌时，按照第三部分第</w:t>
      </w:r>
      <w:r w:rsidRPr="00B45090">
        <w:rPr>
          <w:rFonts w:hint="eastAsia"/>
          <w:sz w:val="24"/>
        </w:rPr>
        <w:t>32.4</w:t>
      </w:r>
      <w:r w:rsidRPr="00B45090">
        <w:rPr>
          <w:rFonts w:hint="eastAsia"/>
          <w:sz w:val="24"/>
        </w:rPr>
        <w:t>条款执行。</w:t>
      </w:r>
    </w:p>
    <w:p w:rsidR="00F73252" w:rsidRPr="00B45090" w:rsidRDefault="00F73252" w:rsidP="002A1FBA">
      <w:pPr>
        <w:tabs>
          <w:tab w:val="left" w:pos="210"/>
        </w:tabs>
        <w:autoSpaceDE w:val="0"/>
        <w:autoSpaceDN w:val="0"/>
        <w:adjustRightInd w:val="0"/>
        <w:spacing w:line="360" w:lineRule="auto"/>
        <w:ind w:firstLineChars="200" w:firstLine="480"/>
        <w:outlineLvl w:val="0"/>
        <w:rPr>
          <w:sz w:val="24"/>
          <w:szCs w:val="24"/>
        </w:rPr>
      </w:pPr>
      <w:r w:rsidRPr="00B45090">
        <w:rPr>
          <w:rFonts w:hint="eastAsia"/>
          <w:sz w:val="24"/>
          <w:szCs w:val="24"/>
        </w:rPr>
        <w:t>三</w:t>
      </w:r>
      <w:r w:rsidRPr="00B45090">
        <w:rPr>
          <w:sz w:val="24"/>
          <w:szCs w:val="24"/>
        </w:rPr>
        <w:t>、</w:t>
      </w:r>
      <w:r w:rsidRPr="00B45090">
        <w:rPr>
          <w:rFonts w:hint="eastAsia"/>
          <w:sz w:val="24"/>
          <w:szCs w:val="24"/>
        </w:rPr>
        <w:t>商务要求</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szCs w:val="24"/>
        </w:rPr>
        <w:t>★</w:t>
      </w:r>
      <w:r w:rsidRPr="00B45090">
        <w:rPr>
          <w:rFonts w:hint="eastAsia"/>
          <w:sz w:val="24"/>
        </w:rPr>
        <w:t>（一）报价要求</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rPr>
        <w:t xml:space="preserve">1. </w:t>
      </w:r>
      <w:r w:rsidRPr="00B45090">
        <w:rPr>
          <w:rFonts w:hint="eastAsia"/>
          <w:sz w:val="24"/>
        </w:rPr>
        <w:t>投标报价以人民币填列。</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rPr>
        <w:t xml:space="preserve">2. </w:t>
      </w:r>
      <w:r w:rsidRPr="00B45090">
        <w:rPr>
          <w:rFonts w:hint="eastAsia"/>
          <w:sz w:val="24"/>
        </w:rPr>
        <w:t>投标人的报价应包括：设备主机及附件货款、运输费、运输保险费、装卸费、安装调试费及</w:t>
      </w:r>
      <w:r w:rsidR="008020FB" w:rsidRPr="00B45090">
        <w:rPr>
          <w:rFonts w:hint="eastAsia"/>
          <w:sz w:val="24"/>
        </w:rPr>
        <w:t>利润税金等为完成招标文件规定的全部要求所需的一切费用</w:t>
      </w:r>
      <w:r w:rsidRPr="00B45090">
        <w:rPr>
          <w:rFonts w:hint="eastAsia"/>
          <w:sz w:val="24"/>
        </w:rPr>
        <w:t>。投标人所报</w:t>
      </w:r>
      <w:proofErr w:type="gramStart"/>
      <w:r w:rsidRPr="00B45090">
        <w:rPr>
          <w:rFonts w:hint="eastAsia"/>
          <w:sz w:val="24"/>
        </w:rPr>
        <w:t>价格为货到</w:t>
      </w:r>
      <w:proofErr w:type="gramEnd"/>
      <w:r w:rsidRPr="00B45090">
        <w:rPr>
          <w:rFonts w:hint="eastAsia"/>
          <w:sz w:val="24"/>
        </w:rPr>
        <w:t>现场安装调试完成的最终优惠价格。</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rPr>
        <w:t xml:space="preserve">3. </w:t>
      </w:r>
      <w:r w:rsidRPr="00B45090">
        <w:rPr>
          <w:rFonts w:hint="eastAsia"/>
          <w:sz w:val="24"/>
        </w:rPr>
        <w:t>验收及相关费用由投标人负责。</w:t>
      </w:r>
    </w:p>
    <w:p w:rsidR="00F73252" w:rsidRPr="00B45090" w:rsidRDefault="00F73252" w:rsidP="002A1FBA">
      <w:pPr>
        <w:spacing w:line="360" w:lineRule="auto"/>
        <w:ind w:firstLineChars="200" w:firstLine="480"/>
        <w:outlineLvl w:val="0"/>
        <w:rPr>
          <w:sz w:val="24"/>
        </w:rPr>
      </w:pPr>
      <w:r w:rsidRPr="00B45090">
        <w:rPr>
          <w:rFonts w:hint="eastAsia"/>
          <w:sz w:val="24"/>
        </w:rPr>
        <w:t>（二）服务要求</w:t>
      </w:r>
    </w:p>
    <w:p w:rsidR="00F73252" w:rsidRPr="00B45090" w:rsidRDefault="00F73252" w:rsidP="002A1FBA">
      <w:pPr>
        <w:spacing w:line="360" w:lineRule="auto"/>
        <w:ind w:firstLineChars="200" w:firstLine="480"/>
        <w:outlineLvl w:val="0"/>
        <w:rPr>
          <w:sz w:val="24"/>
        </w:rPr>
      </w:pPr>
      <w:r w:rsidRPr="00B45090">
        <w:rPr>
          <w:rFonts w:hint="eastAsia"/>
          <w:sz w:val="24"/>
        </w:rPr>
        <w:t xml:space="preserve">1. </w:t>
      </w:r>
      <w:r w:rsidRPr="00B45090">
        <w:rPr>
          <w:rFonts w:hint="eastAsia"/>
          <w:sz w:val="24"/>
        </w:rPr>
        <w:t>提供所投产品至少</w:t>
      </w:r>
      <w:r w:rsidRPr="00B45090">
        <w:rPr>
          <w:rFonts w:hint="eastAsia"/>
          <w:sz w:val="24"/>
        </w:rPr>
        <w:t>1</w:t>
      </w:r>
      <w:r w:rsidRPr="00B45090">
        <w:rPr>
          <w:rFonts w:hint="eastAsia"/>
          <w:sz w:val="24"/>
        </w:rPr>
        <w:t>年的免费上门保修，终身维修。</w:t>
      </w:r>
    </w:p>
    <w:p w:rsidR="00F73252" w:rsidRPr="00B45090" w:rsidRDefault="00F73252" w:rsidP="002A1FBA">
      <w:pPr>
        <w:spacing w:line="360" w:lineRule="auto"/>
        <w:ind w:firstLineChars="200" w:firstLine="480"/>
        <w:outlineLvl w:val="0"/>
        <w:rPr>
          <w:sz w:val="24"/>
        </w:rPr>
      </w:pPr>
      <w:r w:rsidRPr="00B45090">
        <w:rPr>
          <w:rFonts w:hint="eastAsia"/>
          <w:sz w:val="24"/>
        </w:rPr>
        <w:t xml:space="preserve">2. </w:t>
      </w:r>
      <w:r w:rsidRPr="00B45090">
        <w:rPr>
          <w:rFonts w:hint="eastAsia"/>
          <w:sz w:val="24"/>
        </w:rPr>
        <w:t>保修期内免费更换零配件，</w:t>
      </w:r>
      <w:r w:rsidRPr="00B45090">
        <w:rPr>
          <w:rFonts w:hint="eastAsia"/>
          <w:sz w:val="24"/>
        </w:rPr>
        <w:t>7</w:t>
      </w:r>
      <w:r w:rsidRPr="00B45090">
        <w:rPr>
          <w:rFonts w:hint="eastAsia"/>
          <w:sz w:val="24"/>
        </w:rPr>
        <w:t>×</w:t>
      </w:r>
      <w:r w:rsidRPr="00B45090">
        <w:rPr>
          <w:rFonts w:hint="eastAsia"/>
          <w:sz w:val="24"/>
        </w:rPr>
        <w:t>24</w:t>
      </w:r>
      <w:r w:rsidRPr="00B45090">
        <w:rPr>
          <w:rFonts w:hint="eastAsia"/>
          <w:sz w:val="24"/>
        </w:rPr>
        <w:t>小时技术响应，</w:t>
      </w:r>
      <w:r w:rsidRPr="00B45090">
        <w:rPr>
          <w:rFonts w:hint="eastAsia"/>
          <w:sz w:val="24"/>
        </w:rPr>
        <w:t>48</w:t>
      </w:r>
      <w:r w:rsidRPr="00B45090">
        <w:rPr>
          <w:rFonts w:hint="eastAsia"/>
          <w:sz w:val="24"/>
        </w:rPr>
        <w:t>小时内维修工程师到达维修现场。保修期自验收合格之日起计算。</w:t>
      </w:r>
    </w:p>
    <w:p w:rsidR="00F73252" w:rsidRPr="00B45090" w:rsidRDefault="00F73252" w:rsidP="002A1FBA">
      <w:pPr>
        <w:spacing w:line="360" w:lineRule="auto"/>
        <w:ind w:firstLineChars="200" w:firstLine="480"/>
        <w:outlineLvl w:val="0"/>
        <w:rPr>
          <w:sz w:val="24"/>
        </w:rPr>
      </w:pPr>
      <w:r w:rsidRPr="00B45090">
        <w:rPr>
          <w:rFonts w:hint="eastAsia"/>
          <w:sz w:val="24"/>
        </w:rPr>
        <w:t xml:space="preserve">3. </w:t>
      </w:r>
      <w:r w:rsidRPr="00B45090">
        <w:rPr>
          <w:rFonts w:hint="eastAsia"/>
          <w:sz w:val="24"/>
        </w:rPr>
        <w:t>提供所投产品制造商服务机构情况，包括地址、联系方式及技术人员数量等。</w:t>
      </w:r>
    </w:p>
    <w:p w:rsidR="00F73252" w:rsidRPr="00B45090" w:rsidRDefault="00F73252" w:rsidP="002A1FBA">
      <w:pPr>
        <w:spacing w:line="360" w:lineRule="auto"/>
        <w:ind w:firstLineChars="200" w:firstLine="480"/>
        <w:outlineLvl w:val="0"/>
        <w:rPr>
          <w:sz w:val="24"/>
        </w:rPr>
      </w:pPr>
      <w:r w:rsidRPr="00B45090">
        <w:rPr>
          <w:rFonts w:hint="eastAsia"/>
          <w:sz w:val="24"/>
        </w:rPr>
        <w:t xml:space="preserve">4. </w:t>
      </w:r>
      <w:r w:rsidRPr="00B45090">
        <w:rPr>
          <w:rFonts w:hint="eastAsia"/>
          <w:sz w:val="24"/>
        </w:rPr>
        <w:t>提供原厂标准的易耗品、消耗材料价格清单及折扣率，保修期后设备维</w:t>
      </w:r>
      <w:r w:rsidRPr="00B45090">
        <w:rPr>
          <w:rFonts w:hint="eastAsia"/>
          <w:sz w:val="24"/>
        </w:rPr>
        <w:lastRenderedPageBreak/>
        <w:t>修的价格清单及折扣率。</w:t>
      </w:r>
    </w:p>
    <w:p w:rsidR="00F73252" w:rsidRPr="00B45090" w:rsidRDefault="00F73252" w:rsidP="002A1FBA">
      <w:pPr>
        <w:spacing w:line="360" w:lineRule="auto"/>
        <w:ind w:firstLineChars="200" w:firstLine="480"/>
        <w:outlineLvl w:val="0"/>
        <w:rPr>
          <w:sz w:val="24"/>
        </w:rPr>
      </w:pPr>
      <w:r w:rsidRPr="00B45090">
        <w:rPr>
          <w:rFonts w:hint="eastAsia"/>
          <w:sz w:val="24"/>
        </w:rPr>
        <w:t xml:space="preserve">5. </w:t>
      </w:r>
      <w:r w:rsidRPr="00B45090">
        <w:rPr>
          <w:rFonts w:hint="eastAsia"/>
          <w:sz w:val="24"/>
        </w:rPr>
        <w:t>提供现场技术培训。</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szCs w:val="24"/>
        </w:rPr>
        <w:t>★</w:t>
      </w:r>
      <w:r w:rsidRPr="00B45090">
        <w:rPr>
          <w:rFonts w:hint="eastAsia"/>
          <w:sz w:val="24"/>
        </w:rPr>
        <w:t>（三）交货要求</w:t>
      </w:r>
    </w:p>
    <w:p w:rsidR="00F73252" w:rsidRPr="00B45090" w:rsidRDefault="00F73252" w:rsidP="005A0DE4">
      <w:pPr>
        <w:autoSpaceDE w:val="0"/>
        <w:autoSpaceDN w:val="0"/>
        <w:adjustRightInd w:val="0"/>
        <w:spacing w:line="360" w:lineRule="auto"/>
        <w:ind w:firstLineChars="200" w:firstLine="480"/>
        <w:rPr>
          <w:sz w:val="24"/>
        </w:rPr>
      </w:pPr>
      <w:r w:rsidRPr="00B45090">
        <w:rPr>
          <w:rFonts w:hint="eastAsia"/>
          <w:sz w:val="24"/>
        </w:rPr>
        <w:t xml:space="preserve">1. </w:t>
      </w:r>
      <w:r w:rsidRPr="00B45090">
        <w:rPr>
          <w:rFonts w:hint="eastAsia"/>
          <w:sz w:val="24"/>
        </w:rPr>
        <w:t>交货期：</w:t>
      </w:r>
      <w:r w:rsidR="005A0DE4" w:rsidRPr="00B45090">
        <w:rPr>
          <w:rFonts w:hint="eastAsia"/>
          <w:sz w:val="24"/>
        </w:rPr>
        <w:t>合同签订后</w:t>
      </w:r>
      <w:r w:rsidR="005A0DE4" w:rsidRPr="00B45090">
        <w:rPr>
          <w:rFonts w:hint="eastAsia"/>
          <w:sz w:val="24"/>
        </w:rPr>
        <w:t>1</w:t>
      </w:r>
      <w:r w:rsidR="005A0DE4" w:rsidRPr="00B45090">
        <w:rPr>
          <w:rFonts w:hint="eastAsia"/>
          <w:sz w:val="24"/>
        </w:rPr>
        <w:t>个月内完成旧网架及液压系统的拆除工作和新垂直升降吊顶的设计工作；</w:t>
      </w:r>
      <w:r w:rsidR="005A0DE4" w:rsidRPr="00B45090">
        <w:rPr>
          <w:rFonts w:hint="eastAsia"/>
          <w:sz w:val="24"/>
        </w:rPr>
        <w:t>10</w:t>
      </w:r>
      <w:r w:rsidR="005A0DE4" w:rsidRPr="00B45090">
        <w:rPr>
          <w:rFonts w:hint="eastAsia"/>
          <w:sz w:val="24"/>
        </w:rPr>
        <w:t>个工作日内，辅助甲方完成设计方案评审工作（乙方提供必要的技术资料和说明文件并进行方案说明及答疑）；根据评审意见，</w:t>
      </w:r>
      <w:r w:rsidR="005A0DE4" w:rsidRPr="00B45090">
        <w:rPr>
          <w:rFonts w:hint="eastAsia"/>
          <w:sz w:val="24"/>
        </w:rPr>
        <w:t>10</w:t>
      </w:r>
      <w:r w:rsidR="005A0DE4" w:rsidRPr="00B45090">
        <w:rPr>
          <w:rFonts w:hint="eastAsia"/>
          <w:sz w:val="24"/>
        </w:rPr>
        <w:t>个工作日内，完成设计方案修改并得到甲方认可后，才能作为最终设计方案。最终方案确定后，</w:t>
      </w:r>
      <w:r w:rsidR="005A0DE4" w:rsidRPr="00B45090">
        <w:rPr>
          <w:rFonts w:hint="eastAsia"/>
          <w:sz w:val="24"/>
        </w:rPr>
        <w:t>120</w:t>
      </w:r>
      <w:r w:rsidR="005A0DE4" w:rsidRPr="00B45090">
        <w:rPr>
          <w:rFonts w:hint="eastAsia"/>
          <w:sz w:val="24"/>
        </w:rPr>
        <w:t>天内完成设备安装及调试</w:t>
      </w:r>
      <w:r w:rsidRPr="00B45090">
        <w:rPr>
          <w:rFonts w:hint="eastAsia"/>
          <w:sz w:val="24"/>
        </w:rPr>
        <w:t>（特殊情况以合同为准）。</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rPr>
        <w:t xml:space="preserve">2. </w:t>
      </w:r>
      <w:r w:rsidRPr="00B45090">
        <w:rPr>
          <w:rFonts w:hint="eastAsia"/>
          <w:sz w:val="24"/>
        </w:rPr>
        <w:t>交货地点：</w:t>
      </w:r>
      <w:r w:rsidR="003847AB" w:rsidRPr="00B45090">
        <w:rPr>
          <w:rFonts w:hint="eastAsia"/>
          <w:sz w:val="24"/>
        </w:rPr>
        <w:t>天津市西青区津</w:t>
      </w:r>
      <w:proofErr w:type="gramStart"/>
      <w:r w:rsidR="003847AB" w:rsidRPr="00B45090">
        <w:rPr>
          <w:rFonts w:hint="eastAsia"/>
          <w:sz w:val="24"/>
        </w:rPr>
        <w:t>涞</w:t>
      </w:r>
      <w:proofErr w:type="gramEnd"/>
      <w:r w:rsidR="003847AB" w:rsidRPr="00B45090">
        <w:rPr>
          <w:rFonts w:hint="eastAsia"/>
          <w:sz w:val="24"/>
        </w:rPr>
        <w:t>公路富兴路</w:t>
      </w:r>
      <w:r w:rsidR="003847AB" w:rsidRPr="00B45090">
        <w:rPr>
          <w:rFonts w:hint="eastAsia"/>
          <w:sz w:val="24"/>
        </w:rPr>
        <w:t>2</w:t>
      </w:r>
      <w:r w:rsidR="003847AB" w:rsidRPr="00B45090">
        <w:rPr>
          <w:rFonts w:hint="eastAsia"/>
          <w:sz w:val="24"/>
        </w:rPr>
        <w:t>号</w:t>
      </w:r>
      <w:r w:rsidRPr="00B45090">
        <w:rPr>
          <w:rFonts w:hint="eastAsia"/>
          <w:sz w:val="24"/>
        </w:rPr>
        <w:t>（特殊情况以合同为准）。</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rPr>
        <w:t xml:space="preserve">3. </w:t>
      </w:r>
      <w:r w:rsidRPr="00B45090">
        <w:rPr>
          <w:rFonts w:hint="eastAsia"/>
          <w:sz w:val="24"/>
        </w:rPr>
        <w:t>提供制造商完整的随机资料，包括完整的使用和维修手册等。</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rPr>
        <w:t xml:space="preserve">4. </w:t>
      </w:r>
      <w:r w:rsidRPr="00B45090">
        <w:rPr>
          <w:rFonts w:hint="eastAsia"/>
          <w:sz w:val="24"/>
        </w:rPr>
        <w:t>特别要求：交货时要求投标人就所投产</w:t>
      </w:r>
      <w:proofErr w:type="gramStart"/>
      <w:r w:rsidRPr="00B45090">
        <w:rPr>
          <w:rFonts w:hint="eastAsia"/>
          <w:sz w:val="24"/>
        </w:rPr>
        <w:t>品提供</w:t>
      </w:r>
      <w:proofErr w:type="gramEnd"/>
      <w:r w:rsidRPr="00B45090">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szCs w:val="24"/>
        </w:rPr>
        <w:t>★</w:t>
      </w:r>
      <w:r w:rsidRPr="00B45090">
        <w:rPr>
          <w:rFonts w:hint="eastAsia"/>
          <w:sz w:val="24"/>
        </w:rPr>
        <w:t>（四）付款方式</w:t>
      </w:r>
    </w:p>
    <w:p w:rsidR="000E45CA" w:rsidRDefault="000E45CA" w:rsidP="000E45CA">
      <w:pPr>
        <w:autoSpaceDE w:val="0"/>
        <w:autoSpaceDN w:val="0"/>
        <w:adjustRightInd w:val="0"/>
        <w:spacing w:line="360" w:lineRule="auto"/>
        <w:ind w:firstLineChars="200" w:firstLine="480"/>
        <w:rPr>
          <w:sz w:val="24"/>
        </w:rPr>
      </w:pPr>
      <w:r w:rsidRPr="000E45CA">
        <w:rPr>
          <w:rFonts w:hint="eastAsia"/>
          <w:sz w:val="24"/>
        </w:rPr>
        <w:t>签订合同之日起</w:t>
      </w:r>
      <w:r w:rsidRPr="000E45CA">
        <w:rPr>
          <w:rFonts w:hint="eastAsia"/>
          <w:sz w:val="24"/>
        </w:rPr>
        <w:t>10</w:t>
      </w:r>
      <w:r w:rsidRPr="000E45CA">
        <w:rPr>
          <w:rFonts w:hint="eastAsia"/>
          <w:sz w:val="24"/>
        </w:rPr>
        <w:t>日内支付合同总额的</w:t>
      </w:r>
      <w:r w:rsidRPr="000E45CA">
        <w:rPr>
          <w:rFonts w:hint="eastAsia"/>
          <w:sz w:val="24"/>
        </w:rPr>
        <w:t>30%</w:t>
      </w:r>
      <w:r w:rsidRPr="000E45CA">
        <w:rPr>
          <w:rFonts w:hint="eastAsia"/>
          <w:sz w:val="24"/>
        </w:rPr>
        <w:t>，完成旧网架及液压系统的拆除工作和经甲方认可后的新垂直升降吊顶的设计工作后，在入场安装设备前支付合同总额的</w:t>
      </w:r>
      <w:r w:rsidRPr="000E45CA">
        <w:rPr>
          <w:rFonts w:hint="eastAsia"/>
          <w:sz w:val="24"/>
        </w:rPr>
        <w:t>20%</w:t>
      </w:r>
      <w:r w:rsidRPr="000E45CA">
        <w:rPr>
          <w:rFonts w:hint="eastAsia"/>
          <w:sz w:val="24"/>
        </w:rPr>
        <w:t>，安装调试完成后</w:t>
      </w:r>
      <w:r w:rsidRPr="000E45CA">
        <w:rPr>
          <w:rFonts w:hint="eastAsia"/>
          <w:sz w:val="24"/>
        </w:rPr>
        <w:t>7</w:t>
      </w:r>
      <w:r w:rsidRPr="000E45CA">
        <w:rPr>
          <w:rFonts w:hint="eastAsia"/>
          <w:sz w:val="24"/>
        </w:rPr>
        <w:t>日内支付合同总额的</w:t>
      </w:r>
      <w:r w:rsidRPr="000E45CA">
        <w:rPr>
          <w:rFonts w:hint="eastAsia"/>
          <w:sz w:val="24"/>
        </w:rPr>
        <w:t>20%</w:t>
      </w:r>
      <w:r w:rsidRPr="000E45CA">
        <w:rPr>
          <w:rFonts w:hint="eastAsia"/>
          <w:sz w:val="24"/>
        </w:rPr>
        <w:t>，验收合格并完成结算审计之日起</w:t>
      </w:r>
      <w:r w:rsidRPr="000E45CA">
        <w:rPr>
          <w:rFonts w:hint="eastAsia"/>
          <w:sz w:val="24"/>
        </w:rPr>
        <w:t>10</w:t>
      </w:r>
      <w:r w:rsidRPr="000E45CA">
        <w:rPr>
          <w:rFonts w:hint="eastAsia"/>
          <w:sz w:val="24"/>
        </w:rPr>
        <w:t>日内支付合同总额的</w:t>
      </w:r>
      <w:r w:rsidRPr="000E45CA">
        <w:rPr>
          <w:rFonts w:hint="eastAsia"/>
          <w:sz w:val="24"/>
        </w:rPr>
        <w:t>30%</w:t>
      </w:r>
      <w:r w:rsidRPr="000E45CA">
        <w:rPr>
          <w:rFonts w:hint="eastAsia"/>
          <w:sz w:val="24"/>
        </w:rPr>
        <w:t>（特殊情况以合同为准）。</w:t>
      </w:r>
    </w:p>
    <w:p w:rsidR="00F73252" w:rsidRPr="00B45090" w:rsidRDefault="00F73252" w:rsidP="000E45CA">
      <w:pPr>
        <w:autoSpaceDE w:val="0"/>
        <w:autoSpaceDN w:val="0"/>
        <w:adjustRightInd w:val="0"/>
        <w:spacing w:line="360" w:lineRule="auto"/>
        <w:ind w:firstLineChars="200" w:firstLine="480"/>
        <w:rPr>
          <w:sz w:val="24"/>
        </w:rPr>
      </w:pPr>
      <w:r w:rsidRPr="00B45090">
        <w:rPr>
          <w:rFonts w:hint="eastAsia"/>
          <w:sz w:val="24"/>
          <w:szCs w:val="24"/>
        </w:rPr>
        <w:t>★</w:t>
      </w:r>
      <w:r w:rsidRPr="00B45090">
        <w:rPr>
          <w:rFonts w:hint="eastAsia"/>
          <w:sz w:val="24"/>
        </w:rPr>
        <w:t>（五）投标保证金和履约保证金</w:t>
      </w:r>
    </w:p>
    <w:p w:rsidR="00233BE9" w:rsidRPr="00B45090" w:rsidRDefault="00233BE9" w:rsidP="00233BE9">
      <w:pPr>
        <w:autoSpaceDE w:val="0"/>
        <w:autoSpaceDN w:val="0"/>
        <w:adjustRightInd w:val="0"/>
        <w:spacing w:line="360" w:lineRule="auto"/>
        <w:ind w:firstLineChars="200" w:firstLine="480"/>
        <w:rPr>
          <w:sz w:val="24"/>
        </w:rPr>
      </w:pPr>
      <w:r w:rsidRPr="00B45090">
        <w:rPr>
          <w:rFonts w:hint="eastAsia"/>
          <w:sz w:val="24"/>
        </w:rPr>
        <w:t>本项目不收取投标保证金。签订合同后</w:t>
      </w:r>
      <w:r w:rsidRPr="00B45090">
        <w:rPr>
          <w:rFonts w:hint="eastAsia"/>
          <w:sz w:val="24"/>
        </w:rPr>
        <w:t>15</w:t>
      </w:r>
      <w:r w:rsidRPr="00B45090">
        <w:rPr>
          <w:rFonts w:hint="eastAsia"/>
          <w:sz w:val="24"/>
        </w:rPr>
        <w:t>个工作日内中标供应商应向采购人提供合同总额</w:t>
      </w:r>
      <w:r w:rsidR="0023412A" w:rsidRPr="00B45090">
        <w:rPr>
          <w:rFonts w:hint="eastAsia"/>
          <w:sz w:val="24"/>
        </w:rPr>
        <w:t>5</w:t>
      </w:r>
      <w:r w:rsidRPr="00B45090">
        <w:rPr>
          <w:rFonts w:hint="eastAsia"/>
          <w:sz w:val="24"/>
        </w:rPr>
        <w:t>%</w:t>
      </w:r>
      <w:r w:rsidRPr="00B45090">
        <w:rPr>
          <w:rFonts w:hint="eastAsia"/>
          <w:sz w:val="24"/>
        </w:rPr>
        <w:t>的履约保证金，供应商应当以支票、汇票、本票或者金融机构、担保机构出具的保函等非现金形式提交。此履约保证金的递交、退还、罚没和有效期以合同为准。</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szCs w:val="24"/>
        </w:rPr>
        <w:t>★</w:t>
      </w:r>
      <w:r w:rsidRPr="00B45090">
        <w:rPr>
          <w:rFonts w:hint="eastAsia"/>
          <w:sz w:val="24"/>
        </w:rPr>
        <w:t>（六）验收方法及标准</w:t>
      </w:r>
    </w:p>
    <w:p w:rsidR="00F73252" w:rsidRPr="00B45090" w:rsidRDefault="00F73252" w:rsidP="002A1FBA">
      <w:pPr>
        <w:autoSpaceDE w:val="0"/>
        <w:autoSpaceDN w:val="0"/>
        <w:adjustRightInd w:val="0"/>
        <w:spacing w:line="360" w:lineRule="auto"/>
        <w:ind w:firstLineChars="200" w:firstLine="480"/>
        <w:rPr>
          <w:sz w:val="24"/>
        </w:rPr>
      </w:pPr>
      <w:r w:rsidRPr="00B45090">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w:t>
      </w:r>
      <w:r w:rsidRPr="00B45090">
        <w:rPr>
          <w:rFonts w:hint="eastAsia"/>
          <w:sz w:val="24"/>
        </w:rPr>
        <w:lastRenderedPageBreak/>
        <w:t>参加本项目的其他投标人或者第三方机构参与验收。参与验收的投标人或者第三方机构的意见作为</w:t>
      </w:r>
      <w:proofErr w:type="gramStart"/>
      <w:r w:rsidRPr="00B45090">
        <w:rPr>
          <w:rFonts w:hint="eastAsia"/>
          <w:sz w:val="24"/>
        </w:rPr>
        <w:t>验收书</w:t>
      </w:r>
      <w:proofErr w:type="gramEnd"/>
      <w:r w:rsidRPr="00B45090">
        <w:rPr>
          <w:rFonts w:hint="eastAsia"/>
          <w:sz w:val="24"/>
        </w:rPr>
        <w:t>的参考资料一并存档。验收结束后，应当出具验收书，列明各项标准的验收情况及项目总体评价，由验收双方共同签署。</w:t>
      </w:r>
    </w:p>
    <w:p w:rsidR="00F73252" w:rsidRPr="00B45090" w:rsidRDefault="00F73252" w:rsidP="006C3A58">
      <w:pPr>
        <w:spacing w:line="360" w:lineRule="auto"/>
        <w:ind w:firstLineChars="200" w:firstLine="480"/>
        <w:outlineLvl w:val="0"/>
        <w:rPr>
          <w:rFonts w:eastAsiaTheme="minorEastAsia"/>
          <w:kern w:val="0"/>
          <w:sz w:val="24"/>
          <w:szCs w:val="32"/>
        </w:rPr>
      </w:pPr>
      <w:r w:rsidRPr="00B45090">
        <w:rPr>
          <w:rFonts w:hint="eastAsia"/>
          <w:sz w:val="24"/>
        </w:rPr>
        <w:t>四、</w:t>
      </w:r>
      <w:r w:rsidRPr="00B45090">
        <w:rPr>
          <w:rFonts w:eastAsiaTheme="minorEastAsia" w:hint="eastAsia"/>
          <w:kern w:val="0"/>
          <w:sz w:val="24"/>
          <w:szCs w:val="32"/>
        </w:rPr>
        <w:t>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45090" w:rsidRPr="00B45090" w:rsidTr="009C7AEA">
        <w:trPr>
          <w:jc w:val="center"/>
        </w:trPr>
        <w:tc>
          <w:tcPr>
            <w:tcW w:w="9250" w:type="dxa"/>
            <w:gridSpan w:val="3"/>
            <w:shd w:val="clear" w:color="auto" w:fill="auto"/>
            <w:vAlign w:val="center"/>
            <w:hideMark/>
          </w:tcPr>
          <w:p w:rsidR="00F73252" w:rsidRPr="00B45090" w:rsidRDefault="00F73252" w:rsidP="00B307DB">
            <w:pPr>
              <w:widowControl/>
              <w:snapToGrid w:val="0"/>
              <w:jc w:val="center"/>
              <w:rPr>
                <w:rFonts w:eastAsiaTheme="minorEastAsia"/>
                <w:kern w:val="0"/>
                <w:sz w:val="24"/>
                <w:szCs w:val="32"/>
              </w:rPr>
            </w:pPr>
            <w:r w:rsidRPr="00B45090">
              <w:rPr>
                <w:rFonts w:eastAsiaTheme="minorEastAsia"/>
                <w:kern w:val="0"/>
                <w:sz w:val="24"/>
                <w:szCs w:val="32"/>
              </w:rPr>
              <w:t>第一部分</w:t>
            </w:r>
            <w:r w:rsidRPr="00B45090">
              <w:rPr>
                <w:rFonts w:eastAsiaTheme="minorEastAsia" w:hint="eastAsia"/>
                <w:kern w:val="0"/>
                <w:sz w:val="24"/>
                <w:szCs w:val="32"/>
              </w:rPr>
              <w:t xml:space="preserve"> </w:t>
            </w:r>
            <w:r w:rsidRPr="00B45090">
              <w:rPr>
                <w:rFonts w:eastAsiaTheme="minorEastAsia" w:hint="eastAsia"/>
                <w:kern w:val="0"/>
                <w:sz w:val="24"/>
                <w:szCs w:val="32"/>
              </w:rPr>
              <w:t>价格（</w:t>
            </w:r>
            <w:r w:rsidR="00B307DB" w:rsidRPr="00B45090">
              <w:rPr>
                <w:rFonts w:eastAsiaTheme="minorEastAsia" w:hint="eastAsia"/>
                <w:kern w:val="0"/>
                <w:sz w:val="24"/>
                <w:szCs w:val="32"/>
              </w:rPr>
              <w:t>3</w:t>
            </w:r>
            <w:r w:rsidRPr="00B45090">
              <w:rPr>
                <w:rFonts w:eastAsiaTheme="minorEastAsia" w:hint="eastAsia"/>
                <w:kern w:val="0"/>
                <w:sz w:val="24"/>
                <w:szCs w:val="32"/>
              </w:rPr>
              <w:t>0</w:t>
            </w:r>
            <w:r w:rsidRPr="00B45090">
              <w:rPr>
                <w:rFonts w:eastAsiaTheme="minorEastAsia" w:hint="eastAsia"/>
                <w:kern w:val="0"/>
                <w:sz w:val="24"/>
                <w:szCs w:val="32"/>
              </w:rPr>
              <w:t>分）</w:t>
            </w:r>
          </w:p>
        </w:tc>
        <w:tc>
          <w:tcPr>
            <w:tcW w:w="1010" w:type="dxa"/>
            <w:shd w:val="clear" w:color="auto" w:fill="auto"/>
            <w:vAlign w:val="center"/>
            <w:hideMark/>
          </w:tcPr>
          <w:p w:rsidR="00F73252" w:rsidRPr="00B45090" w:rsidRDefault="00F73252" w:rsidP="009C7AEA">
            <w:pPr>
              <w:widowControl/>
              <w:snapToGrid w:val="0"/>
              <w:jc w:val="center"/>
              <w:rPr>
                <w:rFonts w:eastAsiaTheme="minorEastAsia"/>
                <w:kern w:val="0"/>
                <w:sz w:val="24"/>
                <w:szCs w:val="32"/>
              </w:rPr>
            </w:pPr>
            <w:r w:rsidRPr="00B45090">
              <w:rPr>
                <w:rFonts w:eastAsiaTheme="minorEastAsia"/>
                <w:kern w:val="0"/>
                <w:sz w:val="24"/>
                <w:szCs w:val="32"/>
              </w:rPr>
              <w:t>分值</w:t>
            </w:r>
          </w:p>
        </w:tc>
      </w:tr>
      <w:tr w:rsidR="00B45090" w:rsidRPr="00B45090" w:rsidTr="009C7AEA">
        <w:trPr>
          <w:jc w:val="center"/>
        </w:trPr>
        <w:tc>
          <w:tcPr>
            <w:tcW w:w="508" w:type="dxa"/>
            <w:shd w:val="clear" w:color="auto" w:fill="auto"/>
            <w:noWrap/>
            <w:vAlign w:val="center"/>
          </w:tcPr>
          <w:p w:rsidR="00F73252" w:rsidRPr="00B45090" w:rsidRDefault="00F73252" w:rsidP="009C7AEA">
            <w:pPr>
              <w:widowControl/>
              <w:snapToGrid w:val="0"/>
              <w:jc w:val="center"/>
              <w:rPr>
                <w:kern w:val="0"/>
                <w:sz w:val="24"/>
                <w:szCs w:val="24"/>
              </w:rPr>
            </w:pPr>
            <w:r w:rsidRPr="00B45090">
              <w:rPr>
                <w:rFonts w:hint="eastAsia"/>
                <w:kern w:val="0"/>
                <w:sz w:val="24"/>
                <w:szCs w:val="24"/>
              </w:rPr>
              <w:t>1</w:t>
            </w:r>
          </w:p>
        </w:tc>
        <w:tc>
          <w:tcPr>
            <w:tcW w:w="1655" w:type="dxa"/>
            <w:shd w:val="clear" w:color="auto" w:fill="auto"/>
            <w:vAlign w:val="center"/>
          </w:tcPr>
          <w:p w:rsidR="00F73252" w:rsidRPr="00B45090" w:rsidRDefault="00F73252" w:rsidP="009C7AEA">
            <w:pPr>
              <w:widowControl/>
              <w:snapToGrid w:val="0"/>
              <w:jc w:val="center"/>
              <w:rPr>
                <w:kern w:val="0"/>
                <w:sz w:val="24"/>
                <w:szCs w:val="24"/>
              </w:rPr>
            </w:pPr>
            <w:r w:rsidRPr="00B45090">
              <w:rPr>
                <w:rFonts w:hint="eastAsia"/>
                <w:kern w:val="0"/>
                <w:sz w:val="24"/>
                <w:szCs w:val="24"/>
              </w:rPr>
              <w:t>价格</w:t>
            </w:r>
          </w:p>
        </w:tc>
        <w:tc>
          <w:tcPr>
            <w:tcW w:w="7087" w:type="dxa"/>
            <w:shd w:val="clear" w:color="auto" w:fill="auto"/>
            <w:vAlign w:val="center"/>
          </w:tcPr>
          <w:p w:rsidR="00F73252" w:rsidRPr="00B45090" w:rsidRDefault="00F73252" w:rsidP="009C7AEA">
            <w:pPr>
              <w:widowControl/>
              <w:snapToGrid w:val="0"/>
              <w:rPr>
                <w:kern w:val="0"/>
                <w:sz w:val="24"/>
                <w:szCs w:val="24"/>
              </w:rPr>
            </w:pPr>
            <w:r w:rsidRPr="00B45090">
              <w:rPr>
                <w:rFonts w:hint="eastAsia"/>
                <w:kern w:val="0"/>
                <w:sz w:val="24"/>
                <w:szCs w:val="24"/>
              </w:rPr>
              <w:t>（</w:t>
            </w:r>
            <w:r w:rsidRPr="00B45090">
              <w:rPr>
                <w:rFonts w:hint="eastAsia"/>
                <w:kern w:val="0"/>
                <w:sz w:val="24"/>
                <w:szCs w:val="24"/>
              </w:rPr>
              <w:t>1</w:t>
            </w:r>
            <w:r w:rsidRPr="00B45090">
              <w:rPr>
                <w:rFonts w:hint="eastAsia"/>
                <w:kern w:val="0"/>
                <w:sz w:val="24"/>
                <w:szCs w:val="24"/>
              </w:rPr>
              <w:t>）投标报价超过采购预算的，投标无效，未超过采购预算的投标报价按以下公式进行计算</w:t>
            </w:r>
          </w:p>
          <w:p w:rsidR="00F73252" w:rsidRPr="00B45090" w:rsidRDefault="00F73252" w:rsidP="009C7AEA">
            <w:pPr>
              <w:widowControl/>
              <w:snapToGrid w:val="0"/>
              <w:rPr>
                <w:kern w:val="0"/>
                <w:sz w:val="24"/>
                <w:szCs w:val="24"/>
              </w:rPr>
            </w:pPr>
            <w:r w:rsidRPr="00B45090">
              <w:rPr>
                <w:rFonts w:hint="eastAsia"/>
                <w:kern w:val="0"/>
                <w:sz w:val="24"/>
                <w:szCs w:val="24"/>
              </w:rPr>
              <w:t>（</w:t>
            </w:r>
            <w:r w:rsidRPr="00B45090">
              <w:rPr>
                <w:rFonts w:hint="eastAsia"/>
                <w:kern w:val="0"/>
                <w:sz w:val="24"/>
                <w:szCs w:val="24"/>
              </w:rPr>
              <w:t>2</w:t>
            </w:r>
            <w:r w:rsidRPr="00B45090">
              <w:rPr>
                <w:rFonts w:hint="eastAsia"/>
                <w:kern w:val="0"/>
                <w:sz w:val="24"/>
                <w:szCs w:val="24"/>
              </w:rPr>
              <w:t>）投标报价得分</w:t>
            </w:r>
            <w:r w:rsidRPr="00B45090">
              <w:rPr>
                <w:rFonts w:hint="eastAsia"/>
                <w:kern w:val="0"/>
                <w:sz w:val="24"/>
                <w:szCs w:val="24"/>
              </w:rPr>
              <w:t>=</w:t>
            </w:r>
            <w:r w:rsidRPr="00B45090">
              <w:rPr>
                <w:rFonts w:hint="eastAsia"/>
                <w:kern w:val="0"/>
                <w:sz w:val="24"/>
                <w:szCs w:val="24"/>
              </w:rPr>
              <w:t>（评标基准价</w:t>
            </w:r>
            <w:r w:rsidRPr="00B45090">
              <w:rPr>
                <w:rFonts w:hint="eastAsia"/>
                <w:kern w:val="0"/>
                <w:sz w:val="24"/>
                <w:szCs w:val="24"/>
              </w:rPr>
              <w:t>/</w:t>
            </w:r>
            <w:r w:rsidRPr="00B45090">
              <w:rPr>
                <w:rFonts w:hint="eastAsia"/>
                <w:kern w:val="0"/>
                <w:sz w:val="24"/>
                <w:szCs w:val="24"/>
              </w:rPr>
              <w:t>投标报价）×</w:t>
            </w:r>
            <w:r w:rsidR="00EB1B25" w:rsidRPr="00B45090">
              <w:rPr>
                <w:rFonts w:hint="eastAsia"/>
                <w:kern w:val="0"/>
                <w:sz w:val="24"/>
                <w:szCs w:val="24"/>
              </w:rPr>
              <w:t>3</w:t>
            </w:r>
            <w:r w:rsidRPr="00B45090">
              <w:rPr>
                <w:rFonts w:hint="eastAsia"/>
                <w:kern w:val="0"/>
                <w:sz w:val="24"/>
                <w:szCs w:val="24"/>
              </w:rPr>
              <w:t>0</w:t>
            </w:r>
          </w:p>
          <w:p w:rsidR="00F73252" w:rsidRPr="00B45090" w:rsidRDefault="00F73252" w:rsidP="009C7AEA">
            <w:pPr>
              <w:widowControl/>
              <w:snapToGrid w:val="0"/>
              <w:rPr>
                <w:kern w:val="0"/>
                <w:sz w:val="24"/>
                <w:szCs w:val="24"/>
              </w:rPr>
            </w:pPr>
            <w:r w:rsidRPr="00B45090">
              <w:rPr>
                <w:rFonts w:hint="eastAsia"/>
                <w:kern w:val="0"/>
                <w:sz w:val="24"/>
                <w:szCs w:val="24"/>
              </w:rPr>
              <w:t>注：满足</w:t>
            </w:r>
            <w:r w:rsidR="00F233F0" w:rsidRPr="00B45090">
              <w:rPr>
                <w:rFonts w:hint="eastAsia"/>
                <w:kern w:val="0"/>
                <w:sz w:val="24"/>
                <w:szCs w:val="24"/>
              </w:rPr>
              <w:t>本文件</w:t>
            </w:r>
            <w:r w:rsidRPr="00B45090">
              <w:rPr>
                <w:rFonts w:hint="eastAsia"/>
                <w:kern w:val="0"/>
                <w:sz w:val="24"/>
                <w:szCs w:val="24"/>
              </w:rPr>
              <w:t>要求且投标报价最低的投标报价为评标基准价</w:t>
            </w:r>
          </w:p>
        </w:tc>
        <w:tc>
          <w:tcPr>
            <w:tcW w:w="1010" w:type="dxa"/>
            <w:shd w:val="clear" w:color="auto" w:fill="auto"/>
            <w:vAlign w:val="center"/>
          </w:tcPr>
          <w:p w:rsidR="00F73252" w:rsidRPr="00B45090" w:rsidRDefault="00B307DB" w:rsidP="009C7AEA">
            <w:pPr>
              <w:widowControl/>
              <w:snapToGrid w:val="0"/>
              <w:jc w:val="center"/>
              <w:rPr>
                <w:kern w:val="0"/>
                <w:sz w:val="24"/>
                <w:szCs w:val="24"/>
              </w:rPr>
            </w:pPr>
            <w:r w:rsidRPr="00B45090">
              <w:rPr>
                <w:rFonts w:hint="eastAsia"/>
                <w:kern w:val="0"/>
                <w:sz w:val="24"/>
                <w:szCs w:val="24"/>
              </w:rPr>
              <w:t>3</w:t>
            </w:r>
            <w:r w:rsidR="00F73252" w:rsidRPr="00B45090">
              <w:rPr>
                <w:rFonts w:hint="eastAsia"/>
                <w:kern w:val="0"/>
                <w:sz w:val="24"/>
                <w:szCs w:val="24"/>
              </w:rPr>
              <w:t>0</w:t>
            </w:r>
          </w:p>
        </w:tc>
      </w:tr>
      <w:tr w:rsidR="00B45090" w:rsidRPr="00B45090" w:rsidTr="009C7AEA">
        <w:trPr>
          <w:jc w:val="center"/>
        </w:trPr>
        <w:tc>
          <w:tcPr>
            <w:tcW w:w="9250" w:type="dxa"/>
            <w:gridSpan w:val="3"/>
            <w:shd w:val="clear" w:color="auto" w:fill="auto"/>
            <w:noWrap/>
            <w:vAlign w:val="center"/>
          </w:tcPr>
          <w:p w:rsidR="00F73252" w:rsidRPr="00B45090" w:rsidRDefault="00F73252" w:rsidP="00B504CA">
            <w:pPr>
              <w:widowControl/>
              <w:snapToGrid w:val="0"/>
              <w:jc w:val="center"/>
              <w:rPr>
                <w:rFonts w:eastAsiaTheme="minorEastAsia"/>
                <w:kern w:val="0"/>
                <w:sz w:val="24"/>
                <w:szCs w:val="32"/>
              </w:rPr>
            </w:pPr>
            <w:r w:rsidRPr="00B45090">
              <w:rPr>
                <w:rFonts w:eastAsiaTheme="minorEastAsia"/>
                <w:kern w:val="0"/>
                <w:sz w:val="24"/>
                <w:szCs w:val="32"/>
              </w:rPr>
              <w:t>第</w:t>
            </w:r>
            <w:r w:rsidRPr="00B45090">
              <w:rPr>
                <w:rFonts w:eastAsiaTheme="minorEastAsia" w:hint="eastAsia"/>
                <w:kern w:val="0"/>
                <w:sz w:val="24"/>
                <w:szCs w:val="32"/>
              </w:rPr>
              <w:t>二</w:t>
            </w:r>
            <w:r w:rsidRPr="00B45090">
              <w:rPr>
                <w:rFonts w:eastAsiaTheme="minorEastAsia"/>
                <w:kern w:val="0"/>
                <w:sz w:val="24"/>
                <w:szCs w:val="32"/>
              </w:rPr>
              <w:t>部分</w:t>
            </w:r>
            <w:r w:rsidRPr="00B45090">
              <w:rPr>
                <w:rFonts w:eastAsiaTheme="minorEastAsia"/>
                <w:kern w:val="0"/>
                <w:sz w:val="24"/>
                <w:szCs w:val="32"/>
              </w:rPr>
              <w:t xml:space="preserve"> </w:t>
            </w:r>
            <w:r w:rsidRPr="00B45090">
              <w:rPr>
                <w:rFonts w:eastAsiaTheme="minorEastAsia" w:hint="eastAsia"/>
                <w:kern w:val="0"/>
                <w:sz w:val="24"/>
                <w:szCs w:val="32"/>
              </w:rPr>
              <w:t>客观分</w:t>
            </w:r>
            <w:r w:rsidRPr="00B45090">
              <w:rPr>
                <w:rFonts w:eastAsiaTheme="minorEastAsia"/>
                <w:kern w:val="0"/>
                <w:sz w:val="24"/>
                <w:szCs w:val="32"/>
              </w:rPr>
              <w:t>（</w:t>
            </w:r>
            <w:r w:rsidR="00B504CA" w:rsidRPr="00B45090">
              <w:rPr>
                <w:rFonts w:eastAsiaTheme="minorEastAsia" w:hint="eastAsia"/>
                <w:kern w:val="0"/>
                <w:sz w:val="24"/>
                <w:szCs w:val="32"/>
              </w:rPr>
              <w:t>50</w:t>
            </w:r>
            <w:r w:rsidRPr="00B45090">
              <w:rPr>
                <w:rFonts w:eastAsiaTheme="minorEastAsia"/>
                <w:kern w:val="0"/>
                <w:sz w:val="24"/>
                <w:szCs w:val="32"/>
              </w:rPr>
              <w:t>分）</w:t>
            </w:r>
          </w:p>
        </w:tc>
        <w:tc>
          <w:tcPr>
            <w:tcW w:w="1010" w:type="dxa"/>
            <w:shd w:val="clear" w:color="auto" w:fill="auto"/>
            <w:vAlign w:val="center"/>
          </w:tcPr>
          <w:p w:rsidR="00F73252" w:rsidRPr="00B45090" w:rsidRDefault="00F73252" w:rsidP="009C7AEA">
            <w:pPr>
              <w:widowControl/>
              <w:snapToGrid w:val="0"/>
              <w:jc w:val="center"/>
              <w:rPr>
                <w:rFonts w:eastAsiaTheme="minorEastAsia"/>
                <w:kern w:val="0"/>
                <w:sz w:val="24"/>
                <w:szCs w:val="32"/>
              </w:rPr>
            </w:pPr>
            <w:r w:rsidRPr="00B45090">
              <w:rPr>
                <w:rFonts w:eastAsiaTheme="minorEastAsia" w:hint="eastAsia"/>
                <w:kern w:val="0"/>
                <w:sz w:val="24"/>
                <w:szCs w:val="32"/>
              </w:rPr>
              <w:t>分值</w:t>
            </w:r>
          </w:p>
        </w:tc>
      </w:tr>
      <w:tr w:rsidR="00B45090" w:rsidRPr="00B45090" w:rsidTr="009C7AEA">
        <w:trPr>
          <w:trHeight w:val="239"/>
          <w:jc w:val="center"/>
        </w:trPr>
        <w:tc>
          <w:tcPr>
            <w:tcW w:w="508" w:type="dxa"/>
            <w:shd w:val="clear" w:color="auto" w:fill="auto"/>
            <w:noWrap/>
            <w:vAlign w:val="center"/>
          </w:tcPr>
          <w:p w:rsidR="00F73252" w:rsidRPr="00B45090" w:rsidRDefault="006B1831" w:rsidP="009C7AEA">
            <w:pPr>
              <w:widowControl/>
              <w:snapToGrid w:val="0"/>
              <w:jc w:val="center"/>
              <w:rPr>
                <w:kern w:val="0"/>
                <w:sz w:val="24"/>
                <w:szCs w:val="24"/>
              </w:rPr>
            </w:pPr>
            <w:r w:rsidRPr="00B45090">
              <w:rPr>
                <w:rFonts w:hint="eastAsia"/>
                <w:kern w:val="0"/>
                <w:sz w:val="24"/>
                <w:szCs w:val="24"/>
              </w:rPr>
              <w:t>1</w:t>
            </w:r>
          </w:p>
        </w:tc>
        <w:tc>
          <w:tcPr>
            <w:tcW w:w="1655" w:type="dxa"/>
            <w:shd w:val="clear" w:color="auto" w:fill="auto"/>
            <w:vAlign w:val="center"/>
          </w:tcPr>
          <w:p w:rsidR="00F73252" w:rsidRPr="00B45090" w:rsidRDefault="006B1831" w:rsidP="009C7AEA">
            <w:pPr>
              <w:widowControl/>
              <w:snapToGrid w:val="0"/>
              <w:jc w:val="center"/>
              <w:rPr>
                <w:kern w:val="0"/>
                <w:sz w:val="24"/>
                <w:szCs w:val="24"/>
              </w:rPr>
            </w:pPr>
            <w:r w:rsidRPr="00B45090">
              <w:rPr>
                <w:rFonts w:hint="eastAsia"/>
                <w:kern w:val="0"/>
                <w:sz w:val="24"/>
                <w:szCs w:val="24"/>
              </w:rPr>
              <w:t>发明专利</w:t>
            </w:r>
            <w:r w:rsidR="00F73252" w:rsidRPr="00B45090">
              <w:rPr>
                <w:rFonts w:hint="eastAsia"/>
                <w:kern w:val="0"/>
                <w:sz w:val="24"/>
                <w:szCs w:val="24"/>
              </w:rPr>
              <w:t>评价</w:t>
            </w:r>
          </w:p>
        </w:tc>
        <w:tc>
          <w:tcPr>
            <w:tcW w:w="7087" w:type="dxa"/>
            <w:shd w:val="clear" w:color="auto" w:fill="auto"/>
            <w:vAlign w:val="center"/>
          </w:tcPr>
          <w:p w:rsidR="00F73252" w:rsidRPr="00B45090" w:rsidRDefault="00256C08" w:rsidP="001E0D8E">
            <w:pPr>
              <w:snapToGrid w:val="0"/>
              <w:rPr>
                <w:bCs/>
                <w:sz w:val="24"/>
              </w:rPr>
            </w:pPr>
            <w:r w:rsidRPr="00B45090">
              <w:rPr>
                <w:rFonts w:hint="eastAsia"/>
                <w:bCs/>
                <w:sz w:val="24"/>
              </w:rPr>
              <w:t>投标人具备</w:t>
            </w:r>
            <w:r w:rsidR="006B1831" w:rsidRPr="00B45090">
              <w:rPr>
                <w:rFonts w:hint="eastAsia"/>
                <w:bCs/>
                <w:sz w:val="24"/>
              </w:rPr>
              <w:t>机械类、自动化控制类、仪器测量类、建筑结构类</w:t>
            </w:r>
            <w:r w:rsidRPr="00B45090">
              <w:rPr>
                <w:rFonts w:hint="eastAsia"/>
                <w:bCs/>
                <w:sz w:val="24"/>
              </w:rPr>
              <w:t>发明专利，提供</w:t>
            </w:r>
            <w:r w:rsidR="001E0D8E" w:rsidRPr="00B45090">
              <w:rPr>
                <w:rFonts w:hint="eastAsia"/>
                <w:bCs/>
                <w:sz w:val="24"/>
              </w:rPr>
              <w:t>知识产权证书扫描件</w:t>
            </w:r>
            <w:r w:rsidR="006B1831" w:rsidRPr="00B45090">
              <w:rPr>
                <w:rFonts w:hint="eastAsia"/>
                <w:bCs/>
                <w:sz w:val="24"/>
              </w:rPr>
              <w:t>（</w:t>
            </w:r>
            <w:r w:rsidR="006B1831" w:rsidRPr="00B45090">
              <w:rPr>
                <w:rFonts w:hint="eastAsia"/>
                <w:sz w:val="24"/>
              </w:rPr>
              <w:t>应为</w:t>
            </w:r>
            <w:r w:rsidR="006B1831" w:rsidRPr="00B45090">
              <w:rPr>
                <w:sz w:val="24"/>
              </w:rPr>
              <w:t>20</w:t>
            </w:r>
            <w:r w:rsidR="006B1831" w:rsidRPr="00B45090">
              <w:rPr>
                <w:rFonts w:hint="eastAsia"/>
                <w:sz w:val="24"/>
              </w:rPr>
              <w:t>20</w:t>
            </w:r>
            <w:r w:rsidR="006B1831" w:rsidRPr="00B45090">
              <w:rPr>
                <w:rFonts w:hint="eastAsia"/>
                <w:sz w:val="24"/>
              </w:rPr>
              <w:t>年</w:t>
            </w:r>
            <w:r w:rsidR="006B1831" w:rsidRPr="00B45090">
              <w:rPr>
                <w:sz w:val="24"/>
              </w:rPr>
              <w:t>1</w:t>
            </w:r>
            <w:r w:rsidR="006B1831" w:rsidRPr="00B45090">
              <w:rPr>
                <w:rFonts w:hint="eastAsia"/>
                <w:sz w:val="24"/>
              </w:rPr>
              <w:t>月</w:t>
            </w:r>
            <w:r w:rsidR="006B1831" w:rsidRPr="00B45090">
              <w:rPr>
                <w:sz w:val="24"/>
              </w:rPr>
              <w:t>1</w:t>
            </w:r>
            <w:r w:rsidR="006B1831" w:rsidRPr="00B45090">
              <w:rPr>
                <w:rFonts w:hint="eastAsia"/>
                <w:sz w:val="24"/>
              </w:rPr>
              <w:t>日</w:t>
            </w:r>
            <w:r w:rsidR="008D52C6" w:rsidRPr="00B45090">
              <w:rPr>
                <w:rFonts w:hint="eastAsia"/>
                <w:sz w:val="24"/>
              </w:rPr>
              <w:t>至</w:t>
            </w:r>
            <w:r w:rsidR="006B1831" w:rsidRPr="00B45090">
              <w:rPr>
                <w:rFonts w:hint="eastAsia"/>
                <w:sz w:val="24"/>
              </w:rPr>
              <w:t>2025</w:t>
            </w:r>
            <w:r w:rsidR="006B1831" w:rsidRPr="00B45090">
              <w:rPr>
                <w:rFonts w:hint="eastAsia"/>
                <w:sz w:val="24"/>
              </w:rPr>
              <w:t>年</w:t>
            </w:r>
            <w:r w:rsidR="006B1831" w:rsidRPr="00B45090">
              <w:rPr>
                <w:rFonts w:hint="eastAsia"/>
                <w:sz w:val="24"/>
              </w:rPr>
              <w:t>12</w:t>
            </w:r>
            <w:r w:rsidR="006B1831" w:rsidRPr="00B45090">
              <w:rPr>
                <w:rFonts w:hint="eastAsia"/>
                <w:sz w:val="24"/>
              </w:rPr>
              <w:t>月</w:t>
            </w:r>
            <w:r w:rsidR="006B1831" w:rsidRPr="00B45090">
              <w:rPr>
                <w:rFonts w:hint="eastAsia"/>
                <w:sz w:val="24"/>
              </w:rPr>
              <w:t>31</w:t>
            </w:r>
            <w:r w:rsidR="006B1831" w:rsidRPr="00B45090">
              <w:rPr>
                <w:rFonts w:hint="eastAsia"/>
                <w:sz w:val="24"/>
              </w:rPr>
              <w:t>日</w:t>
            </w:r>
            <w:r w:rsidR="006B1831" w:rsidRPr="00B45090">
              <w:rPr>
                <w:rFonts w:hint="eastAsia"/>
                <w:bCs/>
                <w:sz w:val="24"/>
              </w:rPr>
              <w:t>）</w:t>
            </w:r>
            <w:r w:rsidRPr="00B45090">
              <w:rPr>
                <w:rFonts w:hint="eastAsia"/>
                <w:bCs/>
                <w:sz w:val="24"/>
              </w:rPr>
              <w:t>，</w:t>
            </w:r>
            <w:r w:rsidR="00576256" w:rsidRPr="00B45090">
              <w:rPr>
                <w:rFonts w:hint="eastAsia"/>
                <w:bCs/>
                <w:sz w:val="24"/>
              </w:rPr>
              <w:t>每个合格的证书得</w:t>
            </w:r>
            <w:r w:rsidR="00576256" w:rsidRPr="00B45090">
              <w:rPr>
                <w:rFonts w:hint="eastAsia"/>
                <w:bCs/>
                <w:sz w:val="24"/>
              </w:rPr>
              <w:t>1</w:t>
            </w:r>
            <w:r w:rsidR="00576256" w:rsidRPr="00B45090">
              <w:rPr>
                <w:rFonts w:hint="eastAsia"/>
                <w:bCs/>
                <w:sz w:val="24"/>
              </w:rPr>
              <w:t>分，最多</w:t>
            </w:r>
            <w:r w:rsidR="001E0D8E" w:rsidRPr="00B45090">
              <w:rPr>
                <w:rFonts w:hint="eastAsia"/>
                <w:bCs/>
                <w:sz w:val="24"/>
              </w:rPr>
              <w:t>20</w:t>
            </w:r>
            <w:r w:rsidRPr="00B45090">
              <w:rPr>
                <w:rFonts w:hint="eastAsia"/>
                <w:bCs/>
                <w:sz w:val="24"/>
              </w:rPr>
              <w:t>分</w:t>
            </w:r>
          </w:p>
        </w:tc>
        <w:tc>
          <w:tcPr>
            <w:tcW w:w="1010" w:type="dxa"/>
            <w:shd w:val="clear" w:color="auto" w:fill="auto"/>
            <w:vAlign w:val="center"/>
          </w:tcPr>
          <w:p w:rsidR="00F73252" w:rsidRPr="00B45090" w:rsidRDefault="001E0D8E" w:rsidP="009C7AEA">
            <w:pPr>
              <w:widowControl/>
              <w:snapToGrid w:val="0"/>
              <w:jc w:val="center"/>
              <w:rPr>
                <w:kern w:val="0"/>
                <w:sz w:val="24"/>
                <w:szCs w:val="24"/>
              </w:rPr>
            </w:pPr>
            <w:r w:rsidRPr="00B45090">
              <w:rPr>
                <w:rFonts w:hint="eastAsia"/>
                <w:kern w:val="0"/>
                <w:sz w:val="24"/>
                <w:szCs w:val="24"/>
              </w:rPr>
              <w:t>20</w:t>
            </w:r>
          </w:p>
        </w:tc>
      </w:tr>
      <w:tr w:rsidR="00B45090" w:rsidRPr="00B45090" w:rsidTr="009C7AEA">
        <w:trPr>
          <w:trHeight w:val="239"/>
          <w:jc w:val="center"/>
        </w:trPr>
        <w:tc>
          <w:tcPr>
            <w:tcW w:w="508" w:type="dxa"/>
            <w:shd w:val="clear" w:color="auto" w:fill="auto"/>
            <w:noWrap/>
            <w:vAlign w:val="center"/>
          </w:tcPr>
          <w:p w:rsidR="00256C08" w:rsidRPr="00B45090" w:rsidRDefault="00256C08" w:rsidP="009C7AEA">
            <w:pPr>
              <w:widowControl/>
              <w:snapToGrid w:val="0"/>
              <w:jc w:val="center"/>
              <w:rPr>
                <w:kern w:val="0"/>
                <w:sz w:val="24"/>
                <w:szCs w:val="24"/>
              </w:rPr>
            </w:pPr>
            <w:r w:rsidRPr="00B45090">
              <w:rPr>
                <w:rFonts w:hint="eastAsia"/>
                <w:kern w:val="0"/>
                <w:sz w:val="24"/>
                <w:szCs w:val="24"/>
              </w:rPr>
              <w:t>2</w:t>
            </w:r>
          </w:p>
        </w:tc>
        <w:tc>
          <w:tcPr>
            <w:tcW w:w="1655" w:type="dxa"/>
            <w:shd w:val="clear" w:color="auto" w:fill="auto"/>
            <w:vAlign w:val="center"/>
          </w:tcPr>
          <w:p w:rsidR="00256C08" w:rsidRPr="00B45090" w:rsidRDefault="00256C08" w:rsidP="009C7AEA">
            <w:pPr>
              <w:widowControl/>
              <w:snapToGrid w:val="0"/>
              <w:jc w:val="center"/>
              <w:rPr>
                <w:kern w:val="0"/>
                <w:sz w:val="24"/>
                <w:szCs w:val="24"/>
              </w:rPr>
            </w:pPr>
            <w:r w:rsidRPr="00B45090">
              <w:rPr>
                <w:rFonts w:hint="eastAsia"/>
                <w:kern w:val="0"/>
                <w:sz w:val="24"/>
                <w:szCs w:val="24"/>
              </w:rPr>
              <w:t>获奖情况评价</w:t>
            </w:r>
          </w:p>
        </w:tc>
        <w:tc>
          <w:tcPr>
            <w:tcW w:w="7087" w:type="dxa"/>
            <w:shd w:val="clear" w:color="auto" w:fill="auto"/>
            <w:vAlign w:val="center"/>
          </w:tcPr>
          <w:p w:rsidR="00256C08" w:rsidRPr="00B45090" w:rsidRDefault="00256C08" w:rsidP="00436C27">
            <w:pPr>
              <w:snapToGrid w:val="0"/>
              <w:rPr>
                <w:bCs/>
                <w:sz w:val="24"/>
              </w:rPr>
            </w:pPr>
            <w:r w:rsidRPr="00B45090">
              <w:rPr>
                <w:rFonts w:hint="eastAsia"/>
                <w:bCs/>
                <w:sz w:val="24"/>
              </w:rPr>
              <w:t>投标人具备</w:t>
            </w:r>
            <w:r w:rsidR="00FF6849" w:rsidRPr="00B45090">
              <w:rPr>
                <w:rFonts w:hint="eastAsia"/>
                <w:bCs/>
                <w:sz w:val="24"/>
              </w:rPr>
              <w:t>机械、自动化、仪器测量、建筑、起重设备等领域所获得的</w:t>
            </w:r>
            <w:r w:rsidR="00C823ED" w:rsidRPr="00B45090">
              <w:rPr>
                <w:rFonts w:hint="eastAsia"/>
                <w:bCs/>
                <w:sz w:val="24"/>
              </w:rPr>
              <w:t>国家或省部级</w:t>
            </w:r>
            <w:r w:rsidR="00FF6849" w:rsidRPr="00B45090">
              <w:rPr>
                <w:rFonts w:hint="eastAsia"/>
                <w:bCs/>
                <w:sz w:val="24"/>
              </w:rPr>
              <w:t>科技进步奖</w:t>
            </w:r>
            <w:r w:rsidR="008E218B" w:rsidRPr="00B45090">
              <w:rPr>
                <w:rFonts w:hint="eastAsia"/>
                <w:bCs/>
                <w:sz w:val="24"/>
              </w:rPr>
              <w:t>，提供扫描件得</w:t>
            </w:r>
            <w:r w:rsidR="008E218B" w:rsidRPr="00B45090">
              <w:rPr>
                <w:rFonts w:hint="eastAsia"/>
                <w:bCs/>
                <w:sz w:val="24"/>
              </w:rPr>
              <w:t>1</w:t>
            </w:r>
            <w:r w:rsidR="008E218B" w:rsidRPr="00B45090">
              <w:rPr>
                <w:rFonts w:hint="eastAsia"/>
                <w:bCs/>
                <w:sz w:val="24"/>
              </w:rPr>
              <w:t>分，最多</w:t>
            </w:r>
            <w:r w:rsidR="00436C27" w:rsidRPr="00B45090">
              <w:rPr>
                <w:rFonts w:hint="eastAsia"/>
                <w:bCs/>
                <w:sz w:val="24"/>
              </w:rPr>
              <w:t>8</w:t>
            </w:r>
            <w:r w:rsidR="008E218B" w:rsidRPr="00B45090">
              <w:rPr>
                <w:rFonts w:hint="eastAsia"/>
                <w:bCs/>
                <w:sz w:val="24"/>
              </w:rPr>
              <w:t>分</w:t>
            </w:r>
          </w:p>
        </w:tc>
        <w:tc>
          <w:tcPr>
            <w:tcW w:w="1010" w:type="dxa"/>
            <w:shd w:val="clear" w:color="auto" w:fill="auto"/>
            <w:vAlign w:val="center"/>
          </w:tcPr>
          <w:p w:rsidR="00256C08" w:rsidRPr="00B45090" w:rsidRDefault="00436C27" w:rsidP="009C7AEA">
            <w:pPr>
              <w:widowControl/>
              <w:snapToGrid w:val="0"/>
              <w:jc w:val="center"/>
              <w:rPr>
                <w:kern w:val="0"/>
                <w:sz w:val="24"/>
                <w:szCs w:val="24"/>
              </w:rPr>
            </w:pPr>
            <w:r w:rsidRPr="00B45090">
              <w:rPr>
                <w:rFonts w:hint="eastAsia"/>
                <w:kern w:val="0"/>
                <w:sz w:val="24"/>
                <w:szCs w:val="24"/>
              </w:rPr>
              <w:t>8</w:t>
            </w:r>
          </w:p>
        </w:tc>
      </w:tr>
      <w:tr w:rsidR="00B45090" w:rsidRPr="00B45090" w:rsidTr="009C7AEA">
        <w:trPr>
          <w:jc w:val="center"/>
        </w:trPr>
        <w:tc>
          <w:tcPr>
            <w:tcW w:w="508" w:type="dxa"/>
            <w:shd w:val="clear" w:color="auto" w:fill="auto"/>
            <w:noWrap/>
            <w:vAlign w:val="center"/>
          </w:tcPr>
          <w:p w:rsidR="00F73252" w:rsidRPr="00B45090" w:rsidRDefault="00256C08" w:rsidP="009C7AEA">
            <w:pPr>
              <w:widowControl/>
              <w:snapToGrid w:val="0"/>
              <w:jc w:val="center"/>
              <w:rPr>
                <w:kern w:val="0"/>
                <w:sz w:val="24"/>
                <w:szCs w:val="24"/>
              </w:rPr>
            </w:pPr>
            <w:r w:rsidRPr="00B45090">
              <w:rPr>
                <w:rFonts w:hint="eastAsia"/>
                <w:kern w:val="0"/>
                <w:sz w:val="24"/>
                <w:szCs w:val="24"/>
              </w:rPr>
              <w:t>3</w:t>
            </w:r>
          </w:p>
        </w:tc>
        <w:tc>
          <w:tcPr>
            <w:tcW w:w="1655" w:type="dxa"/>
            <w:shd w:val="clear" w:color="auto" w:fill="auto"/>
            <w:vAlign w:val="center"/>
          </w:tcPr>
          <w:p w:rsidR="00F73252" w:rsidRPr="00B45090" w:rsidRDefault="00F73252" w:rsidP="009C7AEA">
            <w:pPr>
              <w:widowControl/>
              <w:snapToGrid w:val="0"/>
              <w:jc w:val="center"/>
              <w:rPr>
                <w:bCs/>
                <w:sz w:val="24"/>
              </w:rPr>
            </w:pPr>
            <w:r w:rsidRPr="00B45090">
              <w:rPr>
                <w:rFonts w:hint="eastAsia"/>
                <w:bCs/>
                <w:sz w:val="24"/>
              </w:rPr>
              <w:t>保修时间评价</w:t>
            </w:r>
          </w:p>
        </w:tc>
        <w:tc>
          <w:tcPr>
            <w:tcW w:w="7087" w:type="dxa"/>
            <w:shd w:val="clear" w:color="auto" w:fill="auto"/>
            <w:vAlign w:val="center"/>
          </w:tcPr>
          <w:p w:rsidR="00F73252" w:rsidRPr="00B45090" w:rsidRDefault="00F73252" w:rsidP="009C7AEA">
            <w:pPr>
              <w:snapToGrid w:val="0"/>
              <w:rPr>
                <w:bCs/>
                <w:sz w:val="24"/>
              </w:rPr>
            </w:pPr>
            <w:r w:rsidRPr="00B45090">
              <w:rPr>
                <w:rFonts w:hint="eastAsia"/>
                <w:bCs/>
                <w:sz w:val="24"/>
              </w:rPr>
              <w:t>满足</w:t>
            </w:r>
            <w:r w:rsidR="00F233F0" w:rsidRPr="00B45090">
              <w:rPr>
                <w:rFonts w:hint="eastAsia"/>
                <w:bCs/>
                <w:sz w:val="24"/>
              </w:rPr>
              <w:t>本文件</w:t>
            </w:r>
            <w:r w:rsidRPr="00B45090">
              <w:rPr>
                <w:rFonts w:hint="eastAsia"/>
                <w:bCs/>
                <w:sz w:val="24"/>
              </w:rPr>
              <w:t>要求的基础上所</w:t>
            </w:r>
            <w:proofErr w:type="gramStart"/>
            <w:r w:rsidRPr="00B45090">
              <w:rPr>
                <w:rFonts w:hint="eastAsia"/>
                <w:bCs/>
                <w:sz w:val="24"/>
              </w:rPr>
              <w:t>投产品每增加</w:t>
            </w:r>
            <w:proofErr w:type="gramEnd"/>
            <w:r w:rsidRPr="00B45090">
              <w:rPr>
                <w:rFonts w:hint="eastAsia"/>
                <w:bCs/>
                <w:sz w:val="24"/>
              </w:rPr>
              <w:t>1</w:t>
            </w:r>
            <w:r w:rsidRPr="00B45090">
              <w:rPr>
                <w:rFonts w:hint="eastAsia"/>
                <w:bCs/>
                <w:sz w:val="24"/>
              </w:rPr>
              <w:t>年保修得</w:t>
            </w:r>
            <w:r w:rsidRPr="00B45090">
              <w:rPr>
                <w:rFonts w:hint="eastAsia"/>
                <w:bCs/>
                <w:sz w:val="24"/>
              </w:rPr>
              <w:t>1</w:t>
            </w:r>
            <w:r w:rsidRPr="00B45090">
              <w:rPr>
                <w:rFonts w:hint="eastAsia"/>
                <w:bCs/>
                <w:sz w:val="24"/>
              </w:rPr>
              <w:t>分，最多</w:t>
            </w:r>
            <w:r w:rsidRPr="00B45090">
              <w:rPr>
                <w:rFonts w:hint="eastAsia"/>
                <w:bCs/>
                <w:sz w:val="24"/>
              </w:rPr>
              <w:t>2</w:t>
            </w:r>
            <w:r w:rsidRPr="00B45090">
              <w:rPr>
                <w:rFonts w:hint="eastAsia"/>
                <w:bCs/>
                <w:sz w:val="24"/>
              </w:rPr>
              <w:t>分</w:t>
            </w:r>
          </w:p>
        </w:tc>
        <w:tc>
          <w:tcPr>
            <w:tcW w:w="1010" w:type="dxa"/>
            <w:shd w:val="clear" w:color="auto" w:fill="auto"/>
            <w:vAlign w:val="center"/>
          </w:tcPr>
          <w:p w:rsidR="00F73252" w:rsidRPr="00B45090" w:rsidRDefault="00F73252" w:rsidP="009C7AEA">
            <w:pPr>
              <w:widowControl/>
              <w:snapToGrid w:val="0"/>
              <w:jc w:val="center"/>
              <w:rPr>
                <w:kern w:val="0"/>
                <w:sz w:val="24"/>
                <w:szCs w:val="24"/>
              </w:rPr>
            </w:pPr>
            <w:r w:rsidRPr="00B45090">
              <w:rPr>
                <w:rFonts w:hint="eastAsia"/>
                <w:kern w:val="0"/>
                <w:sz w:val="24"/>
                <w:szCs w:val="24"/>
              </w:rPr>
              <w:t>2</w:t>
            </w:r>
          </w:p>
        </w:tc>
      </w:tr>
      <w:tr w:rsidR="00B45090" w:rsidRPr="00B45090" w:rsidTr="009C7AEA">
        <w:trPr>
          <w:jc w:val="center"/>
        </w:trPr>
        <w:tc>
          <w:tcPr>
            <w:tcW w:w="508" w:type="dxa"/>
            <w:shd w:val="clear" w:color="auto" w:fill="auto"/>
            <w:noWrap/>
            <w:vAlign w:val="center"/>
          </w:tcPr>
          <w:p w:rsidR="00F73252" w:rsidRPr="00B45090" w:rsidRDefault="00256C08" w:rsidP="009C7AEA">
            <w:pPr>
              <w:widowControl/>
              <w:snapToGrid w:val="0"/>
              <w:jc w:val="center"/>
              <w:rPr>
                <w:kern w:val="0"/>
                <w:sz w:val="24"/>
                <w:szCs w:val="24"/>
              </w:rPr>
            </w:pPr>
            <w:r w:rsidRPr="00B45090">
              <w:rPr>
                <w:rFonts w:hint="eastAsia"/>
                <w:kern w:val="0"/>
                <w:sz w:val="24"/>
                <w:szCs w:val="24"/>
              </w:rPr>
              <w:t>4</w:t>
            </w:r>
          </w:p>
        </w:tc>
        <w:tc>
          <w:tcPr>
            <w:tcW w:w="1655" w:type="dxa"/>
            <w:shd w:val="clear" w:color="auto" w:fill="auto"/>
            <w:vAlign w:val="center"/>
          </w:tcPr>
          <w:p w:rsidR="00F73252" w:rsidRPr="00B45090" w:rsidRDefault="00F73252" w:rsidP="009C7AEA">
            <w:pPr>
              <w:widowControl/>
              <w:snapToGrid w:val="0"/>
              <w:jc w:val="center"/>
              <w:rPr>
                <w:kern w:val="0"/>
                <w:sz w:val="24"/>
                <w:szCs w:val="24"/>
              </w:rPr>
            </w:pPr>
            <w:r w:rsidRPr="00B45090">
              <w:rPr>
                <w:rFonts w:hint="eastAsia"/>
                <w:kern w:val="0"/>
                <w:sz w:val="24"/>
                <w:szCs w:val="24"/>
              </w:rPr>
              <w:t>投标人业绩评价</w:t>
            </w:r>
          </w:p>
        </w:tc>
        <w:tc>
          <w:tcPr>
            <w:tcW w:w="7087" w:type="dxa"/>
            <w:shd w:val="clear" w:color="auto" w:fill="auto"/>
            <w:vAlign w:val="center"/>
          </w:tcPr>
          <w:p w:rsidR="003F3998" w:rsidRPr="00B45090" w:rsidRDefault="003F3998" w:rsidP="009C7AEA">
            <w:pPr>
              <w:snapToGrid w:val="0"/>
              <w:rPr>
                <w:bCs/>
                <w:sz w:val="24"/>
              </w:rPr>
            </w:pPr>
            <w:r w:rsidRPr="00B45090">
              <w:rPr>
                <w:rFonts w:hint="eastAsia"/>
                <w:bCs/>
                <w:sz w:val="24"/>
              </w:rPr>
              <w:t>（</w:t>
            </w:r>
            <w:r w:rsidRPr="00B45090">
              <w:rPr>
                <w:rFonts w:hint="eastAsia"/>
                <w:bCs/>
                <w:sz w:val="24"/>
              </w:rPr>
              <w:t>1</w:t>
            </w:r>
            <w:r w:rsidRPr="00B45090">
              <w:rPr>
                <w:rFonts w:hint="eastAsia"/>
                <w:bCs/>
                <w:sz w:val="24"/>
              </w:rPr>
              <w:t>）</w:t>
            </w:r>
            <w:r w:rsidR="00576256" w:rsidRPr="00B45090">
              <w:rPr>
                <w:rFonts w:hint="eastAsia"/>
                <w:bCs/>
                <w:sz w:val="24"/>
              </w:rPr>
              <w:t>投标人</w:t>
            </w:r>
            <w:r w:rsidR="00576256" w:rsidRPr="00B45090">
              <w:rPr>
                <w:bCs/>
                <w:sz w:val="24"/>
              </w:rPr>
              <w:t>曾实施的</w:t>
            </w:r>
            <w:r w:rsidR="00CC16AA" w:rsidRPr="00B45090">
              <w:rPr>
                <w:rFonts w:hint="eastAsia"/>
                <w:bCs/>
                <w:sz w:val="24"/>
              </w:rPr>
              <w:t>建筑类</w:t>
            </w:r>
            <w:r w:rsidR="00A45CC7" w:rsidRPr="00B45090">
              <w:rPr>
                <w:rFonts w:hint="eastAsia"/>
                <w:bCs/>
                <w:sz w:val="24"/>
              </w:rPr>
              <w:t>钢结构网</w:t>
            </w:r>
            <w:r w:rsidR="00CC16AA" w:rsidRPr="00B45090">
              <w:rPr>
                <w:rFonts w:hint="eastAsia"/>
                <w:bCs/>
                <w:sz w:val="24"/>
              </w:rPr>
              <w:t>架</w:t>
            </w:r>
            <w:r w:rsidR="0027168C" w:rsidRPr="0027168C">
              <w:rPr>
                <w:rFonts w:hint="eastAsia"/>
                <w:bCs/>
                <w:sz w:val="24"/>
              </w:rPr>
              <w:t>（建设、设计、技术服务）</w:t>
            </w:r>
            <w:r w:rsidR="00F73252" w:rsidRPr="00B45090">
              <w:rPr>
                <w:rFonts w:hint="eastAsia"/>
                <w:bCs/>
                <w:sz w:val="24"/>
              </w:rPr>
              <w:t>业绩</w:t>
            </w:r>
            <w:r w:rsidRPr="00B45090">
              <w:rPr>
                <w:rFonts w:hint="eastAsia"/>
                <w:bCs/>
                <w:sz w:val="24"/>
              </w:rPr>
              <w:t>，</w:t>
            </w:r>
            <w:r w:rsidRPr="00B45090">
              <w:rPr>
                <w:rFonts w:hint="eastAsia"/>
                <w:bCs/>
                <w:sz w:val="24"/>
              </w:rPr>
              <w:t>1</w:t>
            </w:r>
            <w:r w:rsidRPr="00B45090">
              <w:rPr>
                <w:rFonts w:hint="eastAsia"/>
                <w:bCs/>
                <w:sz w:val="24"/>
              </w:rPr>
              <w:t>个业绩</w:t>
            </w:r>
            <w:r w:rsidRPr="00B45090">
              <w:rPr>
                <w:rFonts w:hint="eastAsia"/>
                <w:bCs/>
                <w:sz w:val="24"/>
              </w:rPr>
              <w:t>1</w:t>
            </w:r>
            <w:r w:rsidRPr="00B45090">
              <w:rPr>
                <w:rFonts w:hint="eastAsia"/>
                <w:bCs/>
                <w:sz w:val="24"/>
              </w:rPr>
              <w:t>分，最多</w:t>
            </w:r>
            <w:r w:rsidR="00A45CC7" w:rsidRPr="00B45090">
              <w:rPr>
                <w:rFonts w:hint="eastAsia"/>
                <w:bCs/>
                <w:sz w:val="24"/>
              </w:rPr>
              <w:t>10</w:t>
            </w:r>
            <w:r w:rsidRPr="00B45090">
              <w:rPr>
                <w:rFonts w:hint="eastAsia"/>
                <w:bCs/>
                <w:sz w:val="24"/>
              </w:rPr>
              <w:t>分；</w:t>
            </w:r>
          </w:p>
          <w:p w:rsidR="003F3998" w:rsidRPr="00B45090" w:rsidRDefault="003F3998" w:rsidP="009C7AEA">
            <w:pPr>
              <w:snapToGrid w:val="0"/>
              <w:rPr>
                <w:bCs/>
                <w:sz w:val="24"/>
              </w:rPr>
            </w:pPr>
            <w:r w:rsidRPr="00B45090">
              <w:rPr>
                <w:rFonts w:hint="eastAsia"/>
                <w:bCs/>
                <w:sz w:val="24"/>
              </w:rPr>
              <w:t>（</w:t>
            </w:r>
            <w:r w:rsidRPr="00B45090">
              <w:rPr>
                <w:rFonts w:hint="eastAsia"/>
                <w:bCs/>
                <w:sz w:val="24"/>
              </w:rPr>
              <w:t>2</w:t>
            </w:r>
            <w:r w:rsidRPr="00B45090">
              <w:rPr>
                <w:rFonts w:hint="eastAsia"/>
                <w:bCs/>
                <w:sz w:val="24"/>
              </w:rPr>
              <w:t>）投标人</w:t>
            </w:r>
            <w:r w:rsidRPr="00B45090">
              <w:rPr>
                <w:bCs/>
                <w:sz w:val="24"/>
              </w:rPr>
              <w:t>曾实施的</w:t>
            </w:r>
            <w:r w:rsidR="00F40CF7" w:rsidRPr="00B45090">
              <w:rPr>
                <w:rFonts w:hint="eastAsia"/>
                <w:bCs/>
                <w:sz w:val="24"/>
              </w:rPr>
              <w:t>针对建筑钢结构防火或举升方面的</w:t>
            </w:r>
            <w:r w:rsidR="0027168C" w:rsidRPr="0027168C">
              <w:rPr>
                <w:rFonts w:hint="eastAsia"/>
                <w:bCs/>
                <w:sz w:val="24"/>
              </w:rPr>
              <w:t>（建设、设计、技术服务）</w:t>
            </w:r>
            <w:r w:rsidRPr="00B45090">
              <w:rPr>
                <w:rFonts w:hint="eastAsia"/>
                <w:bCs/>
                <w:sz w:val="24"/>
              </w:rPr>
              <w:t>业绩，</w:t>
            </w:r>
            <w:r w:rsidRPr="00B45090">
              <w:rPr>
                <w:rFonts w:hint="eastAsia"/>
                <w:bCs/>
                <w:sz w:val="24"/>
              </w:rPr>
              <w:t>1</w:t>
            </w:r>
            <w:r w:rsidRPr="00B45090">
              <w:rPr>
                <w:rFonts w:hint="eastAsia"/>
                <w:bCs/>
                <w:sz w:val="24"/>
              </w:rPr>
              <w:t>个业绩</w:t>
            </w:r>
            <w:r w:rsidRPr="00B45090">
              <w:rPr>
                <w:rFonts w:hint="eastAsia"/>
                <w:bCs/>
                <w:sz w:val="24"/>
              </w:rPr>
              <w:t>1</w:t>
            </w:r>
            <w:r w:rsidRPr="00B45090">
              <w:rPr>
                <w:rFonts w:hint="eastAsia"/>
                <w:bCs/>
                <w:sz w:val="24"/>
              </w:rPr>
              <w:t>分，最多</w:t>
            </w:r>
            <w:r w:rsidR="00F40CF7" w:rsidRPr="00B45090">
              <w:rPr>
                <w:rFonts w:hint="eastAsia"/>
                <w:bCs/>
                <w:sz w:val="24"/>
              </w:rPr>
              <w:t>10</w:t>
            </w:r>
            <w:r w:rsidRPr="00B45090">
              <w:rPr>
                <w:rFonts w:hint="eastAsia"/>
                <w:bCs/>
                <w:sz w:val="24"/>
              </w:rPr>
              <w:t>分；</w:t>
            </w:r>
          </w:p>
          <w:p w:rsidR="0070442B" w:rsidRPr="00B45090" w:rsidRDefault="0070442B" w:rsidP="009C7AEA">
            <w:pPr>
              <w:snapToGrid w:val="0"/>
              <w:rPr>
                <w:bCs/>
                <w:sz w:val="24"/>
              </w:rPr>
            </w:pPr>
            <w:r w:rsidRPr="00B45090">
              <w:rPr>
                <w:rFonts w:hint="eastAsia"/>
                <w:sz w:val="24"/>
              </w:rPr>
              <w:t>提供合同原件扫描件。</w:t>
            </w:r>
            <w:r w:rsidRPr="00B45090">
              <w:rPr>
                <w:bCs/>
                <w:sz w:val="24"/>
              </w:rPr>
              <w:t>包括买卖双方名称及盖章、合同清单</w:t>
            </w:r>
            <w:r w:rsidRPr="00B45090">
              <w:rPr>
                <w:rFonts w:hint="eastAsia"/>
                <w:bCs/>
                <w:sz w:val="24"/>
              </w:rPr>
              <w:t>、合同签订日期</w:t>
            </w:r>
            <w:r w:rsidRPr="00B45090">
              <w:rPr>
                <w:rFonts w:hint="eastAsia"/>
                <w:sz w:val="24"/>
              </w:rPr>
              <w:t>（应为</w:t>
            </w:r>
            <w:r w:rsidRPr="00B45090">
              <w:rPr>
                <w:sz w:val="24"/>
              </w:rPr>
              <w:t>20</w:t>
            </w:r>
            <w:r w:rsidRPr="00B45090">
              <w:rPr>
                <w:rFonts w:hint="eastAsia"/>
                <w:sz w:val="24"/>
              </w:rPr>
              <w:t>20</w:t>
            </w:r>
            <w:r w:rsidRPr="00B45090">
              <w:rPr>
                <w:rFonts w:hint="eastAsia"/>
                <w:sz w:val="24"/>
              </w:rPr>
              <w:t>年</w:t>
            </w:r>
            <w:r w:rsidRPr="00B45090">
              <w:rPr>
                <w:sz w:val="24"/>
              </w:rPr>
              <w:t>1</w:t>
            </w:r>
            <w:r w:rsidRPr="00B45090">
              <w:rPr>
                <w:rFonts w:hint="eastAsia"/>
                <w:sz w:val="24"/>
              </w:rPr>
              <w:t>月</w:t>
            </w:r>
            <w:r w:rsidRPr="00B45090">
              <w:rPr>
                <w:sz w:val="24"/>
              </w:rPr>
              <w:t>1</w:t>
            </w:r>
            <w:r w:rsidRPr="00B45090">
              <w:rPr>
                <w:rFonts w:hint="eastAsia"/>
                <w:sz w:val="24"/>
              </w:rPr>
              <w:t>日至</w:t>
            </w:r>
            <w:r w:rsidRPr="00B45090">
              <w:rPr>
                <w:rFonts w:hint="eastAsia"/>
                <w:sz w:val="24"/>
              </w:rPr>
              <w:t>2025</w:t>
            </w:r>
            <w:r w:rsidRPr="00B45090">
              <w:rPr>
                <w:rFonts w:hint="eastAsia"/>
                <w:sz w:val="24"/>
              </w:rPr>
              <w:t>年</w:t>
            </w:r>
            <w:r w:rsidRPr="00B45090">
              <w:rPr>
                <w:rFonts w:hint="eastAsia"/>
                <w:sz w:val="24"/>
              </w:rPr>
              <w:t>12</w:t>
            </w:r>
            <w:r w:rsidRPr="00B45090">
              <w:rPr>
                <w:rFonts w:hint="eastAsia"/>
                <w:sz w:val="24"/>
              </w:rPr>
              <w:t>月</w:t>
            </w:r>
            <w:r w:rsidRPr="00B45090">
              <w:rPr>
                <w:rFonts w:hint="eastAsia"/>
                <w:sz w:val="24"/>
              </w:rPr>
              <w:t>31</w:t>
            </w:r>
            <w:r w:rsidRPr="00B45090">
              <w:rPr>
                <w:rFonts w:hint="eastAsia"/>
                <w:sz w:val="24"/>
              </w:rPr>
              <w:t>日）</w:t>
            </w:r>
            <w:r w:rsidRPr="00B45090">
              <w:rPr>
                <w:bCs/>
                <w:sz w:val="24"/>
              </w:rPr>
              <w:t>。</w:t>
            </w:r>
          </w:p>
          <w:p w:rsidR="00F73252" w:rsidRPr="00B45090" w:rsidRDefault="0070442B" w:rsidP="00FF589F">
            <w:pPr>
              <w:snapToGrid w:val="0"/>
              <w:rPr>
                <w:bCs/>
                <w:sz w:val="24"/>
              </w:rPr>
            </w:pPr>
            <w:r w:rsidRPr="00B45090">
              <w:rPr>
                <w:rFonts w:hint="eastAsia"/>
                <w:bCs/>
                <w:sz w:val="24"/>
              </w:rPr>
              <w:t>完全按照以上要求</w:t>
            </w:r>
            <w:r w:rsidR="00F73252" w:rsidRPr="00B45090">
              <w:rPr>
                <w:rFonts w:hint="eastAsia"/>
                <w:bCs/>
                <w:sz w:val="24"/>
              </w:rPr>
              <w:t>提供的证明材料均不得遮挡涂黑</w:t>
            </w:r>
            <w:r w:rsidR="00F73252" w:rsidRPr="00B45090">
              <w:rPr>
                <w:bCs/>
                <w:sz w:val="24"/>
              </w:rPr>
              <w:t>，否则不予认定加分。</w:t>
            </w:r>
          </w:p>
        </w:tc>
        <w:tc>
          <w:tcPr>
            <w:tcW w:w="1010" w:type="dxa"/>
            <w:shd w:val="clear" w:color="auto" w:fill="auto"/>
            <w:vAlign w:val="center"/>
          </w:tcPr>
          <w:p w:rsidR="00F73252" w:rsidRPr="00B45090" w:rsidRDefault="003F3998" w:rsidP="00A45CC7">
            <w:pPr>
              <w:widowControl/>
              <w:snapToGrid w:val="0"/>
              <w:jc w:val="center"/>
              <w:rPr>
                <w:kern w:val="0"/>
                <w:sz w:val="24"/>
                <w:szCs w:val="24"/>
              </w:rPr>
            </w:pPr>
            <w:r w:rsidRPr="00B45090">
              <w:rPr>
                <w:rFonts w:hint="eastAsia"/>
                <w:kern w:val="0"/>
                <w:sz w:val="24"/>
                <w:szCs w:val="24"/>
              </w:rPr>
              <w:t>2</w:t>
            </w:r>
            <w:r w:rsidR="00A45CC7" w:rsidRPr="00B45090">
              <w:rPr>
                <w:rFonts w:hint="eastAsia"/>
                <w:kern w:val="0"/>
                <w:sz w:val="24"/>
                <w:szCs w:val="24"/>
              </w:rPr>
              <w:t>0</w:t>
            </w:r>
          </w:p>
        </w:tc>
      </w:tr>
      <w:tr w:rsidR="00B45090" w:rsidRPr="00B45090" w:rsidTr="009C7AEA">
        <w:trPr>
          <w:jc w:val="center"/>
        </w:trPr>
        <w:tc>
          <w:tcPr>
            <w:tcW w:w="9250" w:type="dxa"/>
            <w:gridSpan w:val="3"/>
            <w:shd w:val="clear" w:color="auto" w:fill="auto"/>
            <w:noWrap/>
            <w:vAlign w:val="center"/>
          </w:tcPr>
          <w:p w:rsidR="00F73252" w:rsidRPr="00B45090" w:rsidRDefault="00F73252" w:rsidP="00B504CA">
            <w:pPr>
              <w:snapToGrid w:val="0"/>
              <w:jc w:val="center"/>
              <w:rPr>
                <w:rFonts w:eastAsiaTheme="minorEastAsia"/>
                <w:kern w:val="0"/>
                <w:sz w:val="24"/>
                <w:szCs w:val="32"/>
              </w:rPr>
            </w:pPr>
            <w:r w:rsidRPr="00B45090">
              <w:rPr>
                <w:rFonts w:eastAsiaTheme="minorEastAsia"/>
                <w:kern w:val="0"/>
                <w:sz w:val="24"/>
                <w:szCs w:val="32"/>
              </w:rPr>
              <w:t>第</w:t>
            </w:r>
            <w:r w:rsidRPr="00B45090">
              <w:rPr>
                <w:rFonts w:eastAsiaTheme="minorEastAsia" w:hint="eastAsia"/>
                <w:kern w:val="0"/>
                <w:sz w:val="24"/>
                <w:szCs w:val="32"/>
              </w:rPr>
              <w:t>三</w:t>
            </w:r>
            <w:r w:rsidRPr="00B45090">
              <w:rPr>
                <w:rFonts w:eastAsiaTheme="minorEastAsia"/>
                <w:kern w:val="0"/>
                <w:sz w:val="24"/>
                <w:szCs w:val="32"/>
              </w:rPr>
              <w:t>部分</w:t>
            </w:r>
            <w:r w:rsidRPr="00B45090">
              <w:rPr>
                <w:rFonts w:eastAsiaTheme="minorEastAsia"/>
                <w:kern w:val="0"/>
                <w:sz w:val="24"/>
                <w:szCs w:val="32"/>
              </w:rPr>
              <w:t xml:space="preserve"> </w:t>
            </w:r>
            <w:r w:rsidRPr="00B45090">
              <w:rPr>
                <w:rFonts w:eastAsiaTheme="minorEastAsia" w:hint="eastAsia"/>
                <w:kern w:val="0"/>
                <w:sz w:val="24"/>
                <w:szCs w:val="32"/>
              </w:rPr>
              <w:t>主观分</w:t>
            </w:r>
            <w:r w:rsidRPr="00B45090">
              <w:rPr>
                <w:rFonts w:eastAsiaTheme="minorEastAsia"/>
                <w:kern w:val="0"/>
                <w:sz w:val="24"/>
                <w:szCs w:val="32"/>
              </w:rPr>
              <w:t>（</w:t>
            </w:r>
            <w:r w:rsidR="00B504CA" w:rsidRPr="00B45090">
              <w:rPr>
                <w:rFonts w:eastAsiaTheme="minorEastAsia" w:hint="eastAsia"/>
                <w:kern w:val="0"/>
                <w:sz w:val="24"/>
                <w:szCs w:val="32"/>
              </w:rPr>
              <w:t>20</w:t>
            </w:r>
            <w:r w:rsidRPr="00B45090">
              <w:rPr>
                <w:rFonts w:eastAsiaTheme="minorEastAsia"/>
                <w:kern w:val="0"/>
                <w:sz w:val="24"/>
                <w:szCs w:val="32"/>
              </w:rPr>
              <w:t>分）</w:t>
            </w:r>
          </w:p>
        </w:tc>
        <w:tc>
          <w:tcPr>
            <w:tcW w:w="1010" w:type="dxa"/>
            <w:shd w:val="clear" w:color="auto" w:fill="auto"/>
            <w:vAlign w:val="center"/>
          </w:tcPr>
          <w:p w:rsidR="00F73252" w:rsidRPr="00B45090" w:rsidRDefault="00F73252" w:rsidP="009C7AEA">
            <w:pPr>
              <w:widowControl/>
              <w:snapToGrid w:val="0"/>
              <w:jc w:val="center"/>
              <w:rPr>
                <w:rFonts w:eastAsiaTheme="minorEastAsia"/>
                <w:kern w:val="0"/>
                <w:sz w:val="24"/>
                <w:szCs w:val="32"/>
              </w:rPr>
            </w:pPr>
            <w:r w:rsidRPr="00B45090">
              <w:rPr>
                <w:rFonts w:eastAsiaTheme="minorEastAsia" w:hint="eastAsia"/>
                <w:kern w:val="0"/>
                <w:sz w:val="24"/>
                <w:szCs w:val="32"/>
              </w:rPr>
              <w:t>分值</w:t>
            </w:r>
          </w:p>
        </w:tc>
      </w:tr>
      <w:tr w:rsidR="00B45090" w:rsidRPr="00B45090" w:rsidTr="009C7AEA">
        <w:trPr>
          <w:jc w:val="center"/>
        </w:trPr>
        <w:tc>
          <w:tcPr>
            <w:tcW w:w="508" w:type="dxa"/>
            <w:shd w:val="clear" w:color="auto" w:fill="auto"/>
            <w:noWrap/>
            <w:vAlign w:val="center"/>
          </w:tcPr>
          <w:p w:rsidR="00F73252" w:rsidRPr="00B45090" w:rsidRDefault="00F73252" w:rsidP="009C7AEA">
            <w:pPr>
              <w:widowControl/>
              <w:snapToGrid w:val="0"/>
              <w:jc w:val="center"/>
              <w:rPr>
                <w:kern w:val="0"/>
                <w:sz w:val="24"/>
                <w:szCs w:val="24"/>
              </w:rPr>
            </w:pPr>
            <w:r w:rsidRPr="00B45090">
              <w:rPr>
                <w:rFonts w:hint="eastAsia"/>
                <w:kern w:val="0"/>
                <w:sz w:val="24"/>
                <w:szCs w:val="24"/>
              </w:rPr>
              <w:t>1</w:t>
            </w:r>
          </w:p>
        </w:tc>
        <w:tc>
          <w:tcPr>
            <w:tcW w:w="1655" w:type="dxa"/>
            <w:shd w:val="clear" w:color="auto" w:fill="auto"/>
            <w:vAlign w:val="center"/>
          </w:tcPr>
          <w:p w:rsidR="00F73252" w:rsidRPr="00B45090" w:rsidRDefault="00F73252" w:rsidP="003225B9">
            <w:pPr>
              <w:widowControl/>
              <w:snapToGrid w:val="0"/>
              <w:jc w:val="center"/>
              <w:rPr>
                <w:kern w:val="0"/>
                <w:sz w:val="24"/>
                <w:szCs w:val="24"/>
              </w:rPr>
            </w:pPr>
            <w:r w:rsidRPr="00B45090">
              <w:rPr>
                <w:rFonts w:hint="eastAsia"/>
                <w:kern w:val="0"/>
                <w:sz w:val="24"/>
                <w:szCs w:val="24"/>
              </w:rPr>
              <w:t>产品整体性能评价</w:t>
            </w:r>
          </w:p>
        </w:tc>
        <w:tc>
          <w:tcPr>
            <w:tcW w:w="7087" w:type="dxa"/>
            <w:shd w:val="clear" w:color="auto" w:fill="auto"/>
            <w:vAlign w:val="center"/>
          </w:tcPr>
          <w:p w:rsidR="00F73252" w:rsidRPr="00B45090" w:rsidRDefault="00F73252" w:rsidP="009C7AEA">
            <w:pPr>
              <w:widowControl/>
              <w:snapToGrid w:val="0"/>
              <w:rPr>
                <w:kern w:val="0"/>
                <w:sz w:val="24"/>
                <w:szCs w:val="24"/>
              </w:rPr>
            </w:pPr>
            <w:r w:rsidRPr="00B45090">
              <w:rPr>
                <w:rFonts w:hint="eastAsia"/>
                <w:kern w:val="0"/>
                <w:sz w:val="24"/>
                <w:szCs w:val="24"/>
              </w:rPr>
              <w:t>至少包含</w:t>
            </w:r>
            <w:r w:rsidR="000F5B8F" w:rsidRPr="00B45090">
              <w:rPr>
                <w:rFonts w:hint="eastAsia"/>
                <w:kern w:val="0"/>
                <w:sz w:val="24"/>
                <w:szCs w:val="24"/>
              </w:rPr>
              <w:t>产品整体设计理念、设计方案、主要部件选型及依据、整体性能描述、安全耐用性描述等</w:t>
            </w:r>
          </w:p>
          <w:p w:rsidR="00496650" w:rsidRPr="00B45090" w:rsidRDefault="00496650" w:rsidP="00496650">
            <w:pPr>
              <w:widowControl/>
              <w:adjustRightInd w:val="0"/>
              <w:snapToGrid w:val="0"/>
              <w:rPr>
                <w:kern w:val="0"/>
                <w:sz w:val="24"/>
                <w:szCs w:val="24"/>
              </w:rPr>
            </w:pPr>
            <w:r w:rsidRPr="00B45090">
              <w:rPr>
                <w:rFonts w:hint="eastAsia"/>
                <w:kern w:val="0"/>
                <w:sz w:val="24"/>
                <w:szCs w:val="24"/>
              </w:rPr>
              <w:t>满足</w:t>
            </w:r>
            <w:r w:rsidRPr="00B45090">
              <w:rPr>
                <w:kern w:val="0"/>
                <w:sz w:val="24"/>
                <w:szCs w:val="24"/>
              </w:rPr>
              <w:t>本文件要求，无瑕疵得满分；</w:t>
            </w:r>
          </w:p>
          <w:p w:rsidR="00F73252" w:rsidRPr="00B45090" w:rsidRDefault="00496650" w:rsidP="00B504CA">
            <w:pPr>
              <w:widowControl/>
              <w:snapToGrid w:val="0"/>
              <w:rPr>
                <w:kern w:val="0"/>
                <w:sz w:val="24"/>
                <w:szCs w:val="24"/>
              </w:rPr>
            </w:pPr>
            <w:r w:rsidRPr="00B45090">
              <w:rPr>
                <w:rFonts w:hint="eastAsia"/>
                <w:kern w:val="0"/>
                <w:sz w:val="24"/>
                <w:szCs w:val="24"/>
              </w:rPr>
              <w:t>方案</w:t>
            </w:r>
            <w:r w:rsidRPr="00B45090">
              <w:rPr>
                <w:kern w:val="0"/>
                <w:sz w:val="24"/>
                <w:szCs w:val="24"/>
              </w:rPr>
              <w:t>内容每出现</w:t>
            </w:r>
            <w:r w:rsidRPr="00B45090">
              <w:rPr>
                <w:rFonts w:hint="eastAsia"/>
                <w:kern w:val="0"/>
                <w:sz w:val="24"/>
                <w:szCs w:val="24"/>
              </w:rPr>
              <w:t>1</w:t>
            </w:r>
            <w:r w:rsidRPr="00B45090">
              <w:rPr>
                <w:rFonts w:hint="eastAsia"/>
                <w:kern w:val="0"/>
                <w:sz w:val="24"/>
                <w:szCs w:val="24"/>
              </w:rPr>
              <w:t>处瑕疵减</w:t>
            </w:r>
            <w:r w:rsidR="00B504CA" w:rsidRPr="00B45090">
              <w:rPr>
                <w:rFonts w:hint="eastAsia"/>
                <w:kern w:val="0"/>
                <w:sz w:val="24"/>
                <w:szCs w:val="24"/>
              </w:rPr>
              <w:t>2</w:t>
            </w:r>
            <w:r w:rsidRPr="00B45090">
              <w:rPr>
                <w:rFonts w:hint="eastAsia"/>
                <w:kern w:val="0"/>
                <w:sz w:val="24"/>
                <w:szCs w:val="24"/>
              </w:rPr>
              <w:t>分，最低</w:t>
            </w:r>
            <w:r w:rsidRPr="00B45090">
              <w:rPr>
                <w:rFonts w:hint="eastAsia"/>
                <w:kern w:val="0"/>
                <w:sz w:val="24"/>
                <w:szCs w:val="24"/>
              </w:rPr>
              <w:t>0</w:t>
            </w:r>
            <w:r w:rsidRPr="00B45090">
              <w:rPr>
                <w:rFonts w:hint="eastAsia"/>
                <w:kern w:val="0"/>
                <w:sz w:val="24"/>
                <w:szCs w:val="24"/>
              </w:rPr>
              <w:t>分。</w:t>
            </w:r>
          </w:p>
        </w:tc>
        <w:tc>
          <w:tcPr>
            <w:tcW w:w="1010" w:type="dxa"/>
            <w:shd w:val="clear" w:color="auto" w:fill="auto"/>
            <w:vAlign w:val="center"/>
          </w:tcPr>
          <w:p w:rsidR="00F73252" w:rsidRPr="00B45090" w:rsidRDefault="00B504CA" w:rsidP="00500EFA">
            <w:pPr>
              <w:widowControl/>
              <w:snapToGrid w:val="0"/>
              <w:jc w:val="center"/>
              <w:rPr>
                <w:kern w:val="0"/>
                <w:sz w:val="24"/>
                <w:szCs w:val="24"/>
              </w:rPr>
            </w:pPr>
            <w:r w:rsidRPr="00B45090">
              <w:rPr>
                <w:rFonts w:hint="eastAsia"/>
                <w:kern w:val="0"/>
                <w:sz w:val="24"/>
                <w:szCs w:val="24"/>
              </w:rPr>
              <w:t>8</w:t>
            </w:r>
          </w:p>
        </w:tc>
      </w:tr>
      <w:tr w:rsidR="00B45090" w:rsidRPr="00B45090" w:rsidTr="009C7AEA">
        <w:trPr>
          <w:jc w:val="center"/>
        </w:trPr>
        <w:tc>
          <w:tcPr>
            <w:tcW w:w="508" w:type="dxa"/>
            <w:shd w:val="clear" w:color="auto" w:fill="auto"/>
            <w:noWrap/>
            <w:vAlign w:val="center"/>
          </w:tcPr>
          <w:p w:rsidR="00F73252" w:rsidRPr="00B45090" w:rsidRDefault="00F73252" w:rsidP="009C7AEA">
            <w:pPr>
              <w:widowControl/>
              <w:snapToGrid w:val="0"/>
              <w:jc w:val="center"/>
              <w:rPr>
                <w:kern w:val="0"/>
                <w:sz w:val="24"/>
                <w:szCs w:val="24"/>
              </w:rPr>
            </w:pPr>
            <w:r w:rsidRPr="00B45090">
              <w:rPr>
                <w:rFonts w:hint="eastAsia"/>
                <w:kern w:val="0"/>
                <w:sz w:val="24"/>
                <w:szCs w:val="24"/>
              </w:rPr>
              <w:t>2</w:t>
            </w:r>
          </w:p>
        </w:tc>
        <w:tc>
          <w:tcPr>
            <w:tcW w:w="1655" w:type="dxa"/>
            <w:shd w:val="clear" w:color="auto" w:fill="auto"/>
            <w:vAlign w:val="center"/>
          </w:tcPr>
          <w:p w:rsidR="00F73252" w:rsidRPr="00B45090" w:rsidRDefault="00F73252" w:rsidP="009C7AEA">
            <w:pPr>
              <w:widowControl/>
              <w:snapToGrid w:val="0"/>
              <w:jc w:val="center"/>
              <w:rPr>
                <w:kern w:val="0"/>
                <w:sz w:val="24"/>
                <w:szCs w:val="24"/>
              </w:rPr>
            </w:pPr>
            <w:r w:rsidRPr="00B45090">
              <w:rPr>
                <w:rFonts w:hint="eastAsia"/>
                <w:sz w:val="24"/>
              </w:rPr>
              <w:t>安装实施方案评价</w:t>
            </w:r>
          </w:p>
        </w:tc>
        <w:tc>
          <w:tcPr>
            <w:tcW w:w="7087" w:type="dxa"/>
            <w:shd w:val="clear" w:color="auto" w:fill="auto"/>
            <w:vAlign w:val="center"/>
          </w:tcPr>
          <w:p w:rsidR="00F73252" w:rsidRPr="00B45090" w:rsidRDefault="00F73252" w:rsidP="009C7AEA">
            <w:pPr>
              <w:widowControl/>
              <w:snapToGrid w:val="0"/>
              <w:rPr>
                <w:kern w:val="0"/>
                <w:sz w:val="24"/>
                <w:szCs w:val="24"/>
              </w:rPr>
            </w:pPr>
            <w:r w:rsidRPr="00B45090">
              <w:rPr>
                <w:rFonts w:hint="eastAsia"/>
                <w:kern w:val="0"/>
                <w:sz w:val="24"/>
                <w:szCs w:val="24"/>
              </w:rPr>
              <w:t>至少包含人员安排、进度计划、安装方法、施工安全保障措施等</w:t>
            </w:r>
          </w:p>
          <w:p w:rsidR="00496650" w:rsidRPr="00B45090" w:rsidRDefault="00496650" w:rsidP="00496650">
            <w:pPr>
              <w:widowControl/>
              <w:adjustRightInd w:val="0"/>
              <w:snapToGrid w:val="0"/>
              <w:rPr>
                <w:kern w:val="0"/>
                <w:sz w:val="24"/>
                <w:szCs w:val="24"/>
              </w:rPr>
            </w:pPr>
            <w:r w:rsidRPr="00B45090">
              <w:rPr>
                <w:rFonts w:hint="eastAsia"/>
                <w:kern w:val="0"/>
                <w:sz w:val="24"/>
                <w:szCs w:val="24"/>
              </w:rPr>
              <w:t>满足</w:t>
            </w:r>
            <w:r w:rsidRPr="00B45090">
              <w:rPr>
                <w:kern w:val="0"/>
                <w:sz w:val="24"/>
                <w:szCs w:val="24"/>
              </w:rPr>
              <w:t>本文件要求，无瑕疵得满分；</w:t>
            </w:r>
          </w:p>
          <w:p w:rsidR="00F73252" w:rsidRPr="00B45090" w:rsidRDefault="00496650" w:rsidP="00496650">
            <w:pPr>
              <w:widowControl/>
              <w:snapToGrid w:val="0"/>
              <w:rPr>
                <w:kern w:val="0"/>
                <w:sz w:val="24"/>
                <w:szCs w:val="24"/>
              </w:rPr>
            </w:pPr>
            <w:r w:rsidRPr="00B45090">
              <w:rPr>
                <w:rFonts w:hint="eastAsia"/>
                <w:kern w:val="0"/>
                <w:sz w:val="24"/>
                <w:szCs w:val="24"/>
              </w:rPr>
              <w:t>方案</w:t>
            </w:r>
            <w:r w:rsidRPr="00B45090">
              <w:rPr>
                <w:kern w:val="0"/>
                <w:sz w:val="24"/>
                <w:szCs w:val="24"/>
              </w:rPr>
              <w:t>内容每出现</w:t>
            </w:r>
            <w:r w:rsidRPr="00B45090">
              <w:rPr>
                <w:rFonts w:hint="eastAsia"/>
                <w:kern w:val="0"/>
                <w:sz w:val="24"/>
                <w:szCs w:val="24"/>
              </w:rPr>
              <w:t>1</w:t>
            </w:r>
            <w:r w:rsidRPr="00B45090">
              <w:rPr>
                <w:rFonts w:hint="eastAsia"/>
                <w:kern w:val="0"/>
                <w:sz w:val="24"/>
                <w:szCs w:val="24"/>
              </w:rPr>
              <w:t>处瑕疵减</w:t>
            </w:r>
            <w:r w:rsidRPr="00B45090">
              <w:rPr>
                <w:rFonts w:hint="eastAsia"/>
                <w:kern w:val="0"/>
                <w:sz w:val="24"/>
                <w:szCs w:val="24"/>
              </w:rPr>
              <w:t>2</w:t>
            </w:r>
            <w:r w:rsidRPr="00B45090">
              <w:rPr>
                <w:rFonts w:hint="eastAsia"/>
                <w:kern w:val="0"/>
                <w:sz w:val="24"/>
                <w:szCs w:val="24"/>
              </w:rPr>
              <w:t>分，最低</w:t>
            </w:r>
            <w:r w:rsidRPr="00B45090">
              <w:rPr>
                <w:rFonts w:hint="eastAsia"/>
                <w:kern w:val="0"/>
                <w:sz w:val="24"/>
                <w:szCs w:val="24"/>
              </w:rPr>
              <w:t>0</w:t>
            </w:r>
            <w:r w:rsidRPr="00B45090">
              <w:rPr>
                <w:rFonts w:hint="eastAsia"/>
                <w:kern w:val="0"/>
                <w:sz w:val="24"/>
                <w:szCs w:val="24"/>
              </w:rPr>
              <w:t>分。</w:t>
            </w:r>
          </w:p>
        </w:tc>
        <w:tc>
          <w:tcPr>
            <w:tcW w:w="1010" w:type="dxa"/>
            <w:shd w:val="clear" w:color="auto" w:fill="auto"/>
            <w:vAlign w:val="center"/>
          </w:tcPr>
          <w:p w:rsidR="00F73252" w:rsidRPr="00B45090" w:rsidRDefault="00B504CA" w:rsidP="00500EFA">
            <w:pPr>
              <w:widowControl/>
              <w:snapToGrid w:val="0"/>
              <w:jc w:val="center"/>
              <w:rPr>
                <w:kern w:val="0"/>
                <w:sz w:val="24"/>
                <w:szCs w:val="24"/>
              </w:rPr>
            </w:pPr>
            <w:r w:rsidRPr="00B45090">
              <w:rPr>
                <w:rFonts w:hint="eastAsia"/>
                <w:kern w:val="0"/>
                <w:sz w:val="24"/>
                <w:szCs w:val="24"/>
              </w:rPr>
              <w:t>6</w:t>
            </w:r>
          </w:p>
        </w:tc>
      </w:tr>
      <w:tr w:rsidR="00B45090" w:rsidRPr="00B45090" w:rsidTr="009C7AEA">
        <w:trPr>
          <w:jc w:val="center"/>
        </w:trPr>
        <w:tc>
          <w:tcPr>
            <w:tcW w:w="508" w:type="dxa"/>
            <w:shd w:val="clear" w:color="auto" w:fill="auto"/>
            <w:noWrap/>
            <w:vAlign w:val="center"/>
          </w:tcPr>
          <w:p w:rsidR="00F73252" w:rsidRPr="00B45090" w:rsidRDefault="00F73252" w:rsidP="009C7AEA">
            <w:pPr>
              <w:widowControl/>
              <w:snapToGrid w:val="0"/>
              <w:jc w:val="center"/>
              <w:rPr>
                <w:kern w:val="0"/>
                <w:sz w:val="24"/>
                <w:szCs w:val="24"/>
              </w:rPr>
            </w:pPr>
            <w:r w:rsidRPr="00B45090">
              <w:rPr>
                <w:rFonts w:hint="eastAsia"/>
                <w:kern w:val="0"/>
                <w:sz w:val="24"/>
                <w:szCs w:val="24"/>
              </w:rPr>
              <w:t>3</w:t>
            </w:r>
          </w:p>
        </w:tc>
        <w:tc>
          <w:tcPr>
            <w:tcW w:w="1655" w:type="dxa"/>
            <w:shd w:val="clear" w:color="auto" w:fill="auto"/>
            <w:vAlign w:val="center"/>
          </w:tcPr>
          <w:p w:rsidR="00F73252" w:rsidRPr="00B45090" w:rsidRDefault="00F73252" w:rsidP="009C7AEA">
            <w:pPr>
              <w:widowControl/>
              <w:snapToGrid w:val="0"/>
              <w:jc w:val="center"/>
              <w:rPr>
                <w:sz w:val="24"/>
              </w:rPr>
            </w:pPr>
            <w:r w:rsidRPr="00B45090">
              <w:rPr>
                <w:rFonts w:hint="eastAsia"/>
                <w:sz w:val="24"/>
              </w:rPr>
              <w:t>售后服务方案评价</w:t>
            </w:r>
          </w:p>
        </w:tc>
        <w:tc>
          <w:tcPr>
            <w:tcW w:w="7087" w:type="dxa"/>
            <w:shd w:val="clear" w:color="auto" w:fill="auto"/>
            <w:vAlign w:val="center"/>
          </w:tcPr>
          <w:p w:rsidR="00F73252" w:rsidRPr="00B45090" w:rsidRDefault="00F73252" w:rsidP="009C7AEA">
            <w:pPr>
              <w:widowControl/>
              <w:snapToGrid w:val="0"/>
              <w:rPr>
                <w:kern w:val="0"/>
                <w:sz w:val="24"/>
                <w:szCs w:val="24"/>
              </w:rPr>
            </w:pPr>
            <w:r w:rsidRPr="00B45090">
              <w:rPr>
                <w:rFonts w:hint="eastAsia"/>
                <w:kern w:val="0"/>
                <w:sz w:val="24"/>
                <w:szCs w:val="24"/>
              </w:rPr>
              <w:t>至少包含制造商服务承诺、投标人服务承诺、免费保修期时间、服务响应时间、培训方案等</w:t>
            </w:r>
          </w:p>
          <w:p w:rsidR="00496650" w:rsidRPr="00B45090" w:rsidRDefault="00496650" w:rsidP="00496650">
            <w:pPr>
              <w:widowControl/>
              <w:adjustRightInd w:val="0"/>
              <w:snapToGrid w:val="0"/>
              <w:rPr>
                <w:kern w:val="0"/>
                <w:sz w:val="24"/>
                <w:szCs w:val="24"/>
              </w:rPr>
            </w:pPr>
            <w:r w:rsidRPr="00B45090">
              <w:rPr>
                <w:rFonts w:hint="eastAsia"/>
                <w:kern w:val="0"/>
                <w:sz w:val="24"/>
                <w:szCs w:val="24"/>
              </w:rPr>
              <w:t>满足</w:t>
            </w:r>
            <w:r w:rsidRPr="00B45090">
              <w:rPr>
                <w:kern w:val="0"/>
                <w:sz w:val="24"/>
                <w:szCs w:val="24"/>
              </w:rPr>
              <w:t>本文件要求，无瑕疵得满分；</w:t>
            </w:r>
          </w:p>
          <w:p w:rsidR="00F73252" w:rsidRPr="00B45090" w:rsidRDefault="00496650" w:rsidP="004712EB">
            <w:pPr>
              <w:widowControl/>
              <w:snapToGrid w:val="0"/>
              <w:rPr>
                <w:kern w:val="0"/>
                <w:sz w:val="24"/>
                <w:szCs w:val="24"/>
              </w:rPr>
            </w:pPr>
            <w:r w:rsidRPr="00B45090">
              <w:rPr>
                <w:rFonts w:hint="eastAsia"/>
                <w:kern w:val="0"/>
                <w:sz w:val="24"/>
                <w:szCs w:val="24"/>
              </w:rPr>
              <w:t>方案</w:t>
            </w:r>
            <w:r w:rsidRPr="00B45090">
              <w:rPr>
                <w:kern w:val="0"/>
                <w:sz w:val="24"/>
                <w:szCs w:val="24"/>
              </w:rPr>
              <w:t>内容每出现</w:t>
            </w:r>
            <w:r w:rsidRPr="00B45090">
              <w:rPr>
                <w:rFonts w:hint="eastAsia"/>
                <w:kern w:val="0"/>
                <w:sz w:val="24"/>
                <w:szCs w:val="24"/>
              </w:rPr>
              <w:t>1</w:t>
            </w:r>
            <w:r w:rsidRPr="00B45090">
              <w:rPr>
                <w:rFonts w:hint="eastAsia"/>
                <w:kern w:val="0"/>
                <w:sz w:val="24"/>
                <w:szCs w:val="24"/>
              </w:rPr>
              <w:t>处瑕疵减</w:t>
            </w:r>
            <w:r w:rsidR="004712EB" w:rsidRPr="00B45090">
              <w:rPr>
                <w:rFonts w:hint="eastAsia"/>
                <w:kern w:val="0"/>
                <w:sz w:val="24"/>
                <w:szCs w:val="24"/>
              </w:rPr>
              <w:t>2</w:t>
            </w:r>
            <w:r w:rsidRPr="00B45090">
              <w:rPr>
                <w:rFonts w:hint="eastAsia"/>
                <w:kern w:val="0"/>
                <w:sz w:val="24"/>
                <w:szCs w:val="24"/>
              </w:rPr>
              <w:t>分，最低</w:t>
            </w:r>
            <w:r w:rsidRPr="00B45090">
              <w:rPr>
                <w:rFonts w:hint="eastAsia"/>
                <w:kern w:val="0"/>
                <w:sz w:val="24"/>
                <w:szCs w:val="24"/>
              </w:rPr>
              <w:t>0</w:t>
            </w:r>
            <w:r w:rsidRPr="00B45090">
              <w:rPr>
                <w:rFonts w:hint="eastAsia"/>
                <w:kern w:val="0"/>
                <w:sz w:val="24"/>
                <w:szCs w:val="24"/>
              </w:rPr>
              <w:t>分。</w:t>
            </w:r>
          </w:p>
        </w:tc>
        <w:tc>
          <w:tcPr>
            <w:tcW w:w="1010" w:type="dxa"/>
            <w:shd w:val="clear" w:color="auto" w:fill="auto"/>
            <w:vAlign w:val="center"/>
          </w:tcPr>
          <w:p w:rsidR="00F73252" w:rsidRPr="00B45090" w:rsidRDefault="00B504CA" w:rsidP="009C7AEA">
            <w:pPr>
              <w:widowControl/>
              <w:snapToGrid w:val="0"/>
              <w:jc w:val="center"/>
              <w:rPr>
                <w:kern w:val="0"/>
                <w:sz w:val="24"/>
                <w:szCs w:val="24"/>
              </w:rPr>
            </w:pPr>
            <w:r w:rsidRPr="00B45090">
              <w:rPr>
                <w:rFonts w:hint="eastAsia"/>
                <w:kern w:val="0"/>
                <w:sz w:val="24"/>
                <w:szCs w:val="24"/>
              </w:rPr>
              <w:t>6</w:t>
            </w:r>
          </w:p>
        </w:tc>
      </w:tr>
    </w:tbl>
    <w:p w:rsidR="00E432B0" w:rsidRPr="00B45090" w:rsidRDefault="00496650" w:rsidP="002A1FBA">
      <w:pPr>
        <w:spacing w:line="360" w:lineRule="auto"/>
        <w:ind w:firstLineChars="200" w:firstLine="480"/>
        <w:outlineLvl w:val="0"/>
        <w:rPr>
          <w:kern w:val="0"/>
          <w:sz w:val="24"/>
          <w:szCs w:val="24"/>
        </w:rPr>
      </w:pPr>
      <w:r w:rsidRPr="00B45090">
        <w:rPr>
          <w:rFonts w:hint="eastAsia"/>
          <w:kern w:val="0"/>
          <w:sz w:val="24"/>
          <w:szCs w:val="24"/>
        </w:rPr>
        <w:t>主观分中所称“瑕疵”是指内容缺项、不完整或缺少关键点；非专门针对本项目或不适用本项目特性、套用其他项目内容；对同一问题前后表述矛盾；存在逻辑漏洞、科学原理或常识错误；不利于本项目目标的实现、现有技术条件下不</w:t>
      </w:r>
      <w:r w:rsidRPr="00B45090">
        <w:rPr>
          <w:rFonts w:hint="eastAsia"/>
          <w:kern w:val="0"/>
          <w:sz w:val="24"/>
          <w:szCs w:val="24"/>
        </w:rPr>
        <w:lastRenderedPageBreak/>
        <w:t>可能出现的情形等任意一种情形。</w:t>
      </w:r>
    </w:p>
    <w:p w:rsidR="0039669F" w:rsidRPr="00B45090" w:rsidRDefault="0039669F" w:rsidP="0039669F">
      <w:pPr>
        <w:pStyle w:val="a4"/>
        <w:rPr>
          <w:rFonts w:ascii="Times New Roman" w:hAnsi="Times New Roman"/>
        </w:rPr>
      </w:pPr>
      <w:r w:rsidRPr="00B45090">
        <w:rPr>
          <w:rFonts w:ascii="Times New Roman" w:hAnsi="Times New Roman"/>
        </w:rPr>
        <w:t>第</w:t>
      </w:r>
      <w:r w:rsidRPr="00B45090">
        <w:rPr>
          <w:rFonts w:ascii="Times New Roman" w:hAnsi="Times New Roman"/>
          <w:lang w:eastAsia="zh-CN"/>
        </w:rPr>
        <w:t>三</w:t>
      </w:r>
      <w:r w:rsidRPr="00B45090">
        <w:rPr>
          <w:rFonts w:ascii="Times New Roman" w:hAnsi="Times New Roman"/>
        </w:rPr>
        <w:t>部分</w:t>
      </w:r>
      <w:r w:rsidRPr="00B45090">
        <w:rPr>
          <w:rFonts w:ascii="Times New Roman" w:hAnsi="Times New Roman"/>
        </w:rPr>
        <w:t xml:space="preserve">  </w:t>
      </w:r>
      <w:r w:rsidRPr="00B45090">
        <w:rPr>
          <w:rFonts w:ascii="Times New Roman" w:hAnsi="Times New Roman"/>
        </w:rPr>
        <w:t>投标须知</w:t>
      </w:r>
    </w:p>
    <w:p w:rsidR="0039669F" w:rsidRPr="00B45090" w:rsidRDefault="0039669F" w:rsidP="0039669F">
      <w:pPr>
        <w:pStyle w:val="Default"/>
        <w:spacing w:line="360" w:lineRule="auto"/>
        <w:jc w:val="center"/>
        <w:rPr>
          <w:rFonts w:ascii="Times New Roman" w:eastAsia="宋体" w:hAnsi="Times New Roman" w:cs="Times New Roman"/>
          <w:color w:val="auto"/>
        </w:rPr>
      </w:pPr>
      <w:r w:rsidRPr="00B45090">
        <w:rPr>
          <w:rFonts w:ascii="Times New Roman" w:eastAsia="宋体" w:hAnsi="Times New Roman" w:cs="Times New Roman"/>
          <w:color w:val="auto"/>
        </w:rPr>
        <w:t xml:space="preserve">A  </w:t>
      </w:r>
      <w:r w:rsidRPr="00B45090">
        <w:rPr>
          <w:rFonts w:ascii="Times New Roman" w:eastAsia="宋体" w:hAnsi="Times New Roman" w:cs="Times New Roman"/>
          <w:color w:val="auto"/>
        </w:rPr>
        <w:t>说明</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 </w:t>
      </w:r>
      <w:r w:rsidRPr="00B45090">
        <w:rPr>
          <w:rFonts w:ascii="Times New Roman" w:eastAsia="宋体" w:hAnsi="Times New Roman" w:cs="Times New Roman"/>
          <w:color w:val="auto"/>
        </w:rPr>
        <w:t>概述</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1.1 </w:t>
      </w:r>
      <w:r w:rsidRPr="00B45090">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1.2 </w:t>
      </w:r>
      <w:r w:rsidRPr="00B45090">
        <w:rPr>
          <w:rFonts w:ascii="Times New Roman" w:eastAsia="宋体" w:hAnsi="Times New Roman" w:cs="Times New Roman"/>
          <w:color w:val="auto"/>
        </w:rPr>
        <w:t>本招标文件仅适用于投标邀请函中所叙述项目货物和服务的采购。</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1.3 </w:t>
      </w:r>
      <w:r w:rsidRPr="00B45090">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 </w:t>
      </w:r>
      <w:r w:rsidRPr="00B45090">
        <w:rPr>
          <w:rFonts w:ascii="Times New Roman" w:eastAsia="宋体" w:hAnsi="Times New Roman" w:cs="Times New Roman"/>
          <w:color w:val="auto"/>
        </w:rPr>
        <w:t>定义</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2.1 “</w:t>
      </w:r>
      <w:r w:rsidRPr="00B45090">
        <w:rPr>
          <w:rFonts w:ascii="Times New Roman" w:eastAsia="宋体" w:hAnsi="Times New Roman" w:cs="Times New Roman"/>
          <w:color w:val="auto"/>
        </w:rPr>
        <w:t>采购人</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和</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招标人</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系指本次招标活动的采购单位。</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采购代理机构</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系指组织本次招标活动的机构，即</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天津市政府采购中心</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 xml:space="preserve"> </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2.2 “</w:t>
      </w:r>
      <w:r w:rsidRPr="00B45090">
        <w:rPr>
          <w:rFonts w:ascii="Times New Roman" w:eastAsia="宋体" w:hAnsi="Times New Roman" w:cs="Times New Roman"/>
          <w:color w:val="auto"/>
        </w:rPr>
        <w:t>投标人</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和</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供应商</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系指</w:t>
      </w:r>
      <w:r w:rsidRPr="00B45090">
        <w:rPr>
          <w:rFonts w:ascii="Times New Roman" w:eastAsia="宋体" w:hAnsi="Times New Roman" w:cs="Times New Roman" w:hint="eastAsia"/>
          <w:color w:val="auto"/>
        </w:rPr>
        <w:t>响应招标、参加投标竞争的法人、其他组织或者自然人。</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2.3</w:t>
      </w:r>
      <w:r w:rsidRPr="00B45090">
        <w:rPr>
          <w:rFonts w:ascii="Times New Roman" w:eastAsia="宋体" w:hAnsi="Times New Roman" w:cs="Times New Roman" w:hint="eastAsia"/>
          <w:color w:val="auto"/>
        </w:rPr>
        <w:t xml:space="preserve"> </w:t>
      </w:r>
      <w:r w:rsidRPr="00B45090">
        <w:rPr>
          <w:rFonts w:ascii="Times New Roman" w:eastAsia="宋体" w:hAnsi="Times New Roman" w:cs="Times New Roman" w:hint="eastAsia"/>
          <w:color w:val="auto"/>
        </w:rPr>
        <w:t>“货物”</w:t>
      </w:r>
      <w:r w:rsidRPr="00B45090">
        <w:rPr>
          <w:rFonts w:ascii="Times New Roman" w:eastAsia="宋体" w:hAnsi="Times New Roman" w:cs="Times New Roman"/>
          <w:color w:val="auto"/>
        </w:rPr>
        <w:t>系指</w:t>
      </w:r>
      <w:r w:rsidRPr="00B45090">
        <w:rPr>
          <w:rFonts w:ascii="Times New Roman" w:eastAsia="宋体" w:hAnsi="Times New Roman" w:cs="Times New Roman" w:hint="eastAsia"/>
          <w:color w:val="auto"/>
        </w:rPr>
        <w:t>各种形态和种类的物品，包括原材料、燃料、设备、产品等；“工程”</w:t>
      </w:r>
      <w:r w:rsidRPr="00B45090">
        <w:rPr>
          <w:rFonts w:ascii="Times New Roman" w:eastAsia="宋体" w:hAnsi="Times New Roman" w:cs="Times New Roman"/>
          <w:color w:val="auto"/>
        </w:rPr>
        <w:t>系指</w:t>
      </w:r>
      <w:r w:rsidRPr="00B45090">
        <w:rPr>
          <w:rFonts w:ascii="Times New Roman" w:eastAsia="宋体" w:hAnsi="Times New Roman" w:cs="Times New Roman" w:hint="eastAsia"/>
          <w:color w:val="auto"/>
        </w:rPr>
        <w:t>建设工程，包括建筑物和构筑物的新建、改建、扩建、装修、拆除、修缮等；“服务”</w:t>
      </w:r>
      <w:r w:rsidRPr="00B45090">
        <w:rPr>
          <w:rFonts w:ascii="Times New Roman" w:eastAsia="宋体" w:hAnsi="Times New Roman" w:cs="Times New Roman"/>
          <w:color w:val="auto"/>
        </w:rPr>
        <w:t>系指</w:t>
      </w:r>
      <w:r w:rsidRPr="00B45090">
        <w:rPr>
          <w:rFonts w:ascii="Times New Roman" w:eastAsia="宋体" w:hAnsi="Times New Roman" w:cs="Times New Roman" w:hint="eastAsia"/>
          <w:color w:val="auto"/>
        </w:rPr>
        <w:t>除货物和工程以外的其他政府采购对象。</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 </w:t>
      </w:r>
      <w:r w:rsidRPr="00B45090">
        <w:rPr>
          <w:rFonts w:ascii="Times New Roman" w:eastAsia="宋体" w:hAnsi="Times New Roman" w:cs="Times New Roman"/>
          <w:color w:val="auto"/>
        </w:rPr>
        <w:t>解释权</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3.1 </w:t>
      </w:r>
      <w:r w:rsidRPr="00B45090">
        <w:rPr>
          <w:rFonts w:ascii="Times New Roman" w:eastAsia="宋体" w:hAnsi="Times New Roman" w:cs="Times New Roman"/>
          <w:color w:val="auto"/>
        </w:rPr>
        <w:t>本次招投标的最终解释权归为采购人、采购代理机构。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3.2 </w:t>
      </w:r>
      <w:r w:rsidRPr="00B45090">
        <w:rPr>
          <w:rFonts w:ascii="Times New Roman" w:eastAsia="宋体" w:hAnsi="Times New Roman" w:cs="Times New Roman"/>
          <w:color w:val="auto"/>
        </w:rPr>
        <w:t>本文件未作须知明示，而又有相关法律、法规规定的，采购人、采购代理机构将对此解释为依据有关法律、法规的规定。</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4. </w:t>
      </w:r>
      <w:r w:rsidRPr="00B45090">
        <w:rPr>
          <w:rFonts w:ascii="Times New Roman" w:eastAsia="宋体" w:hAnsi="Times New Roman" w:cs="Times New Roman"/>
          <w:color w:val="auto"/>
        </w:rPr>
        <w:t>合格的投标人</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4.1 </w:t>
      </w:r>
      <w:r w:rsidRPr="00B4509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sidRPr="00B45090">
        <w:rPr>
          <w:rFonts w:ascii="Times New Roman" w:eastAsia="宋体" w:hAnsi="Times New Roman" w:cs="Times New Roman" w:hint="eastAsia"/>
          <w:color w:val="auto"/>
        </w:rPr>
        <w:t>采购</w:t>
      </w:r>
      <w:r w:rsidRPr="00B45090">
        <w:rPr>
          <w:rFonts w:ascii="Times New Roman" w:eastAsia="宋体" w:hAnsi="Times New Roman" w:cs="Times New Roman"/>
          <w:color w:val="auto"/>
        </w:rPr>
        <w:t>标的</w:t>
      </w:r>
      <w:proofErr w:type="gramStart"/>
      <w:r w:rsidRPr="00B45090">
        <w:rPr>
          <w:rFonts w:ascii="Times New Roman" w:eastAsia="宋体" w:hAnsi="Times New Roman" w:cs="Times New Roman"/>
          <w:color w:val="auto"/>
        </w:rPr>
        <w:t>的</w:t>
      </w:r>
      <w:proofErr w:type="gramEnd"/>
      <w:r w:rsidRPr="00B45090">
        <w:rPr>
          <w:rFonts w:ascii="Times New Roman" w:eastAsia="宋体" w:hAnsi="Times New Roman" w:cs="Times New Roman"/>
          <w:color w:val="auto"/>
        </w:rPr>
        <w:t>供应商。</w:t>
      </w:r>
    </w:p>
    <w:p w:rsidR="0039669F" w:rsidRPr="00B45090" w:rsidRDefault="0039669F" w:rsidP="0039669F">
      <w:pPr>
        <w:pStyle w:val="Default"/>
        <w:spacing w:line="360" w:lineRule="auto"/>
        <w:ind w:firstLineChars="200" w:firstLine="480"/>
        <w:jc w:val="both"/>
        <w:rPr>
          <w:rFonts w:ascii="Times New Roman" w:hAnsi="Times New Roman" w:cs="Times New Roman"/>
          <w:color w:val="auto"/>
        </w:rPr>
      </w:pPr>
      <w:r w:rsidRPr="00B45090">
        <w:rPr>
          <w:rFonts w:ascii="Times New Roman" w:eastAsia="宋体" w:hAnsi="Times New Roman" w:cs="Times New Roman"/>
          <w:color w:val="auto"/>
        </w:rPr>
        <w:t xml:space="preserve">4.2 </w:t>
      </w:r>
      <w:r w:rsidRPr="00B45090">
        <w:rPr>
          <w:rFonts w:ascii="Times New Roman" w:hAnsi="Times New Roman" w:cs="Times New Roman"/>
          <w:color w:val="auto"/>
        </w:rPr>
        <w:t>符合《投标邀请函》中关于供应商资格要求（实质性要求）的规定。</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 xml:space="preserve">4.3 </w:t>
      </w:r>
      <w:r w:rsidRPr="00B45090">
        <w:rPr>
          <w:rFonts w:ascii="Times New Roman" w:eastAsia="宋体" w:hAnsi="Times New Roman" w:cs="Times New Roman"/>
          <w:color w:val="auto"/>
        </w:rPr>
        <w:t>关于联合体投标</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若</w:t>
      </w:r>
      <w:r w:rsidRPr="00B45090">
        <w:rPr>
          <w:rFonts w:ascii="Times New Roman" w:eastAsia="宋体" w:hAnsi="Times New Roman" w:cs="Times New Roman"/>
          <w:color w:val="auto"/>
        </w:rPr>
        <w:t>《投标邀请函》接受联合体投标的：</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lastRenderedPageBreak/>
        <w:t>（</w:t>
      </w:r>
      <w:r w:rsidRPr="00B45090">
        <w:rPr>
          <w:rFonts w:ascii="Times New Roman" w:eastAsia="宋体" w:hAnsi="Times New Roman" w:cs="Times New Roman"/>
          <w:color w:val="auto"/>
        </w:rPr>
        <w:t>1</w:t>
      </w:r>
      <w:r w:rsidRPr="00B45090">
        <w:rPr>
          <w:rFonts w:ascii="Times New Roman" w:eastAsia="宋体" w:hAnsi="Times New Roman" w:cs="Times New Roman"/>
          <w:color w:val="auto"/>
        </w:rPr>
        <w:t>）两个以上的自然人、法人或者其他组织可以组成一个联合体，以一个供应商的身份共同参加政府采购。</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2</w:t>
      </w:r>
      <w:r w:rsidRPr="00B45090">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B45090">
        <w:rPr>
          <w:rFonts w:ascii="Times New Roman" w:eastAsia="宋体" w:hAnsi="Times New Roman" w:cs="Times New Roman" w:hint="eastAsia"/>
          <w:color w:val="auto"/>
        </w:rPr>
        <w:t>要求</w:t>
      </w:r>
      <w:r w:rsidRPr="00B45090">
        <w:rPr>
          <w:rFonts w:ascii="Times New Roman" w:eastAsia="宋体" w:hAnsi="Times New Roman" w:cs="Times New Roman"/>
          <w:color w:val="auto"/>
        </w:rPr>
        <w:t>）。</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3</w:t>
      </w:r>
      <w:r w:rsidRPr="00B45090">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Pr="00B45090">
        <w:rPr>
          <w:rFonts w:ascii="Times New Roman" w:eastAsia="宋体" w:hAnsi="Times New Roman" w:cs="Times New Roman" w:hint="eastAsia"/>
          <w:color w:val="auto"/>
        </w:rPr>
        <w:t>同一合同项下</w:t>
      </w:r>
      <w:r w:rsidRPr="00B45090">
        <w:rPr>
          <w:rFonts w:ascii="Times New Roman" w:eastAsia="宋体" w:hAnsi="Times New Roman" w:cs="Times New Roman"/>
          <w:color w:val="auto"/>
        </w:rPr>
        <w:t>投标，也不得组成新的联合体参加同一</w:t>
      </w:r>
      <w:r w:rsidRPr="00B45090">
        <w:rPr>
          <w:rFonts w:ascii="Times New Roman" w:eastAsia="宋体" w:hAnsi="Times New Roman" w:cs="Times New Roman" w:hint="eastAsia"/>
          <w:color w:val="auto"/>
        </w:rPr>
        <w:t>合同</w:t>
      </w:r>
      <w:r w:rsidRPr="00B45090">
        <w:rPr>
          <w:rFonts w:ascii="Times New Roman" w:eastAsia="宋体" w:hAnsi="Times New Roman" w:cs="Times New Roman"/>
          <w:color w:val="auto"/>
        </w:rPr>
        <w:t>项下的投标。</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4</w:t>
      </w: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下载招标文件</w:t>
      </w:r>
      <w:r w:rsidRPr="00B45090">
        <w:rPr>
          <w:rFonts w:ascii="Times New Roman" w:eastAsia="宋体" w:hAnsi="Times New Roman" w:cs="Times New Roman"/>
          <w:color w:val="auto"/>
        </w:rPr>
        <w:t>时，应以联合体协议中确定的主体方名义</w:t>
      </w:r>
      <w:r w:rsidRPr="00B45090">
        <w:rPr>
          <w:rFonts w:ascii="Times New Roman" w:eastAsia="宋体" w:hAnsi="Times New Roman" w:cs="Times New Roman" w:hint="eastAsia"/>
          <w:color w:val="auto"/>
        </w:rPr>
        <w:t>下载</w:t>
      </w:r>
      <w:r w:rsidRPr="00B45090">
        <w:rPr>
          <w:rFonts w:ascii="Times New Roman" w:eastAsia="宋体" w:hAnsi="Times New Roman" w:cs="Times New Roman"/>
          <w:color w:val="auto"/>
        </w:rPr>
        <w:t>。</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5</w:t>
      </w:r>
      <w:r w:rsidRPr="00B45090">
        <w:rPr>
          <w:rFonts w:ascii="Times New Roman" w:eastAsia="宋体" w:hAnsi="Times New Roman" w:cs="Times New Roman"/>
          <w:color w:val="auto"/>
        </w:rPr>
        <w:t>）联合体投标的，应以主体方名义提交投标保证金（如有），对联合体各方均具有约束力。</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6</w:t>
      </w:r>
      <w:r w:rsidRPr="00B4509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B45090">
        <w:rPr>
          <w:rFonts w:ascii="Times New Roman" w:eastAsia="宋体" w:hAnsi="Times New Roman" w:cs="Times New Roman"/>
          <w:color w:val="auto"/>
        </w:rPr>
        <w:t>对应哪</w:t>
      </w:r>
      <w:proofErr w:type="gramEnd"/>
      <w:r w:rsidRPr="00B45090">
        <w:rPr>
          <w:rFonts w:ascii="Times New Roman" w:eastAsia="宋体" w:hAnsi="Times New Roman" w:cs="Times New Roman"/>
          <w:color w:val="auto"/>
        </w:rPr>
        <w:t>一方的打分内容按主体方打分。</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7</w:t>
      </w:r>
      <w:r w:rsidRPr="00B45090">
        <w:rPr>
          <w:rFonts w:ascii="Times New Roman" w:eastAsia="宋体" w:hAnsi="Times New Roman" w:cs="Times New Roman" w:hint="eastAsia"/>
          <w:color w:val="auto"/>
        </w:rPr>
        <w:t>）联合体中任意一方为中小企业的，该方应提供《中小企业声明函》。</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8</w:t>
      </w:r>
      <w:r w:rsidRPr="00B45090">
        <w:rPr>
          <w:rFonts w:ascii="Times New Roman" w:eastAsia="宋体" w:hAnsi="Times New Roman" w:cs="Times New Roman"/>
          <w:color w:val="auto"/>
        </w:rPr>
        <w:t>）联合体各方应当共同与采购人签订采购合同，就采购合同约定的事项对采购人承担连带责任。</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 xml:space="preserve">4.4 </w:t>
      </w:r>
      <w:r w:rsidRPr="00B45090">
        <w:rPr>
          <w:rFonts w:ascii="Times New Roman" w:eastAsia="宋体" w:hAnsi="Times New Roman" w:cs="Times New Roman"/>
          <w:color w:val="auto"/>
        </w:rPr>
        <w:t>关于关联企业</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除联合体外，法定代表人或单位负责人为同一个人或者存在直接控股、管理关系的不同供应商，不得同时参加同一</w:t>
      </w:r>
      <w:r w:rsidRPr="00B45090">
        <w:rPr>
          <w:rFonts w:ascii="Times New Roman" w:eastAsia="宋体" w:hAnsi="Times New Roman" w:cs="Times New Roman" w:hint="eastAsia"/>
          <w:color w:val="auto"/>
        </w:rPr>
        <w:t>合同</w:t>
      </w:r>
      <w:r w:rsidRPr="00B45090">
        <w:rPr>
          <w:rFonts w:ascii="Times New Roman" w:eastAsia="宋体" w:hAnsi="Times New Roman" w:cs="Times New Roman"/>
          <w:color w:val="auto"/>
        </w:rPr>
        <w:t>项下的投标。如同时参加，则评审时将同时被拒绝。</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4.5 </w:t>
      </w:r>
      <w:r w:rsidRPr="00B45090">
        <w:rPr>
          <w:rFonts w:ascii="Times New Roman" w:eastAsia="宋体" w:hAnsi="Times New Roman" w:cs="Times New Roman" w:hint="eastAsia"/>
          <w:color w:val="auto"/>
        </w:rPr>
        <w:t>关于分公司投标</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lastRenderedPageBreak/>
        <w:t xml:space="preserve">4.6 </w:t>
      </w:r>
      <w:r w:rsidRPr="00B45090">
        <w:rPr>
          <w:rFonts w:ascii="Times New Roman" w:eastAsia="宋体" w:hAnsi="Times New Roman" w:cs="Times New Roman" w:hint="eastAsia"/>
          <w:color w:val="auto"/>
        </w:rPr>
        <w:t>关于提供前期服务的供应商</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4.7 </w:t>
      </w:r>
      <w:r w:rsidRPr="00B45090">
        <w:rPr>
          <w:rFonts w:ascii="Times New Roman" w:eastAsia="宋体" w:hAnsi="Times New Roman" w:cs="Times New Roman" w:hint="eastAsia"/>
          <w:color w:val="auto"/>
        </w:rPr>
        <w:t>关于中小</w:t>
      </w:r>
      <w:proofErr w:type="gramStart"/>
      <w:r w:rsidRPr="00B45090">
        <w:rPr>
          <w:rFonts w:ascii="Times New Roman" w:eastAsia="宋体" w:hAnsi="Times New Roman" w:cs="Times New Roman" w:hint="eastAsia"/>
          <w:color w:val="auto"/>
        </w:rPr>
        <w:t>微企业</w:t>
      </w:r>
      <w:proofErr w:type="gramEnd"/>
      <w:r w:rsidRPr="00B45090">
        <w:rPr>
          <w:rFonts w:ascii="Times New Roman" w:eastAsia="宋体" w:hAnsi="Times New Roman" w:cs="Times New Roman" w:hint="eastAsia"/>
          <w:color w:val="auto"/>
        </w:rPr>
        <w:t>参与投标</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中小</w:t>
      </w:r>
      <w:proofErr w:type="gramStart"/>
      <w:r w:rsidRPr="00B45090">
        <w:rPr>
          <w:rFonts w:ascii="Times New Roman" w:eastAsia="宋体" w:hAnsi="Times New Roman" w:cs="Times New Roman" w:hint="eastAsia"/>
          <w:color w:val="auto"/>
        </w:rPr>
        <w:t>微企业</w:t>
      </w:r>
      <w:proofErr w:type="gramEnd"/>
      <w:r w:rsidRPr="00B45090">
        <w:rPr>
          <w:rFonts w:ascii="Times New Roman" w:eastAsia="宋体" w:hAnsi="Times New Roman" w:cs="Times New Roman" w:hint="eastAsia"/>
          <w:color w:val="auto"/>
        </w:rPr>
        <w:t>是指符合《政府采购促进中小企业发展管理办法》（财库</w:t>
      </w:r>
      <w:r w:rsidRPr="00B45090">
        <w:rPr>
          <w:rFonts w:ascii="Times New Roman" w:eastAsia="宋体" w:hAnsi="Times New Roman" w:cs="Times New Roman" w:hint="eastAsia"/>
          <w:color w:val="auto"/>
        </w:rPr>
        <w:t>[2020]46</w:t>
      </w:r>
      <w:r w:rsidRPr="00B45090">
        <w:rPr>
          <w:rFonts w:ascii="Times New Roman" w:eastAsia="宋体" w:hAnsi="Times New Roman" w:cs="Times New Roman" w:hint="eastAsia"/>
          <w:color w:val="auto"/>
        </w:rPr>
        <w:t>号）规定的供应商。中小</w:t>
      </w:r>
      <w:proofErr w:type="gramStart"/>
      <w:r w:rsidRPr="00B45090">
        <w:rPr>
          <w:rFonts w:ascii="Times New Roman" w:eastAsia="宋体" w:hAnsi="Times New Roman" w:cs="Times New Roman" w:hint="eastAsia"/>
          <w:color w:val="auto"/>
        </w:rPr>
        <w:t>微企业</w:t>
      </w:r>
      <w:proofErr w:type="gramEnd"/>
      <w:r w:rsidRPr="00B45090">
        <w:rPr>
          <w:rFonts w:ascii="Times New Roman" w:eastAsia="宋体" w:hAnsi="Times New Roman" w:cs="Times New Roman" w:hint="eastAsia"/>
          <w:color w:val="auto"/>
        </w:rPr>
        <w:t>参与投标应提供《中小企业声明函》。</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根据财库〔</w:t>
      </w:r>
      <w:r w:rsidRPr="00B45090">
        <w:rPr>
          <w:rFonts w:ascii="Times New Roman" w:eastAsia="宋体" w:hAnsi="Times New Roman" w:cs="Times New Roman"/>
          <w:color w:val="auto"/>
        </w:rPr>
        <w:t>2014</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68</w:t>
      </w:r>
      <w:r w:rsidRPr="00B45090">
        <w:rPr>
          <w:rFonts w:ascii="Times New Roman" w:eastAsia="宋体" w:hAnsi="Times New Roman" w:cs="Times New Roman"/>
          <w:color w:val="auto"/>
        </w:rPr>
        <w:t>号《财政部</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设区的市</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bookmarkStart w:id="3" w:name="OLE_LINK6"/>
      <w:r w:rsidRPr="00B45090">
        <w:rPr>
          <w:rFonts w:ascii="Times New Roman" w:eastAsia="宋体" w:hAnsi="Times New Roman" w:cs="Times New Roman"/>
          <w:color w:val="auto"/>
        </w:rPr>
        <w:t>根据《财政部</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民政部</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中国残疾人联合会关于促进残疾人就业政府采购政策的通知》（财库〔</w:t>
      </w:r>
      <w:r w:rsidRPr="00B45090">
        <w:rPr>
          <w:rFonts w:ascii="Times New Roman" w:eastAsia="宋体" w:hAnsi="Times New Roman" w:cs="Times New Roman"/>
          <w:color w:val="auto"/>
        </w:rPr>
        <w:t>2017</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141</w:t>
      </w:r>
      <w:r w:rsidRPr="00B45090">
        <w:rPr>
          <w:rFonts w:ascii="Times New Roman" w:eastAsia="宋体" w:hAnsi="Times New Roman" w:cs="Times New Roman"/>
          <w:color w:val="auto"/>
        </w:rPr>
        <w:t>号）的规定，残疾人福利性单位视同为小型、微型企业。</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5. </w:t>
      </w:r>
      <w:r w:rsidRPr="00B45090">
        <w:rPr>
          <w:rFonts w:ascii="Times New Roman" w:eastAsia="宋体" w:hAnsi="Times New Roman" w:cs="Times New Roman" w:hint="eastAsia"/>
          <w:color w:val="auto"/>
        </w:rPr>
        <w:t>合格的货物和相关服务</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5.1 </w:t>
      </w:r>
      <w:r w:rsidRPr="00B45090">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5.2 </w:t>
      </w:r>
      <w:r w:rsidRPr="00B45090">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投标人提供的货物服务应符合招标文件要求，质量应当完全符合现行的国家标准、行业标准或地方标准。除《招标项目需求》有特殊规定外，投标人提供的货物应当是全新的、未使用过的。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5.3 </w:t>
      </w:r>
      <w:r w:rsidRPr="00B45090">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5.4 </w:t>
      </w:r>
      <w:r w:rsidRPr="00B4509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B45090">
        <w:rPr>
          <w:rFonts w:ascii="Times New Roman" w:eastAsia="宋体" w:hAnsi="Times New Roman" w:cs="Times New Roman" w:hint="eastAsia"/>
          <w:color w:val="auto"/>
        </w:rPr>
        <w:lastRenderedPageBreak/>
        <w:t>所有责任及费用。</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p>
    <w:bookmarkEnd w:id="3"/>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6. </w:t>
      </w:r>
      <w:r w:rsidRPr="00B45090">
        <w:rPr>
          <w:rFonts w:ascii="Times New Roman" w:eastAsia="宋体" w:hAnsi="Times New Roman" w:cs="Times New Roman"/>
          <w:color w:val="auto"/>
        </w:rPr>
        <w:t>投标费用</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无论投标过程中的做法和结果如何，投标人自行承担所有与参加投标有关的费用。</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7. </w:t>
      </w:r>
      <w:r w:rsidRPr="00B45090">
        <w:rPr>
          <w:rFonts w:ascii="Times New Roman" w:eastAsia="宋体" w:hAnsi="Times New Roman" w:cs="Times New Roman"/>
          <w:color w:val="auto"/>
        </w:rPr>
        <w:t>信息发布</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中国</w:t>
      </w:r>
      <w:r w:rsidRPr="00B45090">
        <w:rPr>
          <w:rFonts w:ascii="Times New Roman" w:eastAsia="宋体" w:hAnsi="Times New Roman" w:cs="Times New Roman"/>
          <w:color w:val="auto"/>
        </w:rPr>
        <w:t>政府采购网（</w:t>
      </w:r>
      <w:r w:rsidRPr="00B45090">
        <w:rPr>
          <w:rFonts w:ascii="Times New Roman" w:eastAsia="宋体" w:hAnsi="Times New Roman" w:cs="Times New Roman"/>
          <w:color w:val="auto"/>
        </w:rPr>
        <w:t>https://www.ccgp.gov.cn/</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和</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天津市政府采购中心网（</w:t>
      </w:r>
      <w:r w:rsidRPr="00B45090">
        <w:rPr>
          <w:rFonts w:ascii="Times New Roman" w:eastAsia="宋体" w:hAnsi="Times New Roman" w:cs="Times New Roman"/>
          <w:color w:val="auto"/>
        </w:rPr>
        <w:t>http://tjgpc.zwfwb.tj.gov.cn</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公开发布。投标人在参与本采购项目招投标活动期间，请及时关注上述媒体和天津市政府采购中心招投标系统</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查看项目文件</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的相关信息。因没有及时关注而未能如期获取相关信息，投标人自行承担由此可能产生的风险。</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8. </w:t>
      </w:r>
      <w:r w:rsidRPr="00B45090">
        <w:rPr>
          <w:rFonts w:ascii="Times New Roman" w:eastAsia="宋体" w:hAnsi="Times New Roman" w:cs="Times New Roman" w:hint="eastAsia"/>
          <w:color w:val="auto"/>
        </w:rPr>
        <w:t>询问与质疑</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8.1 </w:t>
      </w:r>
      <w:r w:rsidRPr="00B45090">
        <w:rPr>
          <w:rFonts w:ascii="Times New Roman" w:eastAsia="宋体" w:hAnsi="Times New Roman" w:cs="Times New Roman" w:hint="eastAsia"/>
          <w:color w:val="auto"/>
        </w:rPr>
        <w:t>根据《政府采购质疑和投诉办法》（财政部令第</w:t>
      </w:r>
      <w:r w:rsidRPr="00B45090">
        <w:rPr>
          <w:rFonts w:ascii="Times New Roman" w:eastAsia="宋体" w:hAnsi="Times New Roman" w:cs="Times New Roman" w:hint="eastAsia"/>
          <w:color w:val="auto"/>
        </w:rPr>
        <w:t>94</w:t>
      </w:r>
      <w:r w:rsidRPr="00B45090">
        <w:rPr>
          <w:rFonts w:ascii="Times New Roman" w:eastAsia="宋体" w:hAnsi="Times New Roman" w:cs="Times New Roman" w:hint="eastAsia"/>
          <w:color w:val="auto"/>
        </w:rPr>
        <w:t>号）、《天津市财政局关于转发</w:t>
      </w:r>
      <w:r w:rsidRPr="00B45090">
        <w:rPr>
          <w:rFonts w:ascii="Times New Roman" w:eastAsia="宋体" w:hAnsi="Times New Roman" w:cs="Times New Roman" w:hint="eastAsia"/>
          <w:color w:val="auto"/>
        </w:rPr>
        <w:t>&lt;</w:t>
      </w:r>
      <w:r w:rsidRPr="00B45090">
        <w:rPr>
          <w:rFonts w:ascii="Times New Roman" w:eastAsia="宋体" w:hAnsi="Times New Roman" w:cs="Times New Roman" w:hint="eastAsia"/>
          <w:color w:val="auto"/>
        </w:rPr>
        <w:t>财政部关于进一步加强政府采购需求和履约验收管理的指导意见</w:t>
      </w:r>
      <w:r w:rsidRPr="00B45090">
        <w:rPr>
          <w:rFonts w:ascii="Times New Roman" w:eastAsia="宋体" w:hAnsi="Times New Roman" w:cs="Times New Roman" w:hint="eastAsia"/>
          <w:color w:val="auto"/>
        </w:rPr>
        <w:t>&gt;</w:t>
      </w:r>
      <w:r w:rsidRPr="00B45090">
        <w:rPr>
          <w:rFonts w:ascii="Times New Roman" w:eastAsia="宋体" w:hAnsi="Times New Roman" w:cs="Times New Roman" w:hint="eastAsia"/>
          <w:color w:val="auto"/>
        </w:rPr>
        <w:t>的通知》（</w:t>
      </w:r>
      <w:proofErr w:type="gramStart"/>
      <w:r w:rsidRPr="00B45090">
        <w:rPr>
          <w:rFonts w:ascii="Times New Roman" w:eastAsia="宋体" w:hAnsi="Times New Roman" w:cs="Times New Roman" w:hint="eastAsia"/>
          <w:color w:val="auto"/>
        </w:rPr>
        <w:t>津财采</w:t>
      </w:r>
      <w:proofErr w:type="gramEnd"/>
      <w:r w:rsidRPr="00B45090">
        <w:rPr>
          <w:rFonts w:ascii="Times New Roman" w:eastAsia="宋体" w:hAnsi="Times New Roman" w:cs="Times New Roman" w:hint="eastAsia"/>
          <w:color w:val="auto"/>
        </w:rPr>
        <w:t>[2017]4</w:t>
      </w:r>
      <w:r w:rsidRPr="00B4509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8.2 </w:t>
      </w:r>
      <w:r w:rsidRPr="00B45090">
        <w:rPr>
          <w:rFonts w:ascii="Times New Roman" w:eastAsia="宋体" w:hAnsi="Times New Roman" w:cs="Times New Roman" w:hint="eastAsia"/>
          <w:color w:val="auto"/>
        </w:rPr>
        <w:t>询问</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1</w:t>
      </w:r>
      <w:r w:rsidRPr="00B45090">
        <w:rPr>
          <w:rFonts w:ascii="Times New Roman" w:eastAsia="宋体" w:hAnsi="Times New Roman" w:cs="Times New Roman" w:hint="eastAsia"/>
          <w:color w:val="auto"/>
        </w:rPr>
        <w:t>）询问可以采取电话、当面或书面等形式。</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）采购人应当自收到供应商询问之日起</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个工作日内</w:t>
      </w:r>
      <w:proofErr w:type="gramStart"/>
      <w:r w:rsidRPr="00B45090">
        <w:rPr>
          <w:rFonts w:ascii="Times New Roman" w:eastAsia="宋体" w:hAnsi="Times New Roman" w:cs="Times New Roman" w:hint="eastAsia"/>
          <w:color w:val="auto"/>
        </w:rPr>
        <w:t>作出</w:t>
      </w:r>
      <w:proofErr w:type="gramEnd"/>
      <w:r w:rsidRPr="00B45090">
        <w:rPr>
          <w:rFonts w:ascii="Times New Roman" w:eastAsia="宋体" w:hAnsi="Times New Roman" w:cs="Times New Roman" w:hint="eastAsia"/>
          <w:color w:val="auto"/>
        </w:rPr>
        <w:t>答复，但答复的内容不得涉及商业秘密或者依法应当保密的内容。</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8.3 </w:t>
      </w:r>
      <w:r w:rsidRPr="00B45090">
        <w:rPr>
          <w:rFonts w:ascii="Times New Roman" w:eastAsia="宋体" w:hAnsi="Times New Roman" w:cs="Times New Roman" w:hint="eastAsia"/>
          <w:color w:val="auto"/>
        </w:rPr>
        <w:t>质疑</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1</w:t>
      </w:r>
      <w:r w:rsidRPr="00B45090">
        <w:rPr>
          <w:rFonts w:ascii="Times New Roman" w:eastAsia="宋体" w:hAnsi="Times New Roman" w:cs="Times New Roman" w:hint="eastAsia"/>
          <w:color w:val="auto"/>
        </w:rPr>
        <w:t>）提出质疑的供应商应当是参与所质疑项目采购活动的供应商。</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针对采购结果的质疑，供应商可通过天津市政府采购中心招投标系统“质疑”</w:t>
      </w:r>
      <w:r w:rsidRPr="00B45090">
        <w:rPr>
          <w:rFonts w:ascii="Times New Roman" w:eastAsia="宋体" w:hAnsi="Times New Roman" w:cs="Times New Roman" w:hint="eastAsia"/>
          <w:color w:val="auto"/>
        </w:rPr>
        <w:lastRenderedPageBreak/>
        <w:t>模块在线提出。</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）质疑</w:t>
      </w:r>
      <w:proofErr w:type="gramStart"/>
      <w:r w:rsidRPr="00B45090">
        <w:rPr>
          <w:rFonts w:ascii="Times New Roman" w:eastAsia="宋体" w:hAnsi="Times New Roman" w:cs="Times New Roman" w:hint="eastAsia"/>
          <w:color w:val="auto"/>
        </w:rPr>
        <w:t>函应当</w:t>
      </w:r>
      <w:proofErr w:type="gramEnd"/>
      <w:r w:rsidRPr="00B45090">
        <w:rPr>
          <w:rFonts w:ascii="Times New Roman" w:eastAsia="宋体" w:hAnsi="Times New Roman" w:cs="Times New Roman" w:hint="eastAsia"/>
          <w:color w:val="auto"/>
        </w:rPr>
        <w:t>符合《政府采购质疑和投诉办法》（财政部令第</w:t>
      </w:r>
      <w:r w:rsidRPr="00B45090">
        <w:rPr>
          <w:rFonts w:ascii="Times New Roman" w:eastAsia="宋体" w:hAnsi="Times New Roman" w:cs="Times New Roman" w:hint="eastAsia"/>
          <w:color w:val="auto"/>
        </w:rPr>
        <w:t>94</w:t>
      </w:r>
      <w:r w:rsidRPr="00B45090">
        <w:rPr>
          <w:rFonts w:ascii="Times New Roman" w:eastAsia="宋体" w:hAnsi="Times New Roman" w:cs="Times New Roman" w:hint="eastAsia"/>
          <w:color w:val="auto"/>
        </w:rPr>
        <w:t>号）第十二条的规定，并按照统一格式提出（具体格式可参照天津市政府采购网（</w:t>
      </w:r>
      <w:r w:rsidRPr="00B45090">
        <w:rPr>
          <w:rFonts w:ascii="Times New Roman" w:eastAsia="宋体" w:hAnsi="Times New Roman" w:cs="Times New Roman" w:hint="eastAsia"/>
          <w:color w:val="auto"/>
        </w:rPr>
        <w:t>http://tjgp.cz.tj.gov.cn</w:t>
      </w:r>
      <w:r w:rsidRPr="00B45090">
        <w:rPr>
          <w:rFonts w:ascii="Times New Roman" w:eastAsia="宋体" w:hAnsi="Times New Roman" w:cs="Times New Roman" w:hint="eastAsia"/>
          <w:color w:val="auto"/>
        </w:rPr>
        <w:t>）“下载专区”中的“质疑函格式文本”）。质疑</w:t>
      </w:r>
      <w:proofErr w:type="gramStart"/>
      <w:r w:rsidRPr="00B45090">
        <w:rPr>
          <w:rFonts w:ascii="Times New Roman" w:eastAsia="宋体" w:hAnsi="Times New Roman" w:cs="Times New Roman" w:hint="eastAsia"/>
          <w:color w:val="auto"/>
        </w:rPr>
        <w:t>函应当</w:t>
      </w:r>
      <w:proofErr w:type="gramEnd"/>
      <w:r w:rsidRPr="00B45090">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4</w:t>
      </w:r>
      <w:r w:rsidRPr="00B4509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B45090">
        <w:rPr>
          <w:rFonts w:ascii="Times New Roman" w:eastAsia="宋体" w:hAnsi="Times New Roman" w:cs="Times New Roman" w:hint="eastAsia"/>
          <w:color w:val="auto"/>
        </w:rPr>
        <w:t>作出</w:t>
      </w:r>
      <w:proofErr w:type="gramEnd"/>
      <w:r w:rsidRPr="00B45090">
        <w:rPr>
          <w:rFonts w:ascii="Times New Roman" w:eastAsia="宋体" w:hAnsi="Times New Roman" w:cs="Times New Roman" w:hint="eastAsia"/>
          <w:color w:val="auto"/>
        </w:rPr>
        <w:t>解释说明。对捏造事实、滥用维权扰乱采购秩序的恶意质疑者，将上报天津市财政局政府采购处依法处理。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8.4 </w:t>
      </w:r>
      <w:r w:rsidRPr="00B45090">
        <w:rPr>
          <w:rFonts w:ascii="Times New Roman" w:eastAsia="宋体" w:hAnsi="Times New Roman" w:cs="Times New Roman" w:hint="eastAsia"/>
          <w:color w:val="auto"/>
        </w:rPr>
        <w:t>针对询问或质疑的答复内容需要修改采购文件的，其修改内容应当以政府采购网发布的更正公告为准。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9. </w:t>
      </w:r>
      <w:r w:rsidRPr="00B45090">
        <w:rPr>
          <w:rFonts w:ascii="Times New Roman" w:eastAsia="宋体" w:hAnsi="Times New Roman" w:cs="Times New Roman"/>
          <w:color w:val="auto"/>
        </w:rPr>
        <w:t>其他</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39669F" w:rsidRPr="00B45090" w:rsidRDefault="0039669F" w:rsidP="0039669F">
      <w:pPr>
        <w:pStyle w:val="Default"/>
        <w:spacing w:line="360" w:lineRule="auto"/>
        <w:jc w:val="center"/>
        <w:rPr>
          <w:rFonts w:ascii="Times New Roman" w:eastAsia="宋体" w:hAnsi="Times New Roman" w:cs="Times New Roman"/>
          <w:color w:val="auto"/>
        </w:rPr>
      </w:pPr>
      <w:r w:rsidRPr="00B45090">
        <w:rPr>
          <w:rFonts w:ascii="Times New Roman" w:eastAsia="宋体" w:hAnsi="Times New Roman" w:cs="Times New Roman"/>
          <w:color w:val="auto"/>
        </w:rPr>
        <w:t xml:space="preserve">B  </w:t>
      </w:r>
      <w:r w:rsidRPr="00B45090">
        <w:rPr>
          <w:rFonts w:ascii="Times New Roman" w:eastAsia="宋体" w:hAnsi="Times New Roman" w:cs="Times New Roman"/>
          <w:color w:val="auto"/>
        </w:rPr>
        <w:t>招标文件说明</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10. </w:t>
      </w:r>
      <w:r w:rsidRPr="00B45090">
        <w:rPr>
          <w:rFonts w:ascii="Times New Roman" w:eastAsia="宋体" w:hAnsi="Times New Roman" w:cs="Times New Roman"/>
          <w:color w:val="auto"/>
        </w:rPr>
        <w:t>招标文件的构成</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10.1</w:t>
      </w:r>
      <w:r w:rsidRPr="00B45090">
        <w:rPr>
          <w:rFonts w:ascii="Times New Roman" w:eastAsia="宋体" w:hAnsi="Times New Roman" w:cs="Times New Roman"/>
          <w:color w:val="auto"/>
        </w:rPr>
        <w:t>招标文件由下述部分组成：</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1</w:t>
      </w:r>
      <w:r w:rsidRPr="00B45090">
        <w:rPr>
          <w:rFonts w:ascii="Times New Roman" w:eastAsia="宋体" w:hAnsi="Times New Roman" w:cs="Times New Roman"/>
          <w:color w:val="auto"/>
        </w:rPr>
        <w:t>）投标邀请函</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2</w:t>
      </w:r>
      <w:r w:rsidRPr="00B45090">
        <w:rPr>
          <w:rFonts w:ascii="Times New Roman" w:eastAsia="宋体" w:hAnsi="Times New Roman" w:cs="Times New Roman"/>
          <w:color w:val="auto"/>
        </w:rPr>
        <w:t>）招标项目需求</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3</w:t>
      </w:r>
      <w:r w:rsidRPr="00B45090">
        <w:rPr>
          <w:rFonts w:ascii="Times New Roman" w:eastAsia="宋体" w:hAnsi="Times New Roman" w:cs="Times New Roman"/>
          <w:color w:val="auto"/>
        </w:rPr>
        <w:t>）投标须知</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4</w:t>
      </w:r>
      <w:r w:rsidRPr="00B45090">
        <w:rPr>
          <w:rFonts w:ascii="Times New Roman" w:eastAsia="宋体" w:hAnsi="Times New Roman" w:cs="Times New Roman"/>
          <w:color w:val="auto"/>
        </w:rPr>
        <w:t>）</w:t>
      </w:r>
      <w:r w:rsidRPr="00B45090">
        <w:rPr>
          <w:rFonts w:ascii="Times New Roman" w:hAnsi="Times New Roman" w:cs="Times New Roman"/>
          <w:color w:val="auto"/>
        </w:rPr>
        <w:t>合同条款</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5</w:t>
      </w:r>
      <w:r w:rsidRPr="00B45090">
        <w:rPr>
          <w:rFonts w:ascii="Times New Roman" w:eastAsia="宋体" w:hAnsi="Times New Roman" w:cs="Times New Roman"/>
          <w:color w:val="auto"/>
        </w:rPr>
        <w:t>）投标文件格式</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6</w:t>
      </w:r>
      <w:r w:rsidRPr="00B45090">
        <w:rPr>
          <w:rFonts w:ascii="Times New Roman" w:eastAsia="宋体" w:hAnsi="Times New Roman" w:cs="Times New Roman"/>
          <w:color w:val="auto"/>
        </w:rPr>
        <w:t>）</w:t>
      </w:r>
      <w:r w:rsidRPr="00B45090">
        <w:rPr>
          <w:rFonts w:ascii="Times New Roman" w:hAnsi="Times New Roman" w:cs="Times New Roman"/>
          <w:color w:val="auto"/>
        </w:rPr>
        <w:t>本项目招标文件的更正公告内容（如有）</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10.2 </w:t>
      </w:r>
      <w:r w:rsidRPr="00B45090">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10.3 </w:t>
      </w:r>
      <w:r w:rsidRPr="00B45090">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lastRenderedPageBreak/>
        <w:t xml:space="preserve">10.4 </w:t>
      </w:r>
      <w:r w:rsidRPr="00B45090">
        <w:rPr>
          <w:rFonts w:ascii="Times New Roman" w:eastAsia="宋体" w:hAnsi="Times New Roman" w:cs="Times New Roman"/>
          <w:color w:val="auto"/>
        </w:rPr>
        <w:t>招标文件中涉及的参照品牌、型号仅</w:t>
      </w:r>
      <w:proofErr w:type="gramStart"/>
      <w:r w:rsidRPr="00B45090">
        <w:rPr>
          <w:rFonts w:ascii="Times New Roman" w:eastAsia="宋体" w:hAnsi="Times New Roman" w:cs="Times New Roman"/>
          <w:color w:val="auto"/>
        </w:rPr>
        <w:t>起说明</w:t>
      </w:r>
      <w:proofErr w:type="gramEnd"/>
      <w:r w:rsidRPr="00B45090">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10.5 </w:t>
      </w:r>
      <w:r w:rsidRPr="00B45090">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11. </w:t>
      </w:r>
      <w:r w:rsidRPr="00B45090">
        <w:rPr>
          <w:rFonts w:ascii="Times New Roman" w:eastAsia="宋体" w:hAnsi="Times New Roman" w:cs="Times New Roman"/>
          <w:color w:val="auto"/>
        </w:rPr>
        <w:t>招标文件的澄清和修改</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11.1 </w:t>
      </w:r>
      <w:r w:rsidRPr="00B45090">
        <w:rPr>
          <w:rFonts w:ascii="Times New Roman" w:eastAsia="宋体" w:hAnsi="Times New Roman" w:cs="Times New Roman"/>
          <w:color w:val="auto"/>
        </w:rPr>
        <w:t>投标截止前，采购人、采购代理机构需要对招标文件进行补充或修改的，采购人、采购代理机构将会通过</w:t>
      </w: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中国</w:t>
      </w:r>
      <w:r w:rsidRPr="00B45090">
        <w:rPr>
          <w:rFonts w:ascii="Times New Roman" w:eastAsia="宋体" w:hAnsi="Times New Roman" w:cs="Times New Roman"/>
          <w:color w:val="auto"/>
        </w:rPr>
        <w:t>政府采购网</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天津市政府采购中心网</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以更正公告形式发布。</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11.2 </w:t>
      </w:r>
      <w:r w:rsidRPr="00B45090">
        <w:rPr>
          <w:rFonts w:ascii="Times New Roman" w:eastAsia="宋体" w:hAnsi="Times New Roman" w:cs="Times New Roman"/>
          <w:color w:val="auto"/>
        </w:rPr>
        <w:t>更正公告一经在</w:t>
      </w: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中国</w:t>
      </w:r>
      <w:r w:rsidRPr="00B45090">
        <w:rPr>
          <w:rFonts w:ascii="Times New Roman" w:eastAsia="宋体" w:hAnsi="Times New Roman" w:cs="Times New Roman"/>
          <w:color w:val="auto"/>
        </w:rPr>
        <w:t>政府采购网</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天津市政府采购中心网</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发布，天津市政府采购中心招投标系统将自动发送通知至已</w:t>
      </w:r>
      <w:r w:rsidRPr="00B45090">
        <w:rPr>
          <w:rFonts w:ascii="Times New Roman" w:eastAsia="宋体" w:hAnsi="Times New Roman" w:cs="Times New Roman" w:hint="eastAsia"/>
          <w:color w:val="auto"/>
        </w:rPr>
        <w:t>获取招标文件</w:t>
      </w:r>
      <w:r w:rsidRPr="00B45090">
        <w:rPr>
          <w:rFonts w:ascii="Times New Roman" w:eastAsia="宋体" w:hAnsi="Times New Roman" w:cs="Times New Roman"/>
          <w:color w:val="auto"/>
        </w:rPr>
        <w:t>供应商的</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查看项目文件</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11.3 </w:t>
      </w:r>
      <w:r w:rsidRPr="00B45090">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11.4 </w:t>
      </w:r>
      <w:r w:rsidRPr="00B45090">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12. </w:t>
      </w:r>
      <w:r w:rsidRPr="00B45090">
        <w:rPr>
          <w:rFonts w:ascii="Times New Roman" w:hAnsi="Times New Roman" w:cs="Times New Roman"/>
          <w:color w:val="auto"/>
        </w:rPr>
        <w:t>答疑会和现场考察</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12.1 </w:t>
      </w:r>
      <w:r w:rsidRPr="00B45090">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12.2 </w:t>
      </w:r>
      <w:r w:rsidRPr="00B45090">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12.3 </w:t>
      </w:r>
      <w:r w:rsidRPr="00B45090">
        <w:rPr>
          <w:rFonts w:ascii="Times New Roman" w:eastAsia="宋体" w:hAnsi="Times New Roman" w:cs="Times New Roman"/>
          <w:color w:val="auto"/>
        </w:rPr>
        <w:t>采购人、采购代理机构在答疑会或现场考察中口头介绍的情况，除经</w:t>
      </w: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中国</w:t>
      </w:r>
      <w:r w:rsidRPr="00B45090">
        <w:rPr>
          <w:rFonts w:ascii="Times New Roman" w:eastAsia="宋体" w:hAnsi="Times New Roman" w:cs="Times New Roman"/>
          <w:color w:val="auto"/>
        </w:rPr>
        <w:t>政府采购网</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天津市政府采购中心网</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以更正公告的形式发布外，不构成</w:t>
      </w:r>
      <w:r w:rsidRPr="00B45090">
        <w:rPr>
          <w:rFonts w:ascii="Times New Roman" w:eastAsia="宋体" w:hAnsi="Times New Roman" w:cs="Times New Roman"/>
          <w:color w:val="auto"/>
        </w:rPr>
        <w:lastRenderedPageBreak/>
        <w:t>对招标文件的修改，不作为投标人编制投标文件的依据。</w:t>
      </w:r>
    </w:p>
    <w:p w:rsidR="0039669F" w:rsidRPr="00B45090" w:rsidRDefault="0039669F" w:rsidP="0039669F">
      <w:pPr>
        <w:pStyle w:val="Default"/>
        <w:spacing w:line="360" w:lineRule="auto"/>
        <w:jc w:val="center"/>
        <w:rPr>
          <w:rFonts w:ascii="Times New Roman" w:eastAsia="宋体" w:hAnsi="Times New Roman" w:cs="Times New Roman"/>
          <w:color w:val="auto"/>
        </w:rPr>
      </w:pPr>
      <w:r w:rsidRPr="00B45090">
        <w:rPr>
          <w:rFonts w:ascii="Times New Roman" w:eastAsia="宋体" w:hAnsi="Times New Roman" w:cs="Times New Roman"/>
          <w:color w:val="auto"/>
        </w:rPr>
        <w:t xml:space="preserve">C  </w:t>
      </w:r>
      <w:r w:rsidRPr="00B45090">
        <w:rPr>
          <w:rFonts w:ascii="Times New Roman" w:eastAsia="宋体" w:hAnsi="Times New Roman" w:cs="Times New Roman"/>
          <w:color w:val="auto"/>
        </w:rPr>
        <w:t>投标文件的编制</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13. </w:t>
      </w:r>
      <w:r w:rsidRPr="00B45090">
        <w:rPr>
          <w:rFonts w:ascii="Times New Roman" w:eastAsia="宋体" w:hAnsi="Times New Roman" w:cs="Times New Roman"/>
          <w:color w:val="auto"/>
        </w:rPr>
        <w:t>要求</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13.1 </w:t>
      </w:r>
      <w:r w:rsidRPr="00B45090">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13.2 </w:t>
      </w:r>
      <w:r w:rsidRPr="00B45090">
        <w:rPr>
          <w:rFonts w:ascii="Times New Roman" w:eastAsia="宋体" w:hAnsi="Times New Roman" w:cs="Times New Roman"/>
          <w:color w:val="auto"/>
        </w:rPr>
        <w:t>投标人应根据招标项目需求和投标文件格式编制投标文件，保证其真实有效，并承担相应的法律责任。</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13.3 </w:t>
      </w:r>
      <w:r w:rsidRPr="00B45090">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sidRPr="00B45090">
        <w:rPr>
          <w:rFonts w:ascii="Times New Roman" w:eastAsia="宋体" w:hAnsi="Times New Roman" w:cs="Times New Roman"/>
          <w:color w:val="auto"/>
        </w:rPr>
        <w:t>供应商无正当</w:t>
      </w:r>
      <w:proofErr w:type="gramEnd"/>
      <w:r w:rsidRPr="00B45090">
        <w:rPr>
          <w:rFonts w:ascii="Times New Roman" w:eastAsia="宋体" w:hAnsi="Times New Roman" w:cs="Times New Roman"/>
          <w:color w:val="auto"/>
        </w:rPr>
        <w:t>理由不按时提供原件的，按有关规定执行。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14. </w:t>
      </w:r>
      <w:r w:rsidRPr="00B45090">
        <w:rPr>
          <w:rFonts w:ascii="Times New Roman" w:eastAsia="宋体" w:hAnsi="Times New Roman" w:cs="Times New Roman"/>
          <w:color w:val="auto"/>
        </w:rPr>
        <w:t>投标语言及计量单位</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14.1 </w:t>
      </w:r>
      <w:r w:rsidRPr="00B45090">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14.2 </w:t>
      </w:r>
      <w:r w:rsidRPr="00B45090">
        <w:rPr>
          <w:rFonts w:ascii="Times New Roman" w:eastAsia="宋体" w:hAnsi="Times New Roman" w:cs="Times New Roman"/>
          <w:color w:val="auto"/>
        </w:rPr>
        <w:t>除招标文件中另有规定，投标文件所使用的计量单位均应使用中华人民共和国法定计量单位。</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15. </w:t>
      </w:r>
      <w:r w:rsidRPr="00B45090">
        <w:rPr>
          <w:rFonts w:ascii="Times New Roman" w:eastAsia="宋体" w:hAnsi="Times New Roman" w:cs="Times New Roman"/>
          <w:color w:val="auto"/>
        </w:rPr>
        <w:t>投标文件格式</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15.1 </w:t>
      </w:r>
      <w:r w:rsidRPr="00B45090">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15.2 </w:t>
      </w:r>
      <w:r w:rsidRPr="00B45090">
        <w:rPr>
          <w:rFonts w:ascii="Times New Roman" w:eastAsia="宋体" w:hAnsi="Times New Roman" w:cs="Times New Roman"/>
          <w:color w:val="auto"/>
        </w:rPr>
        <w:t>投标人可对招标文件</w:t>
      </w:r>
      <w:r w:rsidRPr="00B45090">
        <w:rPr>
          <w:rFonts w:ascii="Times New Roman" w:eastAsia="宋体" w:hAnsi="Times New Roman" w:cs="Times New Roman" w:hint="eastAsia"/>
          <w:color w:val="auto"/>
        </w:rPr>
        <w:t>全部</w:t>
      </w:r>
      <w:r w:rsidRPr="00B45090">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15.3 </w:t>
      </w:r>
      <w:r w:rsidRPr="00B45090">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lastRenderedPageBreak/>
        <w:t>15.</w:t>
      </w:r>
      <w:r w:rsidRPr="00B45090">
        <w:rPr>
          <w:rFonts w:ascii="Times New Roman" w:eastAsia="宋体" w:hAnsi="Times New Roman" w:cs="Times New Roman" w:hint="eastAsia"/>
          <w:color w:val="auto"/>
        </w:rPr>
        <w:t>4</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如投标多个包的，要求</w:t>
      </w:r>
      <w:proofErr w:type="gramStart"/>
      <w:r w:rsidRPr="00B45090">
        <w:rPr>
          <w:rFonts w:ascii="Times New Roman" w:eastAsia="宋体" w:hAnsi="Times New Roman" w:cs="Times New Roman"/>
          <w:color w:val="auto"/>
        </w:rPr>
        <w:t>按包分别</w:t>
      </w:r>
      <w:proofErr w:type="gramEnd"/>
      <w:r w:rsidRPr="00B45090">
        <w:rPr>
          <w:rFonts w:ascii="Times New Roman" w:eastAsia="宋体" w:hAnsi="Times New Roman" w:cs="Times New Roman"/>
          <w:color w:val="auto"/>
        </w:rPr>
        <w:t>独立制作投标文件。</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15.</w:t>
      </w:r>
      <w:r w:rsidRPr="00B45090">
        <w:rPr>
          <w:rFonts w:ascii="Times New Roman" w:eastAsia="宋体" w:hAnsi="Times New Roman" w:cs="Times New Roman" w:hint="eastAsia"/>
          <w:color w:val="auto"/>
        </w:rPr>
        <w:t>5</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投标文件（包括封面和目录）的每一页，从封面开始按阿拉伯数字</w:t>
      </w:r>
      <w:r w:rsidRPr="00B45090">
        <w:rPr>
          <w:rFonts w:ascii="Times New Roman" w:eastAsia="宋体" w:hAnsi="Times New Roman" w:cs="Times New Roman"/>
          <w:color w:val="auto"/>
        </w:rPr>
        <w:t>1</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2</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3…</w:t>
      </w:r>
      <w:r w:rsidRPr="00B45090">
        <w:rPr>
          <w:rFonts w:ascii="Times New Roman" w:eastAsia="宋体" w:hAnsi="Times New Roman" w:cs="Times New Roman"/>
          <w:color w:val="auto"/>
        </w:rPr>
        <w:t>顺序编制页码。</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16. </w:t>
      </w:r>
      <w:r w:rsidRPr="00B45090">
        <w:rPr>
          <w:rFonts w:ascii="Times New Roman" w:eastAsia="宋体" w:hAnsi="Times New Roman" w:cs="Times New Roman"/>
          <w:color w:val="auto"/>
        </w:rPr>
        <w:t>投标报价</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16.1 </w:t>
      </w:r>
      <w:r w:rsidRPr="00B45090">
        <w:rPr>
          <w:rFonts w:ascii="Times New Roman" w:eastAsia="宋体" w:hAnsi="Times New Roman" w:cs="Times New Roman"/>
          <w:color w:val="auto"/>
        </w:rPr>
        <w:t>投标书、开标一览表等各表中的报价，若无特殊说明应采用人民币填报。</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16.2 </w:t>
      </w:r>
      <w:r w:rsidRPr="00B45090">
        <w:rPr>
          <w:rFonts w:ascii="Times New Roman" w:eastAsia="宋体" w:hAnsi="Times New Roman" w:cs="Times New Roman"/>
          <w:color w:val="auto"/>
        </w:rPr>
        <w:t>投标报价是</w:t>
      </w:r>
      <w:r w:rsidRPr="00B45090">
        <w:rPr>
          <w:rFonts w:ascii="Times New Roman" w:hAnsi="Times New Roman" w:cs="Times New Roman"/>
          <w:color w:val="auto"/>
        </w:rPr>
        <w:t>为完成招标文件规定的一切工作所需的全部费用的最终优惠价格。</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16.3 </w:t>
      </w:r>
      <w:r w:rsidRPr="00B45090">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17. </w:t>
      </w:r>
      <w:r w:rsidRPr="00B45090">
        <w:rPr>
          <w:rFonts w:ascii="Times New Roman" w:eastAsia="宋体" w:hAnsi="Times New Roman" w:cs="Times New Roman"/>
          <w:color w:val="auto"/>
        </w:rPr>
        <w:t>投标人资格证明文件</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投标人必须提交证明其有资格进行投标和有能力履行合同的文件，作为投标文件的一部分。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1</w:t>
      </w:r>
      <w:r w:rsidRPr="00B45090">
        <w:rPr>
          <w:rFonts w:ascii="Times New Roman" w:eastAsia="宋体" w:hAnsi="Times New Roman" w:cs="Times New Roman"/>
          <w:color w:val="auto"/>
        </w:rPr>
        <w:t>）《投标邀请函》中规定的供应商资格要求（实质性要求）证明文件；</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2</w:t>
      </w:r>
      <w:r w:rsidRPr="00B45090">
        <w:rPr>
          <w:rFonts w:ascii="Times New Roman" w:eastAsia="宋体" w:hAnsi="Times New Roman" w:cs="Times New Roman"/>
          <w:color w:val="auto"/>
        </w:rPr>
        <w:t>）若国家及行业对投标项目有特殊资格要求的，还须提供特殊资格证明文件；</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3</w:t>
      </w:r>
      <w:r w:rsidRPr="00B45090">
        <w:rPr>
          <w:rFonts w:ascii="Times New Roman" w:eastAsia="宋体" w:hAnsi="Times New Roman" w:cs="Times New Roman"/>
          <w:color w:val="auto"/>
        </w:rPr>
        <w:t>）涉及本须知中</w:t>
      </w:r>
      <w:r w:rsidRPr="00B45090">
        <w:rPr>
          <w:rFonts w:ascii="Times New Roman" w:eastAsia="宋体" w:hAnsi="Times New Roman" w:cs="Times New Roman"/>
          <w:color w:val="auto"/>
        </w:rPr>
        <w:t xml:space="preserve">“4. </w:t>
      </w:r>
      <w:r w:rsidRPr="00B45090">
        <w:rPr>
          <w:rFonts w:ascii="Times New Roman" w:eastAsia="宋体" w:hAnsi="Times New Roman" w:cs="Times New Roman"/>
          <w:color w:val="auto"/>
        </w:rPr>
        <w:t>合格的投标人</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相关要求的，按其要求执行。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18. </w:t>
      </w:r>
      <w:r w:rsidRPr="00B45090">
        <w:rPr>
          <w:rFonts w:ascii="Times New Roman" w:eastAsia="宋体" w:hAnsi="Times New Roman" w:cs="Times New Roman"/>
          <w:color w:val="auto"/>
        </w:rPr>
        <w:t>技术响应文件</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18.1 </w:t>
      </w:r>
      <w:r w:rsidRPr="00B45090">
        <w:rPr>
          <w:rFonts w:ascii="Times New Roman" w:eastAsia="宋体" w:hAnsi="Times New Roman" w:cs="Times New Roman"/>
          <w:color w:val="auto"/>
        </w:rPr>
        <w:t>投标人须提交证明其拟提供的服务符合招标文件规定的技术响应文件，作为投标文件的一部分。</w:t>
      </w:r>
    </w:p>
    <w:p w:rsidR="0039669F" w:rsidRPr="00B45090" w:rsidRDefault="0039669F" w:rsidP="0039669F">
      <w:pPr>
        <w:pStyle w:val="Default"/>
        <w:spacing w:line="360" w:lineRule="auto"/>
        <w:ind w:firstLineChars="200" w:firstLine="480"/>
        <w:jc w:val="both"/>
        <w:rPr>
          <w:rFonts w:ascii="Times New Roman" w:hAnsi="Times New Roman" w:cs="Times New Roman"/>
          <w:color w:val="auto"/>
          <w:szCs w:val="21"/>
        </w:rPr>
      </w:pPr>
      <w:r w:rsidRPr="00B45090">
        <w:rPr>
          <w:rFonts w:ascii="Times New Roman" w:eastAsia="宋体" w:hAnsi="Times New Roman" w:cs="Times New Roman"/>
          <w:color w:val="auto"/>
        </w:rPr>
        <w:t xml:space="preserve">18.2 </w:t>
      </w:r>
      <w:r w:rsidRPr="00B45090">
        <w:rPr>
          <w:rFonts w:ascii="Times New Roman" w:eastAsia="宋体" w:hAnsi="Times New Roman" w:cs="Times New Roman"/>
          <w:color w:val="auto"/>
        </w:rPr>
        <w:t>上述技术响应文件可以是文字资料、图纸或数据，</w:t>
      </w:r>
      <w:r w:rsidRPr="00B45090">
        <w:rPr>
          <w:rFonts w:ascii="Times New Roman" w:hAnsi="Times New Roman" w:cs="Times New Roman"/>
          <w:color w:val="auto"/>
          <w:szCs w:val="21"/>
        </w:rPr>
        <w:t>其内容应包括但不限于：</w:t>
      </w:r>
    </w:p>
    <w:p w:rsidR="0039669F" w:rsidRPr="00B45090" w:rsidRDefault="0039669F" w:rsidP="0039669F">
      <w:pPr>
        <w:pStyle w:val="Default"/>
        <w:spacing w:line="360" w:lineRule="auto"/>
        <w:ind w:firstLineChars="200" w:firstLine="480"/>
        <w:jc w:val="both"/>
        <w:rPr>
          <w:rFonts w:ascii="Times New Roman" w:hAnsi="Times New Roman" w:cs="Times New Roman"/>
          <w:color w:val="auto"/>
          <w:szCs w:val="21"/>
        </w:rPr>
      </w:pPr>
      <w:r w:rsidRPr="00B45090">
        <w:rPr>
          <w:rFonts w:ascii="Times New Roman" w:hAnsi="Times New Roman" w:cs="Times New Roman" w:hint="eastAsia"/>
          <w:color w:val="auto"/>
          <w:szCs w:val="21"/>
        </w:rPr>
        <w:t>（</w:t>
      </w:r>
      <w:r w:rsidRPr="00B45090">
        <w:rPr>
          <w:rFonts w:ascii="Times New Roman" w:hAnsi="Times New Roman" w:cs="Times New Roman" w:hint="eastAsia"/>
          <w:color w:val="auto"/>
          <w:szCs w:val="21"/>
        </w:rPr>
        <w:t>1</w:t>
      </w:r>
      <w:r w:rsidRPr="00B45090">
        <w:rPr>
          <w:rFonts w:ascii="Times New Roman" w:hAnsi="Times New Roman" w:cs="Times New Roman" w:hint="eastAsia"/>
          <w:color w:val="auto"/>
          <w:szCs w:val="21"/>
        </w:rPr>
        <w:t>）</w:t>
      </w:r>
      <w:r w:rsidRPr="00B45090">
        <w:rPr>
          <w:rFonts w:ascii="Times New Roman" w:hAnsi="Times New Roman" w:cs="Times New Roman"/>
          <w:color w:val="auto"/>
          <w:szCs w:val="21"/>
        </w:rPr>
        <w:t>人力、物力等资源的投入以及服务内容、方式、手段、措施、质量保证及建议等。</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）货物主要技术性能的详细描述；</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lastRenderedPageBreak/>
        <w:t>（</w:t>
      </w:r>
      <w:r w:rsidRPr="00B45090">
        <w:rPr>
          <w:rFonts w:ascii="Times New Roman" w:eastAsia="宋体" w:hAnsi="Times New Roman" w:cs="Times New Roman" w:hint="eastAsia"/>
          <w:color w:val="auto"/>
        </w:rPr>
        <w:t>4</w:t>
      </w:r>
      <w:r w:rsidRPr="00B45090">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19. </w:t>
      </w:r>
      <w:r w:rsidRPr="00B45090">
        <w:rPr>
          <w:rFonts w:ascii="Times New Roman" w:eastAsia="宋体" w:hAnsi="Times New Roman" w:cs="Times New Roman"/>
          <w:color w:val="auto"/>
        </w:rPr>
        <w:t>投标保证金</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19.1 </w:t>
      </w:r>
      <w:r w:rsidRPr="00B45090">
        <w:rPr>
          <w:rFonts w:ascii="Times New Roman" w:eastAsia="宋体" w:hAnsi="Times New Roman" w:cs="Times New Roman"/>
          <w:color w:val="auto"/>
        </w:rPr>
        <w:t>按照《招标项目需求》要求执行。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19.2 </w:t>
      </w:r>
      <w:r w:rsidRPr="00B45090">
        <w:rPr>
          <w:rFonts w:ascii="Times New Roman" w:eastAsia="宋体" w:hAnsi="Times New Roman" w:cs="Times New Roman"/>
          <w:color w:val="auto"/>
        </w:rPr>
        <w:t>符合《政府采购货物和服务招标投标管理办法》和《政府采购法实施条例》相关规定。</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20. </w:t>
      </w:r>
      <w:r w:rsidRPr="00B45090">
        <w:rPr>
          <w:rFonts w:ascii="Times New Roman" w:eastAsia="宋体" w:hAnsi="Times New Roman" w:cs="Times New Roman"/>
          <w:color w:val="auto"/>
        </w:rPr>
        <w:t>投标有效期</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20.1 </w:t>
      </w:r>
      <w:r w:rsidRPr="00B45090">
        <w:rPr>
          <w:rFonts w:ascii="Times New Roman" w:eastAsia="宋体" w:hAnsi="Times New Roman" w:cs="Times New Roman"/>
          <w:color w:val="auto"/>
        </w:rPr>
        <w:t>投标有效期为</w:t>
      </w:r>
      <w:r w:rsidRPr="00B45090">
        <w:rPr>
          <w:rFonts w:ascii="Times New Roman" w:eastAsia="宋体" w:hAnsi="Times New Roman" w:cs="Times New Roman" w:hint="eastAsia"/>
          <w:color w:val="auto"/>
        </w:rPr>
        <w:t>提交投标文件的截止之日</w:t>
      </w:r>
      <w:r w:rsidRPr="00B45090">
        <w:rPr>
          <w:rFonts w:ascii="Times New Roman" w:eastAsia="宋体" w:hAnsi="Times New Roman" w:cs="Times New Roman"/>
          <w:color w:val="auto"/>
        </w:rPr>
        <w:t>起</w:t>
      </w:r>
      <w:r w:rsidRPr="00B45090">
        <w:rPr>
          <w:rFonts w:ascii="Times New Roman" w:eastAsia="宋体" w:hAnsi="Times New Roman" w:cs="Times New Roman"/>
          <w:color w:val="auto"/>
        </w:rPr>
        <w:t>60</w:t>
      </w:r>
      <w:r w:rsidRPr="00B45090">
        <w:rPr>
          <w:rFonts w:ascii="Times New Roman" w:eastAsia="宋体" w:hAnsi="Times New Roman" w:cs="Times New Roman"/>
          <w:color w:val="auto"/>
        </w:rPr>
        <w:t>天。投标书中规定的有效期短于招标文件规定的，其投标将被拒绝。</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20.2 </w:t>
      </w:r>
      <w:r w:rsidRPr="00B45090">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21. </w:t>
      </w:r>
      <w:r w:rsidRPr="00B45090">
        <w:rPr>
          <w:rFonts w:ascii="Times New Roman" w:eastAsia="宋体" w:hAnsi="Times New Roman" w:cs="Times New Roman"/>
          <w:color w:val="auto"/>
        </w:rPr>
        <w:t>投标文件的签署及规定</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21.1 </w:t>
      </w:r>
      <w:r w:rsidRPr="00B45090">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投标文件应按《招标项目需求》和《投标文件格式》如实编写，未尽事宜可自行补充。投标文件内容不完整、格式不符合导致投标文件被误读、漏读或者查找不到相关内容的，投标人自行承担由此产生的风险。</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21.2 </w:t>
      </w:r>
      <w:r w:rsidRPr="00B45090">
        <w:rPr>
          <w:rFonts w:ascii="Times New Roman" w:eastAsia="宋体" w:hAnsi="Times New Roman" w:cs="Times New Roman" w:hint="eastAsia"/>
          <w:color w:val="auto"/>
        </w:rPr>
        <w:t>投标人按照《投标邀请函》的要求提交网上应答并</w:t>
      </w:r>
      <w:r w:rsidRPr="00B45090">
        <w:rPr>
          <w:rFonts w:ascii="Times New Roman" w:eastAsiaTheme="minorEastAsia" w:hAnsi="Times New Roman" w:cs="Times New Roman" w:hint="eastAsia"/>
          <w:color w:val="auto"/>
          <w:szCs w:val="32"/>
        </w:rPr>
        <w:t>上传</w:t>
      </w:r>
      <w:r w:rsidRPr="00B45090">
        <w:rPr>
          <w:rFonts w:ascii="Times New Roman" w:eastAsia="宋体" w:hAnsi="Times New Roman" w:cs="Times New Roman" w:hint="eastAsia"/>
          <w:color w:val="auto"/>
        </w:rPr>
        <w:t>加盖投标人电子签章的电子投标文件（以通过天津公共资源电子签章客户端正确读取签章信息为准）。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21.3</w:t>
      </w:r>
      <w:r w:rsidRPr="00B45090">
        <w:rPr>
          <w:rFonts w:ascii="Times New Roman" w:eastAsia="宋体" w:hAnsi="Times New Roman" w:cs="Times New Roman" w:hint="eastAsia"/>
          <w:color w:val="auto"/>
        </w:rPr>
        <w:t xml:space="preserve"> </w:t>
      </w:r>
      <w:r w:rsidRPr="00B45090">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39669F" w:rsidRPr="00B45090" w:rsidRDefault="0039669F" w:rsidP="0039669F">
      <w:pPr>
        <w:pStyle w:val="Default"/>
        <w:spacing w:line="360" w:lineRule="auto"/>
        <w:jc w:val="center"/>
        <w:rPr>
          <w:rFonts w:ascii="Times New Roman" w:eastAsia="宋体" w:hAnsi="Times New Roman" w:cs="Times New Roman"/>
          <w:color w:val="auto"/>
        </w:rPr>
      </w:pPr>
      <w:r w:rsidRPr="00B45090">
        <w:rPr>
          <w:rFonts w:ascii="Times New Roman" w:eastAsia="宋体" w:hAnsi="Times New Roman" w:cs="Times New Roman"/>
          <w:color w:val="auto"/>
        </w:rPr>
        <w:t xml:space="preserve">D  </w:t>
      </w:r>
      <w:r w:rsidRPr="00B45090">
        <w:rPr>
          <w:rFonts w:ascii="Times New Roman" w:eastAsia="宋体" w:hAnsi="Times New Roman" w:cs="Times New Roman"/>
          <w:color w:val="auto"/>
        </w:rPr>
        <w:t>投标文件的网上应答和提交</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22. </w:t>
      </w:r>
      <w:r w:rsidRPr="00B45090">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B45090">
        <w:rPr>
          <w:rFonts w:ascii="Times New Roman" w:eastAsia="宋体" w:hAnsi="Times New Roman" w:cs="Times New Roman"/>
          <w:color w:val="auto"/>
        </w:rPr>
        <w:t>使用天津数字认证有限公司发出的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数字证书（原天津市电子认证中心发出尚在有效期内的</w:t>
      </w:r>
      <w:r w:rsidRPr="00B45090">
        <w:rPr>
          <w:rFonts w:ascii="Times New Roman" w:eastAsia="宋体" w:hAnsi="Times New Roman" w:cs="Times New Roman"/>
          <w:color w:val="auto"/>
        </w:rPr>
        <w:t>CA</w:t>
      </w:r>
      <w:r w:rsidRPr="00B45090">
        <w:rPr>
          <w:rFonts w:ascii="Times New Roman" w:eastAsia="宋体" w:hAnsi="Times New Roman" w:cs="Times New Roman"/>
          <w:color w:val="auto"/>
        </w:rPr>
        <w:t>数字证书仍可使用）登录</w:t>
      </w:r>
      <w:r w:rsidRPr="00B45090">
        <w:rPr>
          <w:rFonts w:ascii="Times New Roman" w:eastAsia="宋体" w:hAnsi="Times New Roman" w:cs="Times New Roman" w:hint="eastAsia"/>
          <w:color w:val="auto"/>
        </w:rPr>
        <w:t>天津市政府采购中</w:t>
      </w:r>
      <w:r w:rsidRPr="00B45090">
        <w:rPr>
          <w:rFonts w:ascii="Times New Roman" w:eastAsia="宋体" w:hAnsi="Times New Roman" w:cs="Times New Roman" w:hint="eastAsia"/>
          <w:color w:val="auto"/>
        </w:rPr>
        <w:lastRenderedPageBreak/>
        <w:t>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“网上招投标”</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B45090">
        <w:rPr>
          <w:rFonts w:ascii="Times New Roman" w:eastAsia="宋体" w:hAnsi="Times New Roman" w:cs="Times New Roman" w:hint="eastAsia"/>
          <w:color w:val="auto"/>
        </w:rPr>
        <w:t>79</w:t>
      </w:r>
      <w:r w:rsidRPr="00B45090">
        <w:rPr>
          <w:rFonts w:ascii="Times New Roman" w:eastAsia="宋体" w:hAnsi="Times New Roman" w:cs="Times New Roman" w:hint="eastAsia"/>
          <w:color w:val="auto"/>
        </w:rPr>
        <w:t>号天津市政府采购中心窗口完成上述操作。</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23. </w:t>
      </w:r>
      <w:r w:rsidRPr="00B45090">
        <w:rPr>
          <w:rFonts w:ascii="Times New Roman" w:eastAsia="宋体" w:hAnsi="Times New Roman" w:cs="Times New Roman" w:hint="eastAsia"/>
          <w:color w:val="auto"/>
        </w:rPr>
        <w:t>制作和上传电子投标文件要求</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23.1 </w:t>
      </w:r>
      <w:r w:rsidRPr="00B45090">
        <w:rPr>
          <w:rFonts w:ascii="Times New Roman" w:eastAsia="宋体" w:hAnsi="Times New Roman" w:cs="Times New Roman" w:hint="eastAsia"/>
          <w:color w:val="auto"/>
        </w:rPr>
        <w:t>投标人须下载天津市政府采购中心网</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下载中心</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《天津公共资源电子签章客户</w:t>
      </w:r>
      <w:proofErr w:type="gramStart"/>
      <w:r w:rsidRPr="00B45090">
        <w:rPr>
          <w:rFonts w:ascii="Times New Roman" w:eastAsia="宋体" w:hAnsi="Times New Roman" w:cs="Times New Roman" w:hint="eastAsia"/>
          <w:color w:val="auto"/>
        </w:rPr>
        <w:t>端安</w:t>
      </w:r>
      <w:proofErr w:type="gramEnd"/>
      <w:r w:rsidRPr="00B45090">
        <w:rPr>
          <w:rFonts w:ascii="Times New Roman" w:eastAsia="宋体" w:hAnsi="Times New Roman" w:cs="Times New Roman" w:hint="eastAsia"/>
          <w:color w:val="auto"/>
        </w:rPr>
        <w:t>装包及使用说明》。</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23.2 </w:t>
      </w:r>
      <w:r w:rsidRPr="00B45090">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B45090">
        <w:rPr>
          <w:rFonts w:ascii="Times New Roman" w:eastAsia="宋体" w:hAnsi="Times New Roman" w:cs="Times New Roman" w:hint="eastAsia"/>
          <w:color w:val="auto"/>
        </w:rPr>
        <w:t>端安</w:t>
      </w:r>
      <w:proofErr w:type="gramEnd"/>
      <w:r w:rsidRPr="00B45090">
        <w:rPr>
          <w:rFonts w:ascii="Times New Roman" w:eastAsia="宋体" w:hAnsi="Times New Roman" w:cs="Times New Roman" w:hint="eastAsia"/>
          <w:color w:val="auto"/>
        </w:rPr>
        <w:t>装包及使用说明》规定的要求制作加盖投标人电子签章的电子投标文件（以通过天津公共资源电子签章客户端正确读取签章信息为准），并于投标截止时间前上传至天津市政府采购中心招投标系统。</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特别提醒：</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1</w:t>
      </w:r>
      <w:r w:rsidRPr="00B45090">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w:t>
      </w:r>
      <w:proofErr w:type="gramStart"/>
      <w:r w:rsidRPr="00B45090">
        <w:rPr>
          <w:rFonts w:ascii="Times New Roman" w:eastAsia="宋体" w:hAnsi="Times New Roman" w:cs="Times New Roman" w:hint="eastAsia"/>
          <w:color w:val="auto"/>
        </w:rPr>
        <w:t>端安</w:t>
      </w:r>
      <w:proofErr w:type="gramEnd"/>
      <w:r w:rsidRPr="00B45090">
        <w:rPr>
          <w:rFonts w:ascii="Times New Roman" w:eastAsia="宋体" w:hAnsi="Times New Roman" w:cs="Times New Roman" w:hint="eastAsia"/>
          <w:color w:val="auto"/>
        </w:rPr>
        <w:t>装包及使用说明》要求的文件检查方法进行检查，确保投标文件上传准确、有效。</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Pr="00B45090">
        <w:rPr>
          <w:rFonts w:ascii="Times New Roman" w:eastAsia="宋体" w:hAnsi="Times New Roman" w:cs="Times New Roman" w:hint="eastAsia"/>
          <w:color w:val="auto"/>
        </w:rPr>
        <w:t>本使用</w:t>
      </w:r>
      <w:proofErr w:type="gramEnd"/>
      <w:r w:rsidRPr="00B45090">
        <w:rPr>
          <w:rFonts w:ascii="Times New Roman" w:eastAsia="宋体" w:hAnsi="Times New Roman" w:cs="Times New Roman" w:hint="eastAsia"/>
          <w:color w:val="auto"/>
        </w:rPr>
        <w:t>说明使用电子签章客户端软件，或使用</w:t>
      </w:r>
      <w:r w:rsidRPr="00B45090">
        <w:rPr>
          <w:rFonts w:ascii="Times New Roman" w:eastAsia="宋体" w:hAnsi="Times New Roman" w:cs="Times New Roman" w:hint="eastAsia"/>
          <w:color w:val="auto"/>
        </w:rPr>
        <w:t>word</w:t>
      </w:r>
      <w:r w:rsidRPr="00B4509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23.3 </w:t>
      </w:r>
      <w:r w:rsidRPr="00B45090">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 xml:space="preserve">24. </w:t>
      </w:r>
      <w:r w:rsidRPr="00B45090">
        <w:rPr>
          <w:rFonts w:ascii="Times New Roman" w:eastAsia="宋体" w:hAnsi="Times New Roman" w:cs="Times New Roman"/>
          <w:color w:val="auto"/>
        </w:rPr>
        <w:t>投标人须承诺接受电子投标的方式，并自行承担由此带来的废标、无效投标的风险。</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25. </w:t>
      </w:r>
      <w:r w:rsidRPr="00B45090">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w:t>
      </w:r>
      <w:r w:rsidRPr="00B45090">
        <w:rPr>
          <w:rFonts w:ascii="Times New Roman" w:eastAsia="宋体" w:hAnsi="Times New Roman" w:cs="Times New Roman" w:hint="eastAsia"/>
          <w:color w:val="auto"/>
        </w:rPr>
        <w:lastRenderedPageBreak/>
        <w:t>将被拒绝。</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p>
    <w:p w:rsidR="0039669F" w:rsidRPr="00B45090" w:rsidRDefault="0039669F" w:rsidP="0039669F">
      <w:pPr>
        <w:pStyle w:val="Default"/>
        <w:spacing w:line="360" w:lineRule="auto"/>
        <w:jc w:val="center"/>
        <w:rPr>
          <w:rFonts w:ascii="Times New Roman" w:eastAsia="宋体" w:hAnsi="Times New Roman" w:cs="Times New Roman"/>
          <w:color w:val="auto"/>
        </w:rPr>
      </w:pPr>
      <w:r w:rsidRPr="00B45090">
        <w:rPr>
          <w:rFonts w:ascii="Times New Roman" w:eastAsia="宋体" w:hAnsi="Times New Roman" w:cs="Times New Roman"/>
          <w:color w:val="auto"/>
        </w:rPr>
        <w:t xml:space="preserve">E  </w:t>
      </w:r>
      <w:r w:rsidRPr="00B45090">
        <w:rPr>
          <w:rFonts w:ascii="Times New Roman" w:eastAsia="宋体" w:hAnsi="Times New Roman" w:cs="Times New Roman"/>
          <w:color w:val="auto"/>
        </w:rPr>
        <w:t>开标和评标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26. </w:t>
      </w:r>
      <w:r w:rsidRPr="00B45090">
        <w:rPr>
          <w:rFonts w:ascii="Times New Roman" w:eastAsia="宋体" w:hAnsi="Times New Roman" w:cs="Times New Roman" w:hint="eastAsia"/>
          <w:color w:val="auto"/>
        </w:rPr>
        <w:t>开标解密和资格审查</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26.1 </w:t>
      </w:r>
      <w:r w:rsidRPr="00B45090">
        <w:rPr>
          <w:rFonts w:ascii="Times New Roman" w:eastAsia="宋体" w:hAnsi="Times New Roman" w:cs="Times New Roman" w:hint="eastAsia"/>
          <w:color w:val="auto"/>
        </w:rPr>
        <w:t>投标人须于《投标邀请函》中规定的时间内使用天津数字认证有限公司发出的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数字证书（原天津市电子认证中心发出尚在有效期内的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数字证书仍可使用）登录天津市政府采购中心网（网址：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网上招投标</w:t>
      </w:r>
      <w:proofErr w:type="gramStart"/>
      <w:r w:rsidRPr="00B45090">
        <w:rPr>
          <w:rFonts w:ascii="Times New Roman" w:eastAsia="宋体" w:hAnsi="Times New Roman" w:cs="Times New Roman" w:hint="eastAsia"/>
          <w:color w:val="auto"/>
        </w:rPr>
        <w:t>”</w:t>
      </w:r>
      <w:proofErr w:type="gramEnd"/>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“市级集采机构入口”完成开标解密。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26.2 </w:t>
      </w:r>
      <w:r w:rsidRPr="00B45090">
        <w:rPr>
          <w:rFonts w:ascii="Times New Roman" w:eastAsia="宋体" w:hAnsi="Times New Roman" w:cs="Times New Roman"/>
          <w:color w:val="auto"/>
        </w:rPr>
        <w:t>由于投标人原因，没有在规定时间内进行网上开标解密，视为无效投标。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26.3 </w:t>
      </w:r>
      <w:r w:rsidRPr="00B45090">
        <w:rPr>
          <w:rFonts w:ascii="Times New Roman" w:eastAsia="宋体" w:hAnsi="Times New Roman" w:cs="Times New Roman"/>
          <w:color w:val="auto"/>
        </w:rPr>
        <w:t>开标解密后，对开标结果进行网上公示，投标人报价为空、为零的将被视为无效投标。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26.4 </w:t>
      </w:r>
      <w:r w:rsidRPr="00B45090">
        <w:rPr>
          <w:rFonts w:ascii="Times New Roman" w:eastAsia="宋体" w:hAnsi="Times New Roman" w:cs="Times New Roman"/>
          <w:color w:val="auto"/>
        </w:rPr>
        <w:t>开标解密后，投标代表人应保持电话畅通并具备相应的网络环境，随时准备接受评委的网上询标。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26.5 </w:t>
      </w:r>
      <w:r w:rsidRPr="00B45090">
        <w:rPr>
          <w:rFonts w:ascii="Times New Roman" w:eastAsia="宋体" w:hAnsi="Times New Roman" w:cs="Times New Roman"/>
          <w:color w:val="auto"/>
        </w:rPr>
        <w:t>投标人须于规定时间内通过天津市政府采购中心招投标系统</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询标解答</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对评委的网上询标予以解答。如投标代表人被要求到评审现场答疑时，须携带身份证等有效证件原件，以备查验。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26.6 </w:t>
      </w:r>
      <w:r w:rsidRPr="00B45090">
        <w:rPr>
          <w:rFonts w:ascii="Times New Roman" w:eastAsia="宋体" w:hAnsi="Times New Roman" w:cs="Times New Roman" w:hint="eastAsia"/>
          <w:color w:val="auto"/>
        </w:rPr>
        <w:t>投标截止时间后，投标人不足</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家的，不得开标。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26.7 </w:t>
      </w:r>
      <w:r w:rsidRPr="00B45090">
        <w:rPr>
          <w:rFonts w:ascii="Times New Roman" w:eastAsia="宋体" w:hAnsi="Times New Roman" w:cs="Times New Roman" w:hint="eastAsia"/>
          <w:color w:val="auto"/>
        </w:rPr>
        <w:t>开标解密后，采购人或采购代理机构应当依法对投标人的资格进行审查。资格审查合格的投标人不足</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家的，不得评标。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27. </w:t>
      </w:r>
      <w:r w:rsidRPr="00B45090">
        <w:rPr>
          <w:rFonts w:ascii="Times New Roman" w:eastAsia="宋体" w:hAnsi="Times New Roman" w:cs="Times New Roman"/>
          <w:color w:val="auto"/>
        </w:rPr>
        <w:t>评标委员会</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27.1 </w:t>
      </w:r>
      <w:r w:rsidRPr="00B45090">
        <w:rPr>
          <w:rFonts w:ascii="Times New Roman" w:eastAsia="宋体" w:hAnsi="Times New Roman" w:cs="Times New Roman" w:hint="eastAsia"/>
          <w:color w:val="auto"/>
        </w:rPr>
        <w:t>评标委员会成员由采购人代表和评审专家组成，成员人数应当为</w:t>
      </w:r>
      <w:r w:rsidRPr="00B45090">
        <w:rPr>
          <w:rFonts w:ascii="Times New Roman" w:eastAsia="宋体" w:hAnsi="Times New Roman" w:cs="Times New Roman" w:hint="eastAsia"/>
          <w:color w:val="auto"/>
        </w:rPr>
        <w:t>5</w:t>
      </w:r>
      <w:r w:rsidRPr="00B45090">
        <w:rPr>
          <w:rFonts w:ascii="Times New Roman" w:eastAsia="宋体" w:hAnsi="Times New Roman" w:cs="Times New Roman" w:hint="eastAsia"/>
          <w:color w:val="auto"/>
        </w:rPr>
        <w:t>人以上单数，其中评审专家不得少于成员总数的三分之二。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27.2 </w:t>
      </w:r>
      <w:r w:rsidRPr="00B45090">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27.3 </w:t>
      </w:r>
      <w:r w:rsidRPr="00B45090">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27.4 </w:t>
      </w:r>
      <w:r w:rsidRPr="00B45090">
        <w:rPr>
          <w:rFonts w:ascii="Times New Roman" w:eastAsia="宋体" w:hAnsi="Times New Roman" w:cs="Times New Roman" w:hint="eastAsia"/>
          <w:color w:val="auto"/>
        </w:rPr>
        <w:t>评标委员会负责完成全部评标工作，向采购人提出经评标委员会签字</w:t>
      </w:r>
      <w:r w:rsidRPr="00B45090">
        <w:rPr>
          <w:rFonts w:ascii="Times New Roman" w:eastAsia="宋体" w:hAnsi="Times New Roman" w:cs="Times New Roman" w:hint="eastAsia"/>
          <w:color w:val="auto"/>
        </w:rPr>
        <w:lastRenderedPageBreak/>
        <w:t>的书面评标报告。</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28. </w:t>
      </w:r>
      <w:r w:rsidRPr="00B45090">
        <w:rPr>
          <w:rFonts w:ascii="Times New Roman" w:eastAsia="宋体" w:hAnsi="Times New Roman" w:cs="Times New Roman"/>
          <w:color w:val="auto"/>
        </w:rPr>
        <w:t>对投标文件的审查和响应性的确定</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28.1 </w:t>
      </w:r>
      <w:r w:rsidRPr="00B45090">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28.2 </w:t>
      </w:r>
      <w:r w:rsidRPr="00B45090">
        <w:rPr>
          <w:rFonts w:ascii="Times New Roman" w:eastAsia="宋体" w:hAnsi="Times New Roman" w:cs="Times New Roman" w:hint="eastAsia"/>
          <w:color w:val="auto"/>
        </w:rPr>
        <w:t>投标截止时间后，除评标委员会要求提供外，不接受投标人及与投标人有关的任何一方递交的材料。</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28.</w:t>
      </w:r>
      <w:r w:rsidRPr="00B45090">
        <w:rPr>
          <w:rFonts w:ascii="Times New Roman" w:eastAsia="宋体" w:hAnsi="Times New Roman" w:cs="Times New Roman" w:hint="eastAsia"/>
          <w:color w:val="auto"/>
        </w:rPr>
        <w:t>3</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实质上没有响应招标文件要求的投标文件，将被拒绝。投标人不得通过修改或撤回不符合要求的</w:t>
      </w:r>
      <w:r w:rsidRPr="00B45090">
        <w:rPr>
          <w:rFonts w:ascii="Times New Roman" w:eastAsia="宋体" w:hAnsi="Times New Roman" w:cs="Times New Roman" w:hint="eastAsia"/>
          <w:color w:val="auto"/>
        </w:rPr>
        <w:t>内容</w:t>
      </w:r>
      <w:r w:rsidRPr="00B45090">
        <w:rPr>
          <w:rFonts w:ascii="Times New Roman" w:eastAsia="宋体" w:hAnsi="Times New Roman" w:cs="Times New Roman"/>
          <w:color w:val="auto"/>
        </w:rPr>
        <w:t>而使其投标成为响应性的投标。如出现下列情况之一的，其投标将被拒绝或中标无效：</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1</w:t>
      </w:r>
      <w:r w:rsidRPr="00B45090">
        <w:rPr>
          <w:rFonts w:ascii="Times New Roman" w:eastAsia="宋体" w:hAnsi="Times New Roman" w:cs="Times New Roman" w:hint="eastAsia"/>
          <w:color w:val="auto"/>
        </w:rPr>
        <w:t>）投标文件未按招标文件的要求加盖电子签章的；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）投标有效期短于招标文件要求的；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）投标文件中提供虚假材料的；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4</w:t>
      </w:r>
      <w:r w:rsidRPr="00B45090">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5</w:t>
      </w:r>
      <w:r w:rsidRPr="00B45090">
        <w:rPr>
          <w:rFonts w:ascii="Times New Roman" w:eastAsia="宋体" w:hAnsi="Times New Roman" w:cs="Times New Roman" w:hint="eastAsia"/>
          <w:color w:val="auto"/>
        </w:rPr>
        <w:t>）未按时进行网上解密或电子投标文件损坏、无效的；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6</w:t>
      </w:r>
      <w:r w:rsidRPr="00B45090">
        <w:rPr>
          <w:rFonts w:ascii="Times New Roman" w:eastAsia="宋体" w:hAnsi="Times New Roman" w:cs="Times New Roman" w:hint="eastAsia"/>
          <w:color w:val="auto"/>
        </w:rPr>
        <w:t>）投标报价超出采购预算或最高限价；</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7</w:t>
      </w:r>
      <w:r w:rsidRPr="00B45090">
        <w:rPr>
          <w:rFonts w:ascii="Times New Roman" w:eastAsia="宋体" w:hAnsi="Times New Roman" w:cs="Times New Roman" w:hint="eastAsia"/>
          <w:color w:val="auto"/>
        </w:rPr>
        <w:t>）存在串通情形的；</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8</w:t>
      </w:r>
      <w:r w:rsidRPr="00B45090">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9</w:t>
      </w:r>
      <w:r w:rsidRPr="00B45090">
        <w:rPr>
          <w:rFonts w:ascii="Times New Roman" w:eastAsia="宋体" w:hAnsi="Times New Roman" w:cs="Times New Roman" w:hint="eastAsia"/>
          <w:color w:val="auto"/>
        </w:rPr>
        <w:t>）其他法定投标无效的情形。</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28.4 </w:t>
      </w:r>
      <w:r w:rsidRPr="00B45090">
        <w:rPr>
          <w:rFonts w:ascii="Times New Roman" w:eastAsia="宋体" w:hAnsi="Times New Roman" w:cs="Times New Roman" w:hint="eastAsia"/>
          <w:color w:val="auto"/>
        </w:rPr>
        <w:t>评标委员会对确定为实质上响应的投标进行审核，</w:t>
      </w:r>
      <w:r w:rsidRPr="00B45090">
        <w:rPr>
          <w:rFonts w:ascii="Times New Roman" w:eastAsia="宋体" w:hAnsi="Times New Roman" w:cs="Times New Roman"/>
          <w:color w:val="auto"/>
        </w:rPr>
        <w:t>投标文件报价出现前后不一致的</w:t>
      </w:r>
      <w:r w:rsidRPr="00B45090">
        <w:rPr>
          <w:rFonts w:ascii="Times New Roman" w:eastAsia="宋体" w:hAnsi="Times New Roman" w:cs="Times New Roman" w:hint="eastAsia"/>
          <w:color w:val="auto"/>
        </w:rPr>
        <w:t>，修改错误的原则如下：</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1</w:t>
      </w:r>
      <w:r w:rsidRPr="00B45090">
        <w:rPr>
          <w:rFonts w:ascii="Times New Roman" w:eastAsia="宋体" w:hAnsi="Times New Roman" w:cs="Times New Roman" w:hint="eastAsia"/>
          <w:color w:val="auto"/>
        </w:rPr>
        <w:t>）投标文件中开标一览表（报价表）内容与投标文件中相应内容不一致的，以开标一览表（报价表）为准；</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）大写金额和小写金额不一致的，以大写金额为准；</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）单价金额小数点或者百分比有明显错位的，以开标一览表的总价为准，</w:t>
      </w:r>
      <w:r w:rsidRPr="00B45090">
        <w:rPr>
          <w:rFonts w:ascii="Times New Roman" w:eastAsia="宋体" w:hAnsi="Times New Roman" w:cs="Times New Roman" w:hint="eastAsia"/>
          <w:color w:val="auto"/>
        </w:rPr>
        <w:lastRenderedPageBreak/>
        <w:t>并修改单价；</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4</w:t>
      </w:r>
      <w:r w:rsidRPr="00B45090">
        <w:rPr>
          <w:rFonts w:ascii="Times New Roman" w:eastAsia="宋体" w:hAnsi="Times New Roman" w:cs="Times New Roman" w:hint="eastAsia"/>
          <w:color w:val="auto"/>
        </w:rPr>
        <w:t>）总价金额与按单价汇总金额不一致的，以单价金额计算结果为准。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5</w:t>
      </w:r>
      <w:r w:rsidRPr="00B45090">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28.</w:t>
      </w:r>
      <w:r w:rsidRPr="00B45090">
        <w:rPr>
          <w:rFonts w:ascii="Times New Roman" w:eastAsia="宋体" w:hAnsi="Times New Roman" w:cs="Times New Roman" w:hint="eastAsia"/>
          <w:color w:val="auto"/>
        </w:rPr>
        <w:t>5</w:t>
      </w:r>
      <w:r w:rsidRPr="00B45090">
        <w:rPr>
          <w:rFonts w:ascii="Times New Roman" w:eastAsia="宋体" w:hAnsi="Times New Roman" w:cs="Times New Roman"/>
          <w:color w:val="auto"/>
        </w:rPr>
        <w:t xml:space="preserve"> </w:t>
      </w:r>
      <w:r w:rsidRPr="00B45090">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29. </w:t>
      </w:r>
      <w:r w:rsidRPr="00B45090">
        <w:rPr>
          <w:rFonts w:ascii="Times New Roman" w:eastAsia="宋体" w:hAnsi="Times New Roman" w:cs="Times New Roman"/>
          <w:color w:val="auto"/>
        </w:rPr>
        <w:t>投标文件的澄清</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29.1 </w:t>
      </w:r>
      <w:r w:rsidRPr="00B45090">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B45090">
        <w:rPr>
          <w:rFonts w:ascii="Times New Roman" w:eastAsia="宋体" w:hAnsi="Times New Roman" w:cs="Times New Roman"/>
          <w:color w:val="auto"/>
        </w:rPr>
        <w:t>作出</w:t>
      </w:r>
      <w:proofErr w:type="gramEnd"/>
      <w:r w:rsidRPr="00B45090">
        <w:rPr>
          <w:rFonts w:ascii="Times New Roman" w:eastAsia="宋体" w:hAnsi="Times New Roman" w:cs="Times New Roman"/>
          <w:color w:val="auto"/>
        </w:rPr>
        <w:t>必要的澄清、说明或者纠正。投标人有义务按照评标委员会通知的时间、地点指派投标代表人就相关问题进行澄清。</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 xml:space="preserve">29.2 </w:t>
      </w:r>
      <w:r w:rsidRPr="00B45090">
        <w:rPr>
          <w:rFonts w:ascii="Times New Roman" w:eastAsia="宋体" w:hAnsi="Times New Roman" w:cs="Times New Roman"/>
          <w:color w:val="auto"/>
        </w:rPr>
        <w:t>投标人澄清、说明、答复或者补充的</w:t>
      </w:r>
      <w:r w:rsidRPr="00B45090">
        <w:rPr>
          <w:rFonts w:ascii="Times New Roman" w:eastAsia="宋体" w:hAnsi="Times New Roman" w:cs="Times New Roman" w:hint="eastAsia"/>
          <w:color w:val="auto"/>
        </w:rPr>
        <w:t>电子</w:t>
      </w:r>
      <w:r w:rsidRPr="00B45090">
        <w:rPr>
          <w:rFonts w:ascii="Times New Roman" w:eastAsia="宋体" w:hAnsi="Times New Roman" w:cs="Times New Roman"/>
          <w:color w:val="auto"/>
        </w:rPr>
        <w:t>文件</w:t>
      </w:r>
      <w:r w:rsidRPr="00B45090">
        <w:rPr>
          <w:rFonts w:ascii="Times New Roman" w:eastAsia="宋体" w:hAnsi="Times New Roman" w:cs="Times New Roman" w:hint="eastAsia"/>
          <w:color w:val="auto"/>
        </w:rPr>
        <w:t>，</w:t>
      </w:r>
      <w:r w:rsidRPr="00B45090">
        <w:rPr>
          <w:rFonts w:ascii="Times New Roman" w:eastAsia="宋体" w:hAnsi="Times New Roman" w:cs="Times New Roman"/>
          <w:color w:val="auto"/>
        </w:rPr>
        <w:t>加盖电子签章后上传至天津市政府采购中心招投标系统。</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29.3 </w:t>
      </w:r>
      <w:r w:rsidRPr="00B45090">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29.4 </w:t>
      </w:r>
      <w:r w:rsidRPr="00B45090">
        <w:rPr>
          <w:rFonts w:ascii="Times New Roman" w:eastAsia="宋体" w:hAnsi="Times New Roman" w:cs="Times New Roman"/>
          <w:color w:val="auto"/>
        </w:rPr>
        <w:t>澄清文件将作为投标文件的一部分，与投标文件具有同等的法律效力。</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30. </w:t>
      </w:r>
      <w:r w:rsidRPr="00B45090">
        <w:rPr>
          <w:rFonts w:ascii="Times New Roman" w:eastAsia="宋体" w:hAnsi="Times New Roman" w:cs="Times New Roman"/>
          <w:color w:val="auto"/>
        </w:rPr>
        <w:t>投标的评估和比较</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31. </w:t>
      </w:r>
      <w:r w:rsidRPr="00B45090">
        <w:rPr>
          <w:rFonts w:ascii="Times New Roman" w:eastAsia="宋体" w:hAnsi="Times New Roman" w:cs="Times New Roman"/>
          <w:color w:val="auto"/>
        </w:rPr>
        <w:t>评标原则和评标方法</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31.1 </w:t>
      </w:r>
      <w:r w:rsidRPr="00B45090">
        <w:rPr>
          <w:rFonts w:ascii="Times New Roman" w:eastAsia="宋体" w:hAnsi="Times New Roman" w:cs="Times New Roman"/>
          <w:color w:val="auto"/>
        </w:rPr>
        <w:t>评标原则</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1</w:t>
      </w:r>
      <w:r w:rsidRPr="00B45090">
        <w:rPr>
          <w:rFonts w:ascii="Times New Roman" w:eastAsia="宋体" w:hAnsi="Times New Roman" w:cs="Times New Roman"/>
          <w:color w:val="auto"/>
        </w:rPr>
        <w:t>）评标委员会应当按照客观、公正、审慎的原则，根据招标文件规定的评审程序、评审方法和评审标准进行独立评审。</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w:t>
      </w:r>
      <w:r w:rsidRPr="00B45090">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3</w:t>
      </w:r>
      <w:r w:rsidRPr="00B45090">
        <w:rPr>
          <w:rFonts w:ascii="Times New Roman" w:eastAsia="宋体" w:hAnsi="Times New Roman" w:cs="Times New Roman"/>
          <w:color w:val="auto"/>
        </w:rPr>
        <w:t>）对招标文件中描述有歧义或前后不一致的地方，</w:t>
      </w:r>
      <w:r w:rsidRPr="00B45090">
        <w:rPr>
          <w:rFonts w:ascii="Times New Roman" w:eastAsia="宋体" w:hAnsi="Times New Roman" w:cs="Times New Roman" w:hint="eastAsia"/>
          <w:color w:val="auto"/>
        </w:rPr>
        <w:t>但不影响项目评审的，</w:t>
      </w:r>
      <w:r w:rsidRPr="00B45090">
        <w:rPr>
          <w:rFonts w:ascii="Times New Roman" w:eastAsia="宋体" w:hAnsi="Times New Roman" w:cs="Times New Roman"/>
          <w:color w:val="auto"/>
        </w:rPr>
        <w:lastRenderedPageBreak/>
        <w:t>评标委员会有权进行评判，但对同一条款的评判应适用于每个投标人。</w:t>
      </w:r>
    </w:p>
    <w:p w:rsidR="0039669F" w:rsidRPr="00B45090" w:rsidRDefault="0039669F" w:rsidP="0039669F">
      <w:pPr>
        <w:pStyle w:val="Default"/>
        <w:adjustRightInd/>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4</w:t>
      </w:r>
      <w:r w:rsidRPr="00B45090">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39669F" w:rsidRPr="00B45090" w:rsidRDefault="0039669F" w:rsidP="0039669F">
      <w:pPr>
        <w:pStyle w:val="Default"/>
        <w:adjustRightInd/>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5</w:t>
      </w:r>
      <w:r w:rsidRPr="00B45090">
        <w:rPr>
          <w:rFonts w:ascii="Times New Roman" w:eastAsia="宋体" w:hAnsi="Times New Roman" w:cs="Times New Roman" w:hint="eastAsia"/>
          <w:color w:val="auto"/>
        </w:rPr>
        <w:t>）根据《关于推动解决政府采购异常低价问题的通知》（财库〔</w:t>
      </w:r>
      <w:r w:rsidRPr="00B45090">
        <w:rPr>
          <w:rFonts w:ascii="Times New Roman" w:eastAsia="宋体" w:hAnsi="Times New Roman" w:cs="Times New Roman" w:hint="eastAsia"/>
          <w:color w:val="auto"/>
        </w:rPr>
        <w:t>2026</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2</w:t>
      </w:r>
      <w:r w:rsidRPr="00B45090">
        <w:rPr>
          <w:rFonts w:ascii="Times New Roman" w:eastAsia="宋体" w:hAnsi="Times New Roman" w:cs="Times New Roman" w:hint="eastAsia"/>
          <w:color w:val="auto"/>
        </w:rPr>
        <w:t>号）的要求，评标委员会启动异常低价投标审查程序，</w:t>
      </w:r>
      <w:r w:rsidRPr="00B45090">
        <w:rPr>
          <w:rFonts w:ascii="Times New Roman" w:eastAsia="宋体" w:hAnsi="Times New Roman" w:cs="Times New Roman"/>
          <w:color w:val="auto"/>
        </w:rPr>
        <w:t>应当要求相关供应商在评审现场合理的时间内对投标价格</w:t>
      </w:r>
      <w:proofErr w:type="gramStart"/>
      <w:r w:rsidRPr="00B45090">
        <w:rPr>
          <w:rFonts w:ascii="Times New Roman" w:eastAsia="宋体" w:hAnsi="Times New Roman" w:cs="Times New Roman"/>
          <w:color w:val="auto"/>
        </w:rPr>
        <w:t>作出</w:t>
      </w:r>
      <w:proofErr w:type="gramEnd"/>
      <w:r w:rsidRPr="00B45090">
        <w:rPr>
          <w:rFonts w:ascii="Times New Roman" w:eastAsia="宋体" w:hAnsi="Times New Roman" w:cs="Times New Roman"/>
          <w:color w:val="auto"/>
        </w:rPr>
        <w:t>解释，提供项目具体成本测算等与报价合理性相关的书面说明及必要的证明材料，包括但不限于原材料成本、人工成本、制造费用等，给予相关供应商的合理时间一般不少于</w:t>
      </w:r>
      <w:r w:rsidRPr="00B45090">
        <w:rPr>
          <w:rFonts w:ascii="Times New Roman" w:eastAsia="宋体" w:hAnsi="Times New Roman" w:cs="Times New Roman"/>
          <w:color w:val="auto"/>
        </w:rPr>
        <w:t>30</w:t>
      </w:r>
      <w:r w:rsidRPr="00B45090">
        <w:rPr>
          <w:rFonts w:ascii="Times New Roman" w:eastAsia="宋体" w:hAnsi="Times New Roman" w:cs="Times New Roman"/>
          <w:color w:val="auto"/>
        </w:rPr>
        <w:t>分钟。</w:t>
      </w:r>
      <w:r w:rsidRPr="00B45090">
        <w:rPr>
          <w:rFonts w:ascii="Times New Roman" w:eastAsia="宋体" w:hAnsi="Times New Roman" w:cs="Times New Roman" w:hint="eastAsia"/>
          <w:color w:val="auto"/>
        </w:rPr>
        <w:t>评标</w:t>
      </w:r>
      <w:r w:rsidRPr="00B45090">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w:t>
      </w:r>
      <w:r w:rsidRPr="00B45090">
        <w:rPr>
          <w:rFonts w:ascii="Times New Roman" w:eastAsia="宋体" w:hAnsi="Times New Roman" w:cs="Times New Roman" w:hint="eastAsia"/>
          <w:color w:val="auto"/>
        </w:rPr>
        <w:t>标</w:t>
      </w:r>
      <w:r w:rsidRPr="00B45090">
        <w:rPr>
          <w:rFonts w:ascii="Times New Roman" w:eastAsia="宋体" w:hAnsi="Times New Roman" w:cs="Times New Roman"/>
          <w:color w:val="auto"/>
        </w:rPr>
        <w:t>委员会应当将其作为无效投标处理。</w:t>
      </w:r>
    </w:p>
    <w:p w:rsidR="0039669F" w:rsidRPr="00B45090" w:rsidRDefault="0039669F" w:rsidP="0039669F">
      <w:pPr>
        <w:pStyle w:val="Default"/>
        <w:adjustRightInd/>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31.2 </w:t>
      </w:r>
      <w:r w:rsidRPr="00B45090">
        <w:rPr>
          <w:rFonts w:ascii="Times New Roman" w:eastAsia="宋体" w:hAnsi="Times New Roman" w:cs="Times New Roman"/>
          <w:color w:val="auto"/>
        </w:rPr>
        <w:t>评标方法</w:t>
      </w:r>
    </w:p>
    <w:p w:rsidR="0039669F" w:rsidRPr="00B45090" w:rsidRDefault="0039669F" w:rsidP="0039669F">
      <w:pPr>
        <w:pStyle w:val="Default"/>
        <w:adjustRightInd/>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1</w:t>
      </w:r>
      <w:r w:rsidRPr="00B45090">
        <w:rPr>
          <w:rFonts w:ascii="Times New Roman" w:eastAsia="宋体" w:hAnsi="Times New Roman" w:cs="Times New Roman"/>
          <w:color w:val="auto"/>
        </w:rPr>
        <w:t>）采用</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综合评分法</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B45090">
        <w:rPr>
          <w:rFonts w:ascii="Times New Roman" w:eastAsia="宋体" w:hAnsi="Times New Roman" w:cs="Times New Roman"/>
          <w:color w:val="auto"/>
        </w:rPr>
        <w:t>该平均</w:t>
      </w:r>
      <w:proofErr w:type="gramEnd"/>
      <w:r w:rsidRPr="00B45090">
        <w:rPr>
          <w:rFonts w:ascii="Times New Roman" w:eastAsia="宋体" w:hAnsi="Times New Roman" w:cs="Times New Roman"/>
          <w:color w:val="auto"/>
        </w:rPr>
        <w:t>分为供应商的得分。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color w:val="auto"/>
        </w:rPr>
        <w:t>2</w:t>
      </w:r>
      <w:r w:rsidRPr="00B45090">
        <w:rPr>
          <w:rFonts w:ascii="Times New Roman" w:eastAsia="宋体" w:hAnsi="Times New Roman" w:cs="Times New Roman"/>
          <w:color w:val="auto"/>
        </w:rPr>
        <w:t>）根据《中华人民共和国政府采购法实施条例》和《关于进一步规范政府采购评审工作有关问题的通知》（财库〔</w:t>
      </w:r>
      <w:r w:rsidRPr="00B45090">
        <w:rPr>
          <w:rFonts w:ascii="Times New Roman" w:eastAsia="宋体" w:hAnsi="Times New Roman" w:cs="Times New Roman"/>
          <w:color w:val="auto"/>
        </w:rPr>
        <w:t>2012</w:t>
      </w:r>
      <w:r w:rsidRPr="00B45090">
        <w:rPr>
          <w:rFonts w:ascii="Times New Roman" w:eastAsia="宋体" w:hAnsi="Times New Roman" w:cs="Times New Roman"/>
          <w:color w:val="auto"/>
        </w:rPr>
        <w:t>〕</w:t>
      </w:r>
      <w:r w:rsidRPr="00B45090">
        <w:rPr>
          <w:rFonts w:ascii="Times New Roman" w:eastAsia="宋体" w:hAnsi="Times New Roman" w:cs="Times New Roman"/>
          <w:color w:val="auto"/>
        </w:rPr>
        <w:t>69</w:t>
      </w:r>
      <w:r w:rsidRPr="00B45090">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3</w:t>
      </w:r>
      <w:r w:rsidRPr="00B45090">
        <w:rPr>
          <w:rFonts w:ascii="Times New Roman" w:eastAsia="宋体" w:hAnsi="Times New Roman" w:cs="Times New Roman" w:hint="eastAsia"/>
          <w:color w:val="auto"/>
        </w:rPr>
        <w:t>）</w:t>
      </w:r>
      <w:r w:rsidRPr="00B45090">
        <w:rPr>
          <w:rFonts w:ascii="Times New Roman" w:eastAsia="宋体" w:hAnsi="Times New Roman" w:hint="eastAsia"/>
          <w:color w:val="auto"/>
        </w:rPr>
        <w:t>按照《关于调整优化节能产品、环境标志产品政府采购执行机制的通知》（财库〔</w:t>
      </w:r>
      <w:r w:rsidRPr="00B45090">
        <w:rPr>
          <w:rFonts w:ascii="Times New Roman" w:eastAsia="宋体" w:hAnsi="Times New Roman" w:hint="eastAsia"/>
          <w:color w:val="auto"/>
        </w:rPr>
        <w:t>2019</w:t>
      </w:r>
      <w:r w:rsidRPr="00B45090">
        <w:rPr>
          <w:rFonts w:ascii="Times New Roman" w:eastAsia="宋体" w:hAnsi="Times New Roman" w:hint="eastAsia"/>
          <w:color w:val="auto"/>
        </w:rPr>
        <w:t>〕</w:t>
      </w:r>
      <w:r w:rsidRPr="00B45090">
        <w:rPr>
          <w:rFonts w:ascii="Times New Roman" w:eastAsia="宋体" w:hAnsi="Times New Roman" w:hint="eastAsia"/>
          <w:color w:val="auto"/>
        </w:rPr>
        <w:t>9</w:t>
      </w:r>
      <w:r w:rsidRPr="00B45090">
        <w:rPr>
          <w:rFonts w:ascii="Times New Roman" w:eastAsia="宋体" w:hAnsi="Times New Roman" w:hint="eastAsia"/>
          <w:color w:val="auto"/>
        </w:rPr>
        <w:t>号）文件要求，对</w:t>
      </w:r>
      <w:r w:rsidRPr="00B45090">
        <w:rPr>
          <w:rFonts w:ascii="Times New Roman" w:hAnsi="Times New Roman" w:cs="Times New Roman"/>
          <w:color w:val="auto"/>
        </w:rPr>
        <w:t>政府采购节能、环境标志品目清单</w:t>
      </w:r>
      <w:r w:rsidRPr="00B45090">
        <w:rPr>
          <w:rFonts w:ascii="Times New Roman" w:hAnsi="Times New Roman" w:cs="Times New Roman" w:hint="eastAsia"/>
          <w:color w:val="auto"/>
        </w:rPr>
        <w:t>内的产品实施</w:t>
      </w:r>
      <w:r w:rsidRPr="00B45090">
        <w:rPr>
          <w:rFonts w:ascii="Times New Roman" w:eastAsia="宋体" w:hAnsi="Times New Roman" w:hint="eastAsia"/>
          <w:color w:val="auto"/>
        </w:rPr>
        <w:t>优先采购和强制采购的评标方法。</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4</w:t>
      </w:r>
      <w:r w:rsidRPr="00B45090">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B45090">
        <w:rPr>
          <w:rFonts w:ascii="Times New Roman" w:eastAsia="宋体" w:hAnsi="Times New Roman" w:cs="Times New Roman"/>
          <w:color w:val="auto"/>
        </w:rPr>
        <w:t>最</w:t>
      </w:r>
      <w:proofErr w:type="gramEnd"/>
      <w:r w:rsidRPr="00B45090">
        <w:rPr>
          <w:rFonts w:ascii="Times New Roman" w:eastAsia="宋体" w:hAnsi="Times New Roman" w:cs="Times New Roman"/>
          <w:color w:val="auto"/>
        </w:rPr>
        <w:t>本质原义等情况，而不应以投标文件中产品</w:t>
      </w:r>
      <w:r w:rsidRPr="00B45090">
        <w:rPr>
          <w:rFonts w:ascii="Times New Roman" w:eastAsia="宋体" w:hAnsi="Times New Roman" w:cs="Times New Roman"/>
          <w:color w:val="auto"/>
        </w:rPr>
        <w:lastRenderedPageBreak/>
        <w:t>名称与招标文件产品名称是否一致作为审查的标准。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5</w:t>
      </w:r>
      <w:r w:rsidRPr="00B45090">
        <w:rPr>
          <w:rFonts w:ascii="Times New Roman" w:eastAsia="宋体" w:hAnsi="Times New Roman" w:cs="Times New Roman"/>
          <w:color w:val="auto"/>
        </w:rPr>
        <w:t>）中标候选供应</w:t>
      </w:r>
      <w:proofErr w:type="gramStart"/>
      <w:r w:rsidRPr="00B45090">
        <w:rPr>
          <w:rFonts w:ascii="Times New Roman" w:eastAsia="宋体" w:hAnsi="Times New Roman" w:cs="Times New Roman"/>
          <w:color w:val="auto"/>
        </w:rPr>
        <w:t>商产生</w:t>
      </w:r>
      <w:proofErr w:type="gramEnd"/>
      <w:r w:rsidRPr="00B45090">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sidRPr="00B45090">
        <w:rPr>
          <w:rFonts w:ascii="Times New Roman" w:eastAsia="宋体" w:hAnsi="Times New Roman" w:cs="Times New Roman" w:hint="eastAsia"/>
          <w:color w:val="auto"/>
        </w:rPr>
        <w:t>或评标委员会经采购人授权后</w:t>
      </w:r>
      <w:r w:rsidRPr="00B45090">
        <w:rPr>
          <w:rFonts w:ascii="Times New Roman" w:eastAsia="宋体" w:hAnsi="Times New Roman" w:cs="Times New Roman"/>
          <w:color w:val="auto"/>
        </w:rPr>
        <w:t>按中标候选供应商顺序确定中标供应商。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w:t>
      </w:r>
      <w:r w:rsidRPr="00B45090">
        <w:rPr>
          <w:rFonts w:ascii="Times New Roman" w:eastAsia="宋体" w:hAnsi="Times New Roman" w:cs="Times New Roman" w:hint="eastAsia"/>
          <w:color w:val="auto"/>
        </w:rPr>
        <w:t>6</w:t>
      </w:r>
      <w:r w:rsidRPr="00B45090">
        <w:rPr>
          <w:rFonts w:ascii="Times New Roman" w:eastAsia="宋体" w:hAnsi="Times New Roman" w:cs="Times New Roman"/>
          <w:color w:val="auto"/>
        </w:rPr>
        <w:t>）根据《政府采购货物和服务招标投标管理办法》（</w:t>
      </w:r>
      <w:r w:rsidRPr="00B45090">
        <w:rPr>
          <w:rFonts w:ascii="Times New Roman" w:eastAsia="宋体" w:hAnsi="Times New Roman" w:cs="Times New Roman" w:hint="eastAsia"/>
          <w:color w:val="auto"/>
        </w:rPr>
        <w:t>财政部</w:t>
      </w:r>
      <w:r w:rsidRPr="00B45090">
        <w:rPr>
          <w:rFonts w:ascii="Times New Roman" w:eastAsia="宋体" w:hAnsi="Times New Roman" w:cs="Times New Roman"/>
          <w:color w:val="auto"/>
        </w:rPr>
        <w:t>令第</w:t>
      </w:r>
      <w:r w:rsidRPr="00B45090">
        <w:rPr>
          <w:rFonts w:ascii="Times New Roman" w:eastAsia="宋体" w:hAnsi="Times New Roman" w:cs="Times New Roman" w:hint="eastAsia"/>
          <w:color w:val="auto"/>
        </w:rPr>
        <w:t>87</w:t>
      </w:r>
      <w:r w:rsidRPr="00B45090">
        <w:rPr>
          <w:rFonts w:ascii="Times New Roman" w:eastAsia="宋体" w:hAnsi="Times New Roman" w:cs="Times New Roman"/>
          <w:color w:val="auto"/>
        </w:rPr>
        <w:t>号）第</w:t>
      </w:r>
      <w:r w:rsidRPr="00B45090">
        <w:rPr>
          <w:rFonts w:ascii="Times New Roman" w:eastAsia="宋体" w:hAnsi="Times New Roman" w:cs="Times New Roman"/>
          <w:color w:val="auto"/>
        </w:rPr>
        <w:t>43</w:t>
      </w:r>
      <w:r w:rsidRPr="00B45090">
        <w:rPr>
          <w:rFonts w:ascii="Times New Roman" w:eastAsia="宋体" w:hAnsi="Times New Roman" w:cs="Times New Roman"/>
          <w:color w:val="auto"/>
        </w:rPr>
        <w:t>条规定，如评审现场经财政部门批准本项目转为其他采购方式的，按相应采购方式程序执行。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32. </w:t>
      </w:r>
      <w:r w:rsidRPr="00B45090">
        <w:rPr>
          <w:rFonts w:ascii="Times New Roman" w:eastAsia="宋体" w:hAnsi="Times New Roman" w:cs="Times New Roman"/>
          <w:color w:val="auto"/>
        </w:rPr>
        <w:t>其他注意事项</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32.1 </w:t>
      </w:r>
      <w:r w:rsidRPr="00B45090">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32.2 </w:t>
      </w:r>
      <w:r w:rsidRPr="00B45090">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r w:rsidRPr="00B45090">
        <w:rPr>
          <w:rFonts w:ascii="Times New Roman" w:eastAsia="宋体" w:hAnsi="Times New Roman" w:cs="Times New Roman"/>
          <w:color w:val="auto"/>
        </w:rPr>
        <w:t xml:space="preserve">32. 3 </w:t>
      </w:r>
      <w:r w:rsidRPr="00B45090">
        <w:rPr>
          <w:rFonts w:ascii="Times New Roman" w:eastAsia="宋体" w:hAnsi="Times New Roman" w:cs="Times New Roman"/>
          <w:color w:val="auto"/>
        </w:rPr>
        <w:t>本项目不接受赠品、回扣或者与采购无关的其他商品、服务。</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32.4 </w:t>
      </w:r>
      <w:r w:rsidRPr="00B45090">
        <w:rPr>
          <w:rFonts w:ascii="Times New Roman" w:eastAsia="宋体" w:hAnsi="Times New Roman" w:cs="Times New Roman"/>
          <w:color w:val="auto"/>
        </w:rPr>
        <w:t>（本条仅适用于货物类项目）不同投标人所投全部产品均为同一品牌或不同投标人所投任</w:t>
      </w:r>
      <w:proofErr w:type="gramStart"/>
      <w:r w:rsidRPr="00B45090">
        <w:rPr>
          <w:rFonts w:ascii="Times New Roman" w:eastAsia="宋体" w:hAnsi="Times New Roman" w:cs="Times New Roman"/>
          <w:color w:val="auto"/>
        </w:rPr>
        <w:t>一</w:t>
      </w:r>
      <w:proofErr w:type="gramEnd"/>
      <w:r w:rsidRPr="00B45090">
        <w:rPr>
          <w:rFonts w:ascii="Times New Roman" w:eastAsia="宋体" w:hAnsi="Times New Roman" w:cs="Times New Roman"/>
          <w:color w:val="auto"/>
        </w:rPr>
        <w:t>核心产品为同一品牌时（</w:t>
      </w:r>
      <w:r w:rsidRPr="00B45090">
        <w:rPr>
          <w:rFonts w:ascii="Times New Roman" w:eastAsia="宋体" w:hAnsi="Times New Roman" w:cs="Times New Roman" w:hint="eastAsia"/>
          <w:color w:val="auto"/>
        </w:rPr>
        <w:t>加注“▲”号的产品为核心产品如未明确核心产品，则视为全部产品均为核心产品</w:t>
      </w:r>
      <w:r w:rsidRPr="00B45090">
        <w:rPr>
          <w:rFonts w:ascii="Times New Roman" w:eastAsia="宋体" w:hAnsi="Times New Roman" w:cs="Times New Roman"/>
          <w:color w:val="auto"/>
        </w:rPr>
        <w:t>），按以下原则处理：</w:t>
      </w:r>
    </w:p>
    <w:p w:rsidR="0039669F" w:rsidRPr="00B45090" w:rsidRDefault="0039669F" w:rsidP="0039669F">
      <w:pPr>
        <w:spacing w:line="360" w:lineRule="auto"/>
        <w:ind w:firstLineChars="200" w:firstLine="480"/>
        <w:jc w:val="left"/>
        <w:rPr>
          <w:sz w:val="24"/>
          <w:szCs w:val="24"/>
        </w:rPr>
      </w:pPr>
      <w:r w:rsidRPr="00B45090">
        <w:rPr>
          <w:sz w:val="24"/>
          <w:szCs w:val="24"/>
        </w:rPr>
        <w:t>（</w:t>
      </w:r>
      <w:r w:rsidRPr="00B45090">
        <w:rPr>
          <w:sz w:val="24"/>
          <w:szCs w:val="24"/>
        </w:rPr>
        <w:t>1</w:t>
      </w:r>
      <w:r w:rsidRPr="00B45090">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39669F" w:rsidRPr="00B45090" w:rsidRDefault="0039669F" w:rsidP="0039669F">
      <w:pPr>
        <w:pStyle w:val="Default"/>
        <w:spacing w:line="360" w:lineRule="auto"/>
        <w:ind w:firstLineChars="200" w:firstLine="480"/>
        <w:rPr>
          <w:rFonts w:ascii="Times New Roman" w:hAnsi="Times New Roman" w:cs="Times New Roman"/>
          <w:color w:val="auto"/>
        </w:rPr>
      </w:pPr>
      <w:r w:rsidRPr="00B45090">
        <w:rPr>
          <w:rFonts w:ascii="Times New Roman" w:hAnsi="Times New Roman" w:cs="Times New Roman"/>
          <w:color w:val="auto"/>
        </w:rPr>
        <w:t>（</w:t>
      </w:r>
      <w:r w:rsidRPr="00B45090">
        <w:rPr>
          <w:rFonts w:ascii="Times New Roman" w:hAnsi="Times New Roman" w:cs="Times New Roman"/>
          <w:color w:val="auto"/>
        </w:rPr>
        <w:t>2</w:t>
      </w:r>
      <w:r w:rsidRPr="00B45090">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39669F" w:rsidRPr="00B45090" w:rsidRDefault="0039669F" w:rsidP="0039669F">
      <w:pPr>
        <w:pStyle w:val="Default"/>
        <w:spacing w:line="360" w:lineRule="auto"/>
        <w:ind w:firstLineChars="200" w:firstLine="480"/>
        <w:rPr>
          <w:rFonts w:ascii="Times New Roman" w:eastAsia="宋体" w:hAnsi="Times New Roman" w:cs="Times New Roman"/>
          <w:color w:val="auto"/>
        </w:rPr>
      </w:pPr>
    </w:p>
    <w:p w:rsidR="0039669F" w:rsidRPr="00B45090" w:rsidRDefault="0039669F" w:rsidP="0039669F">
      <w:pPr>
        <w:pStyle w:val="Default"/>
        <w:spacing w:line="360" w:lineRule="auto"/>
        <w:jc w:val="center"/>
        <w:rPr>
          <w:rFonts w:ascii="Times New Roman" w:eastAsia="宋体" w:hAnsi="Times New Roman" w:cs="Times New Roman"/>
          <w:color w:val="auto"/>
        </w:rPr>
      </w:pPr>
      <w:r w:rsidRPr="00B45090">
        <w:rPr>
          <w:rFonts w:ascii="Times New Roman" w:eastAsia="宋体" w:hAnsi="Times New Roman" w:cs="Times New Roman"/>
          <w:color w:val="auto"/>
        </w:rPr>
        <w:t xml:space="preserve">F  </w:t>
      </w:r>
      <w:r w:rsidRPr="00B45090">
        <w:rPr>
          <w:rFonts w:ascii="Times New Roman" w:eastAsia="宋体" w:hAnsi="Times New Roman" w:cs="Times New Roman"/>
          <w:color w:val="auto"/>
        </w:rPr>
        <w:t>授予合同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33. </w:t>
      </w:r>
      <w:r w:rsidRPr="00B45090">
        <w:rPr>
          <w:rFonts w:ascii="Times New Roman" w:eastAsia="宋体" w:hAnsi="Times New Roman" w:cs="Times New Roman"/>
          <w:color w:val="auto"/>
        </w:rPr>
        <w:t>中标供应商的产生</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t xml:space="preserve">33.1 </w:t>
      </w:r>
      <w:r w:rsidRPr="00B45090">
        <w:rPr>
          <w:rFonts w:ascii="Times New Roman" w:eastAsia="宋体" w:hAnsi="Times New Roman" w:cs="Times New Roman"/>
          <w:color w:val="auto"/>
        </w:rPr>
        <w:t>采购人可以事先授权评标委员会直接确定中标供应商。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color w:val="auto"/>
        </w:rPr>
        <w:lastRenderedPageBreak/>
        <w:t xml:space="preserve">33.2 </w:t>
      </w:r>
      <w:r w:rsidRPr="00B45090">
        <w:rPr>
          <w:rFonts w:ascii="Times New Roman" w:eastAsia="宋体" w:hAnsi="Times New Roman" w:cs="Times New Roman"/>
          <w:color w:val="auto"/>
        </w:rPr>
        <w:t>采购人也可以按照《政府采购法》及其实施条例等法律法规的规定和招标文件的要求确认中标供应商。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34. </w:t>
      </w:r>
      <w:r w:rsidRPr="00B45090">
        <w:rPr>
          <w:rFonts w:ascii="Times New Roman" w:eastAsia="宋体" w:hAnsi="Times New Roman" w:cs="Times New Roman" w:hint="eastAsia"/>
          <w:color w:val="auto"/>
        </w:rPr>
        <w:t>中标通知</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34.1 </w:t>
      </w:r>
      <w:r w:rsidRPr="00B45090">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数字证书（原天津市电子认证中心发出尚在有效期内的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数字证书仍可使用）登录天津市政府采购中心网（网址：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“网上招投标”</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“市级集采机构入口”，并从“供应商系统”的“查看项目文件”中获取）。《中标通知书》一经发出即发生法律效力。</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35. </w:t>
      </w:r>
      <w:r w:rsidRPr="00B45090">
        <w:rPr>
          <w:rFonts w:ascii="Times New Roman" w:eastAsia="宋体" w:hAnsi="Times New Roman" w:cs="Times New Roman" w:hint="eastAsia"/>
          <w:color w:val="auto"/>
        </w:rPr>
        <w:t>投标人可使用天津数字认证有限公司发出的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数字证书（原天津市电子认证中心发出尚在有效期内的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数字证书仍可使用）登录天津市政府采购中心网（网址：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“网上招投标”</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36. </w:t>
      </w:r>
      <w:r w:rsidRPr="00B45090">
        <w:rPr>
          <w:rFonts w:ascii="Times New Roman" w:eastAsia="宋体" w:hAnsi="Times New Roman" w:cs="Times New Roman" w:hint="eastAsia"/>
          <w:color w:val="auto"/>
        </w:rPr>
        <w:t>签订合同</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36.1 </w:t>
      </w:r>
      <w:r w:rsidRPr="00B45090">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数字证书（原天津市电子认证中心发出尚在有效期内的</w:t>
      </w:r>
      <w:r w:rsidRPr="00B45090">
        <w:rPr>
          <w:rFonts w:ascii="Times New Roman" w:eastAsia="宋体" w:hAnsi="Times New Roman" w:cs="Times New Roman" w:hint="eastAsia"/>
          <w:color w:val="auto"/>
        </w:rPr>
        <w:t>CA</w:t>
      </w:r>
      <w:r w:rsidRPr="00B45090">
        <w:rPr>
          <w:rFonts w:ascii="Times New Roman" w:eastAsia="宋体" w:hAnsi="Times New Roman" w:cs="Times New Roman" w:hint="eastAsia"/>
          <w:color w:val="auto"/>
        </w:rPr>
        <w:t>数字证书仍可使用）登录天津市政府采购中心网（网址：</w:t>
      </w:r>
      <w:r w:rsidRPr="00B45090">
        <w:rPr>
          <w:rFonts w:ascii="Times New Roman" w:eastAsia="宋体" w:hAnsi="Times New Roman" w:cs="Times New Roman" w:hint="eastAsia"/>
          <w:color w:val="auto"/>
        </w:rPr>
        <w:t>http://tjgpc.zwfwb.tj.gov.cn</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“网上招投标”</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“供应商登录”</w:t>
      </w:r>
      <w:r w:rsidRPr="00B45090">
        <w:rPr>
          <w:rFonts w:ascii="Times New Roman" w:eastAsia="宋体" w:hAnsi="Times New Roman" w:cs="Times New Roman" w:hint="eastAsia"/>
          <w:color w:val="auto"/>
        </w:rPr>
        <w:t>-</w:t>
      </w:r>
      <w:r w:rsidRPr="00B45090">
        <w:rPr>
          <w:rFonts w:ascii="Times New Roman" w:eastAsia="宋体" w:hAnsi="Times New Roman" w:cs="Times New Roman" w:hint="eastAsia"/>
          <w:color w:val="auto"/>
        </w:rPr>
        <w:t>“市级集采机构入口”，并从“供应商系统”的“合同”中获取。</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36.2 </w:t>
      </w:r>
      <w:r w:rsidRPr="00B45090">
        <w:rPr>
          <w:rFonts w:ascii="Times New Roman" w:eastAsia="宋体" w:hAnsi="Times New Roman" w:cs="Times New Roman" w:hint="eastAsia"/>
          <w:color w:val="auto"/>
        </w:rPr>
        <w:t>招标文件、中标供应商的投标文件及其澄清文件等，均为签订合同的依据，且为合同的组成部分。</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37. </w:t>
      </w:r>
      <w:r w:rsidRPr="00B45090">
        <w:rPr>
          <w:rFonts w:ascii="Times New Roman" w:eastAsia="宋体" w:hAnsi="Times New Roman" w:cs="Times New Roman" w:hint="eastAsia"/>
          <w:color w:val="auto"/>
        </w:rPr>
        <w:t>履约保证金</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37.1 </w:t>
      </w:r>
      <w:r w:rsidRPr="00B45090">
        <w:rPr>
          <w:rFonts w:ascii="Times New Roman" w:eastAsia="宋体" w:hAnsi="Times New Roman" w:cs="Times New Roman" w:hint="eastAsia"/>
          <w:color w:val="auto"/>
        </w:rPr>
        <w:t>若《招标项目需求》规定须提交履约保证金的，中标供应商须按照规定要求提交履约保证金。</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37.2 </w:t>
      </w:r>
      <w:r w:rsidRPr="00B45090">
        <w:rPr>
          <w:rFonts w:ascii="Times New Roman" w:eastAsia="宋体" w:hAnsi="Times New Roman" w:cs="Times New Roman" w:hint="eastAsia"/>
          <w:color w:val="auto"/>
        </w:rPr>
        <w:t>中标供应</w:t>
      </w:r>
      <w:proofErr w:type="gramStart"/>
      <w:r w:rsidRPr="00B45090">
        <w:rPr>
          <w:rFonts w:ascii="Times New Roman" w:eastAsia="宋体" w:hAnsi="Times New Roman" w:cs="Times New Roman" w:hint="eastAsia"/>
          <w:color w:val="auto"/>
        </w:rPr>
        <w:t>商未能</w:t>
      </w:r>
      <w:proofErr w:type="gramEnd"/>
      <w:r w:rsidRPr="00B45090">
        <w:rPr>
          <w:rFonts w:ascii="Times New Roman" w:eastAsia="宋体" w:hAnsi="Times New Roman" w:cs="Times New Roman" w:hint="eastAsia"/>
          <w:color w:val="auto"/>
        </w:rPr>
        <w:t>按合同规定履行其义务，采购人有权没收其履约保证金。</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lastRenderedPageBreak/>
        <w:t xml:space="preserve">38. </w:t>
      </w:r>
      <w:r w:rsidRPr="00B45090">
        <w:rPr>
          <w:rFonts w:ascii="Times New Roman" w:eastAsia="宋体" w:hAnsi="Times New Roman" w:cs="Times New Roman" w:hint="eastAsia"/>
          <w:color w:val="auto"/>
        </w:rPr>
        <w:t>中标供应</w:t>
      </w:r>
      <w:proofErr w:type="gramStart"/>
      <w:r w:rsidRPr="00B45090">
        <w:rPr>
          <w:rFonts w:ascii="Times New Roman" w:eastAsia="宋体" w:hAnsi="Times New Roman" w:cs="Times New Roman" w:hint="eastAsia"/>
          <w:color w:val="auto"/>
        </w:rPr>
        <w:t>商拒绝</w:t>
      </w:r>
      <w:proofErr w:type="gramEnd"/>
      <w:r w:rsidRPr="00B45090">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39. </w:t>
      </w:r>
      <w:r w:rsidRPr="00B45090">
        <w:rPr>
          <w:rFonts w:ascii="Times New Roman" w:eastAsia="宋体" w:hAnsi="Times New Roman" w:cs="Times New Roman" w:hint="eastAsia"/>
          <w:color w:val="auto"/>
        </w:rPr>
        <w:t>合同分包</w:t>
      </w:r>
    </w:p>
    <w:p w:rsidR="0039669F"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39.1 </w:t>
      </w:r>
      <w:r w:rsidRPr="00B45090">
        <w:rPr>
          <w:rFonts w:ascii="Times New Roman" w:eastAsia="宋体" w:hAnsi="Times New Roman" w:cs="Times New Roman" w:hint="eastAsia"/>
          <w:color w:val="auto"/>
        </w:rPr>
        <w:t>未经采购人同意，中标供应商不得分包合同。</w:t>
      </w:r>
    </w:p>
    <w:p w:rsidR="002E3615" w:rsidRPr="00B45090" w:rsidRDefault="0039669F" w:rsidP="0039669F">
      <w:pPr>
        <w:pStyle w:val="Default"/>
        <w:spacing w:line="360" w:lineRule="auto"/>
        <w:ind w:firstLineChars="200" w:firstLine="480"/>
        <w:jc w:val="both"/>
        <w:rPr>
          <w:rFonts w:ascii="Times New Roman" w:eastAsia="宋体" w:hAnsi="Times New Roman" w:cs="Times New Roman"/>
          <w:color w:val="auto"/>
        </w:rPr>
      </w:pPr>
      <w:r w:rsidRPr="00B45090">
        <w:rPr>
          <w:rFonts w:ascii="Times New Roman" w:eastAsia="宋体" w:hAnsi="Times New Roman" w:cs="Times New Roman" w:hint="eastAsia"/>
          <w:color w:val="auto"/>
        </w:rPr>
        <w:t xml:space="preserve">39.2 </w:t>
      </w:r>
      <w:r w:rsidRPr="00B45090">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8F7D46" w:rsidRPr="00B45090" w:rsidRDefault="008F7D46" w:rsidP="008F7D46">
      <w:pPr>
        <w:pStyle w:val="Default"/>
        <w:spacing w:line="360" w:lineRule="auto"/>
        <w:ind w:firstLineChars="200" w:firstLine="480"/>
        <w:jc w:val="both"/>
        <w:rPr>
          <w:rFonts w:ascii="Times New Roman" w:eastAsia="宋体" w:hAnsi="Times New Roman" w:cs="Times New Roman"/>
          <w:color w:val="auto"/>
        </w:rPr>
      </w:pPr>
    </w:p>
    <w:p w:rsidR="008F7D46" w:rsidRPr="00B45090" w:rsidRDefault="008F7D46" w:rsidP="008F7D46"/>
    <w:p w:rsidR="0084084A" w:rsidRPr="00B45090" w:rsidRDefault="0084084A" w:rsidP="00E432B0">
      <w:pPr>
        <w:pStyle w:val="Default"/>
        <w:spacing w:line="360" w:lineRule="auto"/>
        <w:ind w:firstLineChars="200" w:firstLine="480"/>
        <w:jc w:val="both"/>
        <w:rPr>
          <w:rFonts w:ascii="Times New Roman" w:eastAsia="宋体" w:hAnsi="Times New Roman" w:cs="Times New Roman"/>
          <w:color w:val="auto"/>
        </w:rPr>
      </w:pPr>
    </w:p>
    <w:p w:rsidR="00C627B1" w:rsidRPr="00B45090" w:rsidRDefault="00C627B1" w:rsidP="002A1FBA">
      <w:pPr>
        <w:pStyle w:val="Default"/>
        <w:spacing w:line="360" w:lineRule="auto"/>
        <w:ind w:firstLineChars="200" w:firstLine="480"/>
        <w:jc w:val="both"/>
        <w:rPr>
          <w:b/>
          <w:bCs/>
          <w:color w:val="auto"/>
          <w:kern w:val="28"/>
          <w:sz w:val="32"/>
          <w:szCs w:val="32"/>
        </w:rPr>
      </w:pPr>
      <w:r w:rsidRPr="00B45090">
        <w:rPr>
          <w:color w:val="auto"/>
        </w:rPr>
        <w:br w:type="page"/>
      </w:r>
    </w:p>
    <w:p w:rsidR="00C55371" w:rsidRPr="00B45090" w:rsidRDefault="0095612C" w:rsidP="0095612C">
      <w:pPr>
        <w:pStyle w:val="a4"/>
        <w:rPr>
          <w:rFonts w:ascii="Times New Roman" w:hAnsi="Times New Roman"/>
        </w:rPr>
      </w:pPr>
      <w:r w:rsidRPr="00B45090">
        <w:rPr>
          <w:rFonts w:ascii="Times New Roman" w:hAnsi="Times New Roman" w:hint="eastAsia"/>
        </w:rPr>
        <w:lastRenderedPageBreak/>
        <w:t>第四部分</w:t>
      </w:r>
      <w:r w:rsidRPr="00B45090">
        <w:rPr>
          <w:rFonts w:ascii="Times New Roman" w:hAnsi="Times New Roman" w:hint="eastAsia"/>
        </w:rPr>
        <w:t xml:space="preserve">  </w:t>
      </w:r>
      <w:r w:rsidRPr="00B45090">
        <w:rPr>
          <w:rFonts w:ascii="Times New Roman" w:hAnsi="Times New Roman" w:hint="eastAsia"/>
        </w:rPr>
        <w:t>合同条款</w:t>
      </w:r>
    </w:p>
    <w:p w:rsidR="002A1FBA" w:rsidRPr="00B45090" w:rsidRDefault="002A1FBA" w:rsidP="002A1FBA">
      <w:pPr>
        <w:pStyle w:val="af"/>
        <w:spacing w:after="0"/>
        <w:jc w:val="center"/>
        <w:rPr>
          <w:b/>
          <w:bCs/>
          <w:spacing w:val="-20"/>
          <w:kern w:val="44"/>
          <w:sz w:val="48"/>
          <w:szCs w:val="48"/>
        </w:rPr>
      </w:pPr>
    </w:p>
    <w:p w:rsidR="002A1FBA" w:rsidRPr="00B45090" w:rsidRDefault="002A1FBA" w:rsidP="002A1FBA">
      <w:pPr>
        <w:pStyle w:val="af"/>
        <w:spacing w:after="0"/>
        <w:jc w:val="center"/>
        <w:rPr>
          <w:b/>
          <w:bCs/>
          <w:spacing w:val="-20"/>
          <w:kern w:val="44"/>
          <w:sz w:val="48"/>
          <w:szCs w:val="48"/>
        </w:rPr>
      </w:pPr>
    </w:p>
    <w:p w:rsidR="002A1FBA" w:rsidRPr="00B45090" w:rsidRDefault="002A1FBA" w:rsidP="002A1FBA">
      <w:pPr>
        <w:pStyle w:val="af"/>
        <w:spacing w:after="0"/>
        <w:jc w:val="center"/>
        <w:rPr>
          <w:b/>
          <w:bCs/>
          <w:spacing w:val="-20"/>
          <w:kern w:val="44"/>
          <w:sz w:val="48"/>
          <w:szCs w:val="48"/>
        </w:rPr>
      </w:pPr>
    </w:p>
    <w:p w:rsidR="002A1FBA" w:rsidRPr="00B45090" w:rsidRDefault="002A1FBA" w:rsidP="002A1FBA">
      <w:pPr>
        <w:pStyle w:val="af"/>
        <w:spacing w:after="0"/>
        <w:jc w:val="center"/>
        <w:rPr>
          <w:b/>
          <w:bCs/>
          <w:spacing w:val="-20"/>
          <w:kern w:val="44"/>
          <w:sz w:val="48"/>
          <w:szCs w:val="48"/>
        </w:rPr>
      </w:pPr>
      <w:r w:rsidRPr="00B45090">
        <w:rPr>
          <w:b/>
          <w:bCs/>
          <w:spacing w:val="-20"/>
          <w:kern w:val="44"/>
          <w:sz w:val="48"/>
          <w:szCs w:val="48"/>
        </w:rPr>
        <w:t>政府采购货物买卖合同</w:t>
      </w:r>
    </w:p>
    <w:p w:rsidR="002A1FBA" w:rsidRPr="00B45090" w:rsidRDefault="002A1FBA" w:rsidP="002A1FBA">
      <w:pPr>
        <w:rPr>
          <w:b/>
          <w:bCs/>
          <w:spacing w:val="-20"/>
          <w:kern w:val="44"/>
          <w:sz w:val="40"/>
          <w:szCs w:val="40"/>
        </w:rPr>
      </w:pPr>
    </w:p>
    <w:p w:rsidR="002A1FBA" w:rsidRPr="00B45090" w:rsidRDefault="002A1FBA" w:rsidP="002A1FBA">
      <w:pPr>
        <w:rPr>
          <w:b/>
          <w:bCs/>
          <w:spacing w:val="-20"/>
          <w:kern w:val="44"/>
          <w:sz w:val="40"/>
          <w:szCs w:val="40"/>
        </w:rPr>
      </w:pPr>
    </w:p>
    <w:p w:rsidR="002A1FBA" w:rsidRPr="00B45090" w:rsidRDefault="002A1FBA" w:rsidP="002A1FBA">
      <w:pPr>
        <w:rPr>
          <w:b/>
          <w:bCs/>
          <w:spacing w:val="-20"/>
          <w:kern w:val="44"/>
          <w:sz w:val="40"/>
          <w:szCs w:val="40"/>
        </w:rPr>
      </w:pPr>
    </w:p>
    <w:p w:rsidR="002A1FBA" w:rsidRPr="00B45090" w:rsidRDefault="002A1FBA" w:rsidP="002A1FBA">
      <w:pPr>
        <w:spacing w:line="360" w:lineRule="auto"/>
        <w:ind w:leftChars="200" w:left="420"/>
        <w:rPr>
          <w:sz w:val="32"/>
          <w:szCs w:val="32"/>
        </w:rPr>
      </w:pPr>
      <w:r w:rsidRPr="00B45090">
        <w:rPr>
          <w:kern w:val="0"/>
          <w:sz w:val="32"/>
          <w:szCs w:val="32"/>
        </w:rPr>
        <w:t>项目名称：</w:t>
      </w:r>
      <w:r w:rsidRPr="00B45090">
        <w:rPr>
          <w:sz w:val="32"/>
          <w:szCs w:val="32"/>
          <w:u w:val="single"/>
        </w:rPr>
        <w:t xml:space="preserve">                             </w:t>
      </w:r>
    </w:p>
    <w:p w:rsidR="002A1FBA" w:rsidRPr="00B45090" w:rsidRDefault="002A1FBA" w:rsidP="002A1FBA">
      <w:pPr>
        <w:spacing w:line="360" w:lineRule="auto"/>
        <w:ind w:leftChars="200" w:left="420"/>
        <w:rPr>
          <w:sz w:val="32"/>
          <w:szCs w:val="32"/>
          <w:u w:val="single"/>
        </w:rPr>
      </w:pPr>
      <w:r w:rsidRPr="00B45090">
        <w:rPr>
          <w:sz w:val="32"/>
          <w:szCs w:val="32"/>
        </w:rPr>
        <w:t>合同编号：</w:t>
      </w:r>
      <w:r w:rsidRPr="00B45090">
        <w:rPr>
          <w:sz w:val="32"/>
          <w:szCs w:val="32"/>
          <w:u w:val="single"/>
        </w:rPr>
        <w:t xml:space="preserve">                             </w:t>
      </w:r>
    </w:p>
    <w:p w:rsidR="002A1FBA" w:rsidRPr="00B45090" w:rsidRDefault="002A1FBA" w:rsidP="002A1FBA">
      <w:pPr>
        <w:spacing w:line="360" w:lineRule="auto"/>
        <w:ind w:leftChars="200" w:left="420"/>
        <w:rPr>
          <w:sz w:val="32"/>
          <w:szCs w:val="32"/>
        </w:rPr>
      </w:pPr>
      <w:r w:rsidRPr="00B45090">
        <w:rPr>
          <w:sz w:val="32"/>
          <w:szCs w:val="32"/>
        </w:rPr>
        <w:t>甲</w:t>
      </w:r>
      <w:r w:rsidRPr="00B45090">
        <w:rPr>
          <w:sz w:val="32"/>
          <w:szCs w:val="32"/>
        </w:rPr>
        <w:t xml:space="preserve">    </w:t>
      </w:r>
      <w:r w:rsidRPr="00B45090">
        <w:rPr>
          <w:sz w:val="32"/>
          <w:szCs w:val="32"/>
        </w:rPr>
        <w:t>方：</w:t>
      </w:r>
      <w:r w:rsidRPr="00B45090">
        <w:rPr>
          <w:sz w:val="32"/>
          <w:szCs w:val="32"/>
          <w:u w:val="single"/>
        </w:rPr>
        <w:t xml:space="preserve">                             </w:t>
      </w:r>
    </w:p>
    <w:p w:rsidR="002A1FBA" w:rsidRPr="00B45090" w:rsidRDefault="002A1FBA" w:rsidP="002A1FBA">
      <w:pPr>
        <w:spacing w:line="360" w:lineRule="auto"/>
        <w:ind w:leftChars="200" w:left="420"/>
        <w:rPr>
          <w:sz w:val="32"/>
          <w:szCs w:val="32"/>
          <w:u w:val="single"/>
        </w:rPr>
      </w:pPr>
      <w:r w:rsidRPr="00B45090">
        <w:rPr>
          <w:sz w:val="32"/>
          <w:szCs w:val="32"/>
        </w:rPr>
        <w:t>乙</w:t>
      </w:r>
      <w:r w:rsidRPr="00B45090">
        <w:rPr>
          <w:sz w:val="32"/>
          <w:szCs w:val="32"/>
        </w:rPr>
        <w:t xml:space="preserve">    </w:t>
      </w:r>
      <w:r w:rsidRPr="00B45090">
        <w:rPr>
          <w:sz w:val="32"/>
          <w:szCs w:val="32"/>
        </w:rPr>
        <w:t>方：</w:t>
      </w:r>
      <w:r w:rsidRPr="00B45090">
        <w:rPr>
          <w:sz w:val="32"/>
          <w:szCs w:val="32"/>
          <w:u w:val="single"/>
        </w:rPr>
        <w:t xml:space="preserve">                             </w:t>
      </w:r>
    </w:p>
    <w:p w:rsidR="002A1FBA" w:rsidRPr="00B45090" w:rsidRDefault="002A1FBA" w:rsidP="002A1FBA">
      <w:pPr>
        <w:spacing w:line="360" w:lineRule="auto"/>
        <w:ind w:leftChars="200" w:left="420"/>
        <w:rPr>
          <w:sz w:val="32"/>
          <w:szCs w:val="32"/>
        </w:rPr>
      </w:pPr>
      <w:r w:rsidRPr="00B45090">
        <w:rPr>
          <w:sz w:val="32"/>
          <w:szCs w:val="32"/>
        </w:rPr>
        <w:t>签订时间：</w:t>
      </w:r>
      <w:r w:rsidRPr="00B45090">
        <w:rPr>
          <w:sz w:val="32"/>
          <w:szCs w:val="32"/>
          <w:u w:val="single"/>
        </w:rPr>
        <w:t xml:space="preserve">                             </w:t>
      </w:r>
    </w:p>
    <w:p w:rsidR="002A1FBA" w:rsidRPr="00B45090" w:rsidRDefault="002A1FBA" w:rsidP="002A1FBA">
      <w:pPr>
        <w:rPr>
          <w:szCs w:val="24"/>
        </w:rPr>
      </w:pPr>
    </w:p>
    <w:p w:rsidR="002A1FBA" w:rsidRPr="00B45090" w:rsidRDefault="002A1FBA" w:rsidP="002A1FBA">
      <w:pPr>
        <w:rPr>
          <w:rFonts w:eastAsia="黑体"/>
          <w:sz w:val="44"/>
          <w:szCs w:val="44"/>
        </w:rPr>
      </w:pPr>
      <w:r w:rsidRPr="00B45090">
        <w:rPr>
          <w:rFonts w:eastAsia="黑体"/>
          <w:sz w:val="44"/>
          <w:szCs w:val="44"/>
        </w:rPr>
        <w:br w:type="page"/>
      </w:r>
    </w:p>
    <w:p w:rsidR="002A1FBA" w:rsidRPr="00B45090" w:rsidRDefault="002A1FBA" w:rsidP="002A1FBA">
      <w:pPr>
        <w:rPr>
          <w:rFonts w:eastAsia="黑体"/>
          <w:sz w:val="44"/>
          <w:szCs w:val="44"/>
        </w:rPr>
      </w:pPr>
    </w:p>
    <w:p w:rsidR="002A1FBA" w:rsidRPr="00B45090" w:rsidRDefault="002A1FBA" w:rsidP="002A1FBA">
      <w:pPr>
        <w:rPr>
          <w:rFonts w:eastAsia="黑体"/>
          <w:sz w:val="44"/>
          <w:szCs w:val="44"/>
        </w:rPr>
      </w:pPr>
    </w:p>
    <w:p w:rsidR="002A1FBA" w:rsidRPr="00B45090" w:rsidRDefault="002A1FBA" w:rsidP="002A1FBA">
      <w:pPr>
        <w:jc w:val="center"/>
        <w:rPr>
          <w:rFonts w:eastAsia="黑体"/>
          <w:sz w:val="44"/>
          <w:szCs w:val="44"/>
        </w:rPr>
      </w:pPr>
      <w:r w:rsidRPr="00B45090">
        <w:rPr>
          <w:rFonts w:eastAsia="黑体"/>
          <w:sz w:val="44"/>
          <w:szCs w:val="44"/>
        </w:rPr>
        <w:t>使</w:t>
      </w:r>
      <w:r w:rsidRPr="00B45090">
        <w:rPr>
          <w:rFonts w:eastAsia="黑体"/>
          <w:sz w:val="44"/>
          <w:szCs w:val="44"/>
        </w:rPr>
        <w:t xml:space="preserve"> </w:t>
      </w:r>
      <w:r w:rsidRPr="00B45090">
        <w:rPr>
          <w:rFonts w:eastAsia="黑体"/>
          <w:sz w:val="44"/>
          <w:szCs w:val="44"/>
        </w:rPr>
        <w:t>用</w:t>
      </w:r>
      <w:r w:rsidRPr="00B45090">
        <w:rPr>
          <w:rFonts w:eastAsia="黑体"/>
          <w:sz w:val="44"/>
          <w:szCs w:val="44"/>
        </w:rPr>
        <w:t xml:space="preserve"> </w:t>
      </w:r>
      <w:r w:rsidRPr="00B45090">
        <w:rPr>
          <w:rFonts w:eastAsia="黑体"/>
          <w:sz w:val="44"/>
          <w:szCs w:val="44"/>
        </w:rPr>
        <w:t>说</w:t>
      </w:r>
      <w:r w:rsidRPr="00B45090">
        <w:rPr>
          <w:rFonts w:eastAsia="黑体"/>
          <w:sz w:val="44"/>
          <w:szCs w:val="44"/>
        </w:rPr>
        <w:t xml:space="preserve"> </w:t>
      </w:r>
      <w:r w:rsidRPr="00B45090">
        <w:rPr>
          <w:rFonts w:eastAsia="黑体"/>
          <w:sz w:val="44"/>
          <w:szCs w:val="44"/>
        </w:rPr>
        <w:t>明</w:t>
      </w:r>
    </w:p>
    <w:p w:rsidR="002A1FBA" w:rsidRPr="00B45090" w:rsidRDefault="002A1FBA" w:rsidP="002A1FBA">
      <w:pPr>
        <w:ind w:firstLineChars="200" w:firstLine="640"/>
        <w:rPr>
          <w:rFonts w:eastAsia="仿宋_GB2312"/>
          <w:sz w:val="32"/>
          <w:szCs w:val="32"/>
        </w:rPr>
      </w:pPr>
    </w:p>
    <w:p w:rsidR="002A1FBA" w:rsidRPr="00B45090" w:rsidRDefault="002A1FBA" w:rsidP="002A1FBA">
      <w:pPr>
        <w:ind w:firstLineChars="200" w:firstLine="640"/>
        <w:rPr>
          <w:rFonts w:eastAsia="仿宋_GB2312"/>
          <w:sz w:val="32"/>
          <w:szCs w:val="32"/>
        </w:rPr>
      </w:pPr>
      <w:r w:rsidRPr="00B45090">
        <w:rPr>
          <w:rFonts w:eastAsia="仿宋_GB2312"/>
          <w:sz w:val="32"/>
          <w:szCs w:val="32"/>
        </w:rPr>
        <w:t>1.</w:t>
      </w:r>
      <w:r w:rsidRPr="00B45090">
        <w:rPr>
          <w:rFonts w:eastAsia="仿宋_GB2312"/>
          <w:sz w:val="32"/>
          <w:szCs w:val="32"/>
        </w:rPr>
        <w:t>本合同标准文本适用于购买现成货物的采购项目，不包括需要供应商定制开发、创新研发的货物采购项目。</w:t>
      </w:r>
    </w:p>
    <w:p w:rsidR="002A1FBA" w:rsidRPr="00B45090" w:rsidRDefault="002A1FBA" w:rsidP="002A1FBA">
      <w:pPr>
        <w:rPr>
          <w:rFonts w:eastAsia="黑体"/>
          <w:sz w:val="44"/>
          <w:szCs w:val="44"/>
        </w:rPr>
      </w:pPr>
      <w:r w:rsidRPr="00B45090">
        <w:rPr>
          <w:rFonts w:eastAsia="黑体"/>
          <w:sz w:val="44"/>
          <w:szCs w:val="44"/>
        </w:rPr>
        <w:t xml:space="preserve">   </w:t>
      </w:r>
      <w:r w:rsidRPr="00B45090">
        <w:rPr>
          <w:rFonts w:eastAsia="仿宋_GB2312"/>
          <w:sz w:val="32"/>
          <w:szCs w:val="32"/>
        </w:rPr>
        <w:t>2.</w:t>
      </w:r>
      <w:r w:rsidRPr="00B45090">
        <w:rPr>
          <w:rFonts w:eastAsia="仿宋_GB2312"/>
          <w:sz w:val="32"/>
          <w:szCs w:val="32"/>
        </w:rPr>
        <w:t>本合同标准文本为政府采购货物买卖合同编制提供参考，可以结合采购项目具体情况，对文本作必要的调整修订后使用。</w:t>
      </w:r>
    </w:p>
    <w:p w:rsidR="002A1FBA" w:rsidRPr="00B45090" w:rsidRDefault="002A1FBA" w:rsidP="002A1FBA">
      <w:pPr>
        <w:ind w:firstLineChars="200" w:firstLine="640"/>
        <w:rPr>
          <w:rFonts w:eastAsia="仿宋_GB2312"/>
          <w:sz w:val="32"/>
          <w:szCs w:val="32"/>
        </w:rPr>
      </w:pPr>
      <w:r w:rsidRPr="00B45090">
        <w:rPr>
          <w:rFonts w:eastAsia="仿宋_GB2312"/>
          <w:sz w:val="32"/>
          <w:szCs w:val="32"/>
        </w:rPr>
        <w:t>3.</w:t>
      </w:r>
      <w:r w:rsidRPr="00B45090">
        <w:rPr>
          <w:rFonts w:eastAsia="仿宋_GB2312"/>
          <w:sz w:val="32"/>
          <w:szCs w:val="32"/>
        </w:rPr>
        <w:t>本合同标准文本各条款中，如涉及填写多家供应商、制造商，多种采购标的、分包主要内容等信息的，可根据采购项目具体情况添加信息项。</w:t>
      </w:r>
    </w:p>
    <w:p w:rsidR="002A1FBA" w:rsidRPr="00B45090" w:rsidRDefault="002A1FBA" w:rsidP="002A1FBA">
      <w:pPr>
        <w:widowControl/>
        <w:jc w:val="left"/>
        <w:rPr>
          <w:rFonts w:eastAsia="黑体"/>
          <w:sz w:val="44"/>
          <w:szCs w:val="44"/>
        </w:rPr>
        <w:sectPr w:rsidR="002A1FBA" w:rsidRPr="00B45090" w:rsidSect="00187BC6">
          <w:footerReference w:type="default" r:id="rId13"/>
          <w:pgSz w:w="11906" w:h="16838"/>
          <w:pgMar w:top="1440" w:right="1800" w:bottom="1440" w:left="1800" w:header="851" w:footer="992" w:gutter="0"/>
          <w:pgNumType w:start="1"/>
          <w:cols w:space="720"/>
          <w:docGrid w:type="lines" w:linePitch="312"/>
        </w:sectPr>
      </w:pPr>
    </w:p>
    <w:p w:rsidR="002A1FBA" w:rsidRPr="00B45090"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4" w:name="_Toc22209"/>
    </w:p>
    <w:p w:rsidR="002A1FBA" w:rsidRPr="00B45090"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B45090">
        <w:rPr>
          <w:rFonts w:ascii="Times New Roman" w:eastAsia="黑体" w:hAnsi="Times New Roman" w:cs="Times New Roman"/>
          <w:b w:val="0"/>
          <w:bCs w:val="0"/>
          <w:sz w:val="28"/>
          <w:szCs w:val="28"/>
        </w:rPr>
        <w:t>第一节</w:t>
      </w:r>
      <w:r w:rsidRPr="00B45090">
        <w:rPr>
          <w:rFonts w:ascii="Times New Roman" w:eastAsia="黑体" w:hAnsi="Times New Roman" w:cs="Times New Roman"/>
          <w:b w:val="0"/>
          <w:bCs w:val="0"/>
          <w:sz w:val="28"/>
          <w:szCs w:val="28"/>
        </w:rPr>
        <w:t xml:space="preserve"> </w:t>
      </w:r>
      <w:r w:rsidRPr="00B45090">
        <w:rPr>
          <w:rFonts w:ascii="Times New Roman" w:eastAsia="黑体" w:hAnsi="Times New Roman" w:cs="Times New Roman"/>
          <w:b w:val="0"/>
          <w:bCs w:val="0"/>
          <w:sz w:val="28"/>
          <w:szCs w:val="28"/>
        </w:rPr>
        <w:t>政府采购合同协议书</w:t>
      </w:r>
      <w:bookmarkEnd w:id="4"/>
    </w:p>
    <w:p w:rsidR="002A1FBA" w:rsidRPr="00B45090"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B45090" w:rsidRDefault="002A1FBA" w:rsidP="002A1FBA">
      <w:pPr>
        <w:adjustRightInd w:val="0"/>
        <w:snapToGrid w:val="0"/>
        <w:spacing w:line="400" w:lineRule="exact"/>
        <w:rPr>
          <w:sz w:val="24"/>
          <w:szCs w:val="24"/>
        </w:rPr>
      </w:pPr>
      <w:r w:rsidRPr="00B45090">
        <w:rPr>
          <w:sz w:val="24"/>
          <w:szCs w:val="24"/>
        </w:rPr>
        <w:t>甲方（全称）：</w:t>
      </w:r>
      <w:r w:rsidRPr="00B45090">
        <w:rPr>
          <w:sz w:val="24"/>
          <w:szCs w:val="24"/>
          <w:u w:val="single"/>
        </w:rPr>
        <w:t xml:space="preserve">                        </w:t>
      </w:r>
      <w:r w:rsidRPr="00B45090">
        <w:rPr>
          <w:sz w:val="24"/>
          <w:szCs w:val="24"/>
        </w:rPr>
        <w:t>（采购人、受采购人委托签订合同的单位或采购</w:t>
      </w:r>
      <w:r w:rsidRPr="00B45090">
        <w:rPr>
          <w:sz w:val="24"/>
          <w:szCs w:val="24"/>
        </w:rPr>
        <w:tab/>
        <w:t xml:space="preserve">                                   </w:t>
      </w:r>
      <w:r w:rsidRPr="00B45090">
        <w:rPr>
          <w:sz w:val="24"/>
          <w:szCs w:val="24"/>
        </w:rPr>
        <w:t>文件约定的合同甲方）</w:t>
      </w:r>
    </w:p>
    <w:p w:rsidR="002A1FBA" w:rsidRPr="00B45090" w:rsidRDefault="002A1FBA" w:rsidP="002A1FBA">
      <w:pPr>
        <w:adjustRightInd w:val="0"/>
        <w:snapToGrid w:val="0"/>
        <w:spacing w:line="400" w:lineRule="exact"/>
        <w:rPr>
          <w:sz w:val="24"/>
          <w:szCs w:val="24"/>
        </w:rPr>
      </w:pPr>
      <w:r w:rsidRPr="00B45090">
        <w:rPr>
          <w:sz w:val="24"/>
          <w:szCs w:val="24"/>
        </w:rPr>
        <w:t>乙方</w:t>
      </w:r>
      <w:r w:rsidRPr="00B45090">
        <w:rPr>
          <w:sz w:val="24"/>
          <w:szCs w:val="24"/>
        </w:rPr>
        <w:t>1</w:t>
      </w:r>
      <w:r w:rsidRPr="00B45090">
        <w:rPr>
          <w:sz w:val="24"/>
          <w:szCs w:val="24"/>
        </w:rPr>
        <w:t>（全称）：</w:t>
      </w:r>
      <w:r w:rsidRPr="00B45090">
        <w:rPr>
          <w:sz w:val="24"/>
          <w:szCs w:val="24"/>
          <w:u w:val="single"/>
        </w:rPr>
        <w:t xml:space="preserve">                       </w:t>
      </w:r>
      <w:r w:rsidRPr="00B45090">
        <w:rPr>
          <w:sz w:val="24"/>
          <w:szCs w:val="24"/>
        </w:rPr>
        <w:t>（供应商）</w:t>
      </w:r>
    </w:p>
    <w:p w:rsidR="002A1FBA" w:rsidRPr="00B45090" w:rsidRDefault="002A1FBA" w:rsidP="002A1FBA">
      <w:pPr>
        <w:adjustRightInd w:val="0"/>
        <w:snapToGrid w:val="0"/>
        <w:spacing w:line="400" w:lineRule="exact"/>
        <w:rPr>
          <w:sz w:val="24"/>
          <w:szCs w:val="24"/>
        </w:rPr>
      </w:pPr>
      <w:r w:rsidRPr="00B45090">
        <w:rPr>
          <w:sz w:val="24"/>
          <w:szCs w:val="24"/>
        </w:rPr>
        <w:t>乙方</w:t>
      </w:r>
      <w:r w:rsidRPr="00B45090">
        <w:rPr>
          <w:sz w:val="24"/>
          <w:szCs w:val="24"/>
        </w:rPr>
        <w:t>2</w:t>
      </w:r>
      <w:r w:rsidRPr="00B45090">
        <w:rPr>
          <w:sz w:val="24"/>
          <w:szCs w:val="24"/>
        </w:rPr>
        <w:t>（全称）：</w:t>
      </w:r>
      <w:r w:rsidRPr="00B45090">
        <w:rPr>
          <w:sz w:val="24"/>
          <w:szCs w:val="24"/>
          <w:u w:val="single"/>
        </w:rPr>
        <w:t xml:space="preserve">                        </w:t>
      </w:r>
      <w:r w:rsidRPr="00B45090">
        <w:rPr>
          <w:sz w:val="24"/>
          <w:szCs w:val="24"/>
        </w:rPr>
        <w:t>（联合体成员供应商或其他合同主体）（如有）</w:t>
      </w:r>
    </w:p>
    <w:p w:rsidR="002A1FBA" w:rsidRPr="00B45090" w:rsidRDefault="002A1FBA" w:rsidP="002A1FBA">
      <w:pPr>
        <w:adjustRightInd w:val="0"/>
        <w:snapToGrid w:val="0"/>
        <w:spacing w:line="400" w:lineRule="exact"/>
        <w:rPr>
          <w:sz w:val="24"/>
          <w:szCs w:val="24"/>
        </w:rPr>
      </w:pPr>
      <w:r w:rsidRPr="00B45090">
        <w:rPr>
          <w:sz w:val="24"/>
          <w:szCs w:val="24"/>
        </w:rPr>
        <w:t>乙方</w:t>
      </w:r>
      <w:r w:rsidRPr="00B45090">
        <w:rPr>
          <w:sz w:val="24"/>
          <w:szCs w:val="24"/>
        </w:rPr>
        <w:t>3</w:t>
      </w:r>
      <w:r w:rsidRPr="00B45090">
        <w:rPr>
          <w:sz w:val="24"/>
          <w:szCs w:val="24"/>
        </w:rPr>
        <w:t>（全称）</w:t>
      </w:r>
      <w:r w:rsidRPr="00B45090">
        <w:rPr>
          <w:sz w:val="24"/>
          <w:szCs w:val="24"/>
          <w:u w:val="single"/>
        </w:rPr>
        <w:t xml:space="preserve">                          </w:t>
      </w:r>
      <w:r w:rsidRPr="00B45090">
        <w:rPr>
          <w:sz w:val="24"/>
          <w:szCs w:val="24"/>
        </w:rPr>
        <w:t>（联合体成员供应商或其他合同主体）（如有）</w:t>
      </w:r>
    </w:p>
    <w:p w:rsidR="002A1FBA" w:rsidRPr="00B45090" w:rsidRDefault="002A1FBA" w:rsidP="002A1FBA">
      <w:pPr>
        <w:spacing w:line="400" w:lineRule="exact"/>
        <w:rPr>
          <w:sz w:val="24"/>
          <w:szCs w:val="24"/>
        </w:rPr>
      </w:pPr>
    </w:p>
    <w:p w:rsidR="002A1FBA" w:rsidRPr="00B45090" w:rsidRDefault="002A1FBA" w:rsidP="002A1FBA">
      <w:pPr>
        <w:pStyle w:val="a3"/>
        <w:adjustRightInd w:val="0"/>
        <w:snapToGrid w:val="0"/>
        <w:spacing w:line="400" w:lineRule="exact"/>
        <w:ind w:firstLineChars="200" w:firstLine="446"/>
      </w:pPr>
      <w:r w:rsidRPr="00B45090">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B45090" w:rsidRDefault="002A1FBA" w:rsidP="002A1FBA">
      <w:pPr>
        <w:numPr>
          <w:ilvl w:val="0"/>
          <w:numId w:val="13"/>
        </w:numPr>
        <w:adjustRightInd w:val="0"/>
        <w:snapToGrid w:val="0"/>
        <w:spacing w:line="360" w:lineRule="auto"/>
        <w:ind w:firstLineChars="200" w:firstLine="448"/>
        <w:rPr>
          <w:b/>
          <w:sz w:val="24"/>
          <w:szCs w:val="24"/>
        </w:rPr>
      </w:pPr>
      <w:r w:rsidRPr="00B45090">
        <w:rPr>
          <w:b/>
          <w:sz w:val="24"/>
          <w:szCs w:val="24"/>
        </w:rPr>
        <w:t>项目信息</w:t>
      </w:r>
    </w:p>
    <w:p w:rsidR="002A1FBA" w:rsidRPr="00B45090"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B45090">
        <w:t>采购项目名称：</w:t>
      </w:r>
      <w:r w:rsidRPr="00B45090">
        <w:rPr>
          <w:u w:val="single"/>
        </w:rPr>
        <w:t xml:space="preserve">                                          </w:t>
      </w:r>
    </w:p>
    <w:p w:rsidR="002A1FBA" w:rsidRPr="00B45090" w:rsidRDefault="002A1FBA" w:rsidP="002A1FBA">
      <w:pPr>
        <w:pStyle w:val="a3"/>
        <w:tabs>
          <w:tab w:val="left" w:pos="999"/>
        </w:tabs>
        <w:adjustRightInd w:val="0"/>
        <w:snapToGrid w:val="0"/>
        <w:spacing w:line="360" w:lineRule="auto"/>
      </w:pPr>
      <w:r w:rsidRPr="00B45090">
        <w:t xml:space="preserve">         采购项目编号：</w:t>
      </w:r>
      <w:r w:rsidRPr="00B45090">
        <w:rPr>
          <w:u w:val="single"/>
        </w:rPr>
        <w:t xml:space="preserve">                                          </w:t>
      </w:r>
    </w:p>
    <w:p w:rsidR="002A1FBA" w:rsidRPr="00B45090" w:rsidRDefault="002A1FBA" w:rsidP="002A1FBA">
      <w:pPr>
        <w:pStyle w:val="a3"/>
        <w:adjustRightInd w:val="0"/>
        <w:snapToGrid w:val="0"/>
        <w:spacing w:line="360" w:lineRule="auto"/>
        <w:ind w:firstLineChars="200" w:firstLine="446"/>
      </w:pPr>
      <w:r w:rsidRPr="00B45090">
        <w:t>（2）采购计划编号：</w:t>
      </w:r>
      <w:r w:rsidRPr="00B45090">
        <w:rPr>
          <w:u w:val="single"/>
        </w:rPr>
        <w:t xml:space="preserve">                                          </w:t>
      </w:r>
      <w:r w:rsidRPr="00B45090">
        <w:t xml:space="preserve"> </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3</w:t>
      </w:r>
      <w:r w:rsidRPr="00B45090">
        <w:rPr>
          <w:sz w:val="24"/>
          <w:szCs w:val="24"/>
        </w:rPr>
        <w:t>）项目内容：</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 xml:space="preserve">     </w:t>
      </w:r>
      <w:r w:rsidRPr="00B45090">
        <w:rPr>
          <w:sz w:val="24"/>
          <w:szCs w:val="24"/>
        </w:rPr>
        <w:t>采购标的及数量（台</w:t>
      </w:r>
      <w:r w:rsidRPr="00B45090">
        <w:rPr>
          <w:sz w:val="24"/>
          <w:szCs w:val="24"/>
        </w:rPr>
        <w:t>/</w:t>
      </w:r>
      <w:r w:rsidRPr="00B45090">
        <w:rPr>
          <w:sz w:val="24"/>
          <w:szCs w:val="24"/>
        </w:rPr>
        <w:t>套</w:t>
      </w:r>
      <w:r w:rsidRPr="00B45090">
        <w:rPr>
          <w:sz w:val="24"/>
          <w:szCs w:val="24"/>
          <w:lang w:val="en"/>
        </w:rPr>
        <w:t>/</w:t>
      </w:r>
      <w:proofErr w:type="gramStart"/>
      <w:r w:rsidRPr="00B45090">
        <w:rPr>
          <w:sz w:val="24"/>
          <w:szCs w:val="24"/>
          <w:lang w:val="en"/>
        </w:rPr>
        <w:t>个</w:t>
      </w:r>
      <w:proofErr w:type="gramEnd"/>
      <w:r w:rsidRPr="00B45090">
        <w:rPr>
          <w:sz w:val="24"/>
          <w:szCs w:val="24"/>
          <w:lang w:val="en"/>
        </w:rPr>
        <w:t>/</w:t>
      </w:r>
      <w:r w:rsidRPr="00B45090">
        <w:rPr>
          <w:sz w:val="24"/>
          <w:szCs w:val="24"/>
          <w:lang w:val="en"/>
        </w:rPr>
        <w:t>架</w:t>
      </w:r>
      <w:r w:rsidRPr="00B45090">
        <w:rPr>
          <w:sz w:val="24"/>
          <w:szCs w:val="24"/>
          <w:lang w:val="en"/>
        </w:rPr>
        <w:t>/</w:t>
      </w:r>
      <w:r w:rsidRPr="00B45090">
        <w:rPr>
          <w:sz w:val="24"/>
          <w:szCs w:val="24"/>
          <w:lang w:val="en"/>
        </w:rPr>
        <w:t>组等</w:t>
      </w:r>
      <w:r w:rsidRPr="00B45090">
        <w:rPr>
          <w:sz w:val="24"/>
          <w:szCs w:val="24"/>
        </w:rPr>
        <w:t>）：</w:t>
      </w:r>
      <w:r w:rsidRPr="00B45090">
        <w:rPr>
          <w:sz w:val="24"/>
          <w:szCs w:val="24"/>
          <w:u w:val="single"/>
        </w:rPr>
        <w:t xml:space="preserve">                       </w:t>
      </w:r>
      <w:r w:rsidRPr="00B45090">
        <w:rPr>
          <w:sz w:val="24"/>
          <w:szCs w:val="24"/>
        </w:rPr>
        <w:t xml:space="preserve">            </w:t>
      </w:r>
      <w:r w:rsidRPr="00B45090">
        <w:rPr>
          <w:sz w:val="24"/>
          <w:szCs w:val="24"/>
          <w:u w:val="single"/>
        </w:rPr>
        <w:t xml:space="preserve">                  </w:t>
      </w:r>
      <w:r w:rsidRPr="00B45090">
        <w:rPr>
          <w:sz w:val="24"/>
          <w:szCs w:val="24"/>
        </w:rPr>
        <w:t xml:space="preserve"> </w:t>
      </w:r>
    </w:p>
    <w:p w:rsidR="002A1FBA" w:rsidRPr="00B45090" w:rsidRDefault="002A1FBA" w:rsidP="002A1FBA">
      <w:pPr>
        <w:adjustRightInd w:val="0"/>
        <w:snapToGrid w:val="0"/>
        <w:spacing w:line="360" w:lineRule="auto"/>
        <w:ind w:firstLineChars="200" w:firstLine="446"/>
        <w:rPr>
          <w:sz w:val="24"/>
          <w:szCs w:val="24"/>
          <w:lang w:val="en"/>
        </w:rPr>
      </w:pPr>
      <w:r w:rsidRPr="00B45090">
        <w:rPr>
          <w:sz w:val="24"/>
          <w:szCs w:val="24"/>
        </w:rPr>
        <w:t xml:space="preserve">     </w:t>
      </w:r>
      <w:r w:rsidRPr="00B45090">
        <w:rPr>
          <w:sz w:val="24"/>
          <w:szCs w:val="24"/>
        </w:rPr>
        <w:t>品牌：</w:t>
      </w:r>
      <w:r w:rsidRPr="00B45090">
        <w:rPr>
          <w:sz w:val="24"/>
          <w:szCs w:val="24"/>
          <w:u w:val="single"/>
        </w:rPr>
        <w:t xml:space="preserve">      </w:t>
      </w:r>
      <w:r w:rsidRPr="00B45090">
        <w:rPr>
          <w:sz w:val="24"/>
          <w:szCs w:val="24"/>
          <w:u w:val="single"/>
          <w:lang w:val="en"/>
        </w:rPr>
        <w:t xml:space="preserve">   </w:t>
      </w:r>
      <w:r w:rsidRPr="00B45090">
        <w:rPr>
          <w:sz w:val="24"/>
          <w:szCs w:val="24"/>
          <w:u w:val="single"/>
        </w:rPr>
        <w:t xml:space="preserve">    </w:t>
      </w:r>
      <w:r w:rsidRPr="00B45090">
        <w:rPr>
          <w:sz w:val="24"/>
          <w:szCs w:val="24"/>
          <w:u w:val="single"/>
          <w:lang w:val="en"/>
        </w:rPr>
        <w:t xml:space="preserve"> </w:t>
      </w:r>
      <w:r w:rsidRPr="00B45090">
        <w:rPr>
          <w:sz w:val="24"/>
          <w:szCs w:val="24"/>
          <w:u w:val="single"/>
        </w:rPr>
        <w:t xml:space="preserve"> </w:t>
      </w:r>
      <w:r w:rsidRPr="00B45090">
        <w:rPr>
          <w:sz w:val="24"/>
          <w:szCs w:val="24"/>
          <w:lang w:val="en"/>
        </w:rPr>
        <w:t xml:space="preserve">     </w:t>
      </w:r>
      <w:r w:rsidRPr="00B45090">
        <w:rPr>
          <w:sz w:val="24"/>
          <w:szCs w:val="24"/>
        </w:rPr>
        <w:t>规格型号：</w:t>
      </w:r>
      <w:r w:rsidRPr="00B45090">
        <w:rPr>
          <w:sz w:val="24"/>
          <w:szCs w:val="24"/>
          <w:u w:val="single"/>
        </w:rPr>
        <w:t xml:space="preserve">   </w:t>
      </w:r>
      <w:r w:rsidRPr="00B45090">
        <w:rPr>
          <w:sz w:val="24"/>
          <w:szCs w:val="24"/>
          <w:u w:val="single"/>
          <w:lang w:val="en"/>
        </w:rPr>
        <w:t xml:space="preserve">  </w:t>
      </w:r>
      <w:r w:rsidRPr="00B45090">
        <w:rPr>
          <w:sz w:val="24"/>
          <w:szCs w:val="24"/>
          <w:u w:val="single"/>
        </w:rPr>
        <w:t xml:space="preserve">       </w:t>
      </w:r>
      <w:r w:rsidRPr="00B45090">
        <w:rPr>
          <w:sz w:val="24"/>
          <w:szCs w:val="24"/>
          <w:u w:val="single"/>
          <w:lang w:val="en"/>
        </w:rPr>
        <w:t xml:space="preserve">   </w:t>
      </w:r>
    </w:p>
    <w:p w:rsidR="002A1FBA" w:rsidRPr="00B45090" w:rsidRDefault="002A1FBA" w:rsidP="002A1FBA">
      <w:pPr>
        <w:adjustRightInd w:val="0"/>
        <w:snapToGrid w:val="0"/>
        <w:spacing w:line="360" w:lineRule="auto"/>
        <w:ind w:firstLineChars="450" w:firstLine="1004"/>
        <w:rPr>
          <w:sz w:val="24"/>
          <w:szCs w:val="24"/>
          <w:u w:val="single"/>
        </w:rPr>
      </w:pPr>
      <w:r w:rsidRPr="00B45090">
        <w:rPr>
          <w:sz w:val="24"/>
          <w:szCs w:val="24"/>
        </w:rPr>
        <w:t>采购标的</w:t>
      </w:r>
      <w:proofErr w:type="gramStart"/>
      <w:r w:rsidRPr="00B45090">
        <w:rPr>
          <w:sz w:val="24"/>
          <w:szCs w:val="24"/>
        </w:rPr>
        <w:t>的</w:t>
      </w:r>
      <w:proofErr w:type="gramEnd"/>
      <w:r w:rsidRPr="00B45090">
        <w:rPr>
          <w:sz w:val="24"/>
          <w:szCs w:val="24"/>
        </w:rPr>
        <w:t>技术要求、商务要求具体见附件。</w:t>
      </w:r>
    </w:p>
    <w:p w:rsidR="002A1FBA" w:rsidRPr="00B45090" w:rsidRDefault="002A1FBA" w:rsidP="002A1FBA">
      <w:pPr>
        <w:adjustRightInd w:val="0"/>
        <w:snapToGrid w:val="0"/>
        <w:spacing w:line="360" w:lineRule="auto"/>
        <w:ind w:firstLineChars="450" w:firstLine="1004"/>
        <w:rPr>
          <w:sz w:val="24"/>
          <w:szCs w:val="24"/>
        </w:rPr>
      </w:pPr>
      <w:r w:rsidRPr="00B45090">
        <w:rPr>
          <w:rFonts w:ascii="宋体" w:hAnsi="宋体" w:cs="宋体" w:hint="eastAsia"/>
          <w:sz w:val="24"/>
          <w:szCs w:val="24"/>
        </w:rPr>
        <w:t>①</w:t>
      </w:r>
      <w:r w:rsidRPr="00B45090">
        <w:rPr>
          <w:sz w:val="24"/>
          <w:szCs w:val="24"/>
        </w:rPr>
        <w:t>涉及信息类产品，请填写该产品关键部件的品牌、型号：</w:t>
      </w:r>
    </w:p>
    <w:p w:rsidR="002A1FBA" w:rsidRPr="00B45090" w:rsidRDefault="002A1FBA" w:rsidP="002A1FBA">
      <w:pPr>
        <w:adjustRightInd w:val="0"/>
        <w:snapToGrid w:val="0"/>
        <w:spacing w:line="360" w:lineRule="auto"/>
        <w:ind w:firstLineChars="200" w:firstLine="446"/>
        <w:rPr>
          <w:kern w:val="0"/>
          <w:sz w:val="24"/>
          <w:szCs w:val="24"/>
          <w:u w:val="single"/>
        </w:rPr>
      </w:pPr>
      <w:r w:rsidRPr="00B45090">
        <w:rPr>
          <w:sz w:val="24"/>
          <w:szCs w:val="24"/>
        </w:rPr>
        <w:t xml:space="preserve">     </w:t>
      </w:r>
      <w:r w:rsidRPr="00B45090">
        <w:rPr>
          <w:sz w:val="24"/>
          <w:szCs w:val="24"/>
        </w:rPr>
        <w:t>标的名称：</w:t>
      </w:r>
      <w:r w:rsidRPr="00B45090">
        <w:rPr>
          <w:kern w:val="0"/>
          <w:sz w:val="24"/>
          <w:szCs w:val="24"/>
          <w:u w:val="single"/>
        </w:rPr>
        <w:t xml:space="preserve">      </w:t>
      </w:r>
      <w:r w:rsidRPr="00B45090">
        <w:rPr>
          <w:kern w:val="0"/>
          <w:sz w:val="24"/>
          <w:szCs w:val="24"/>
          <w:u w:val="single"/>
          <w:lang w:val="en"/>
        </w:rPr>
        <w:t xml:space="preserve">               </w:t>
      </w:r>
      <w:r w:rsidRPr="00B45090">
        <w:rPr>
          <w:kern w:val="0"/>
          <w:sz w:val="24"/>
          <w:szCs w:val="24"/>
          <w:u w:val="single"/>
        </w:rPr>
        <w:t xml:space="preserve">    </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 xml:space="preserve">     </w:t>
      </w:r>
      <w:r w:rsidRPr="00B45090">
        <w:rPr>
          <w:sz w:val="24"/>
          <w:szCs w:val="24"/>
        </w:rPr>
        <w:t>关键部件：</w:t>
      </w:r>
      <w:r w:rsidRPr="00B45090">
        <w:rPr>
          <w:kern w:val="0"/>
          <w:sz w:val="24"/>
          <w:szCs w:val="24"/>
          <w:u w:val="single"/>
        </w:rPr>
        <w:t xml:space="preserve">          </w:t>
      </w:r>
      <w:r w:rsidRPr="00B45090">
        <w:rPr>
          <w:kern w:val="0"/>
          <w:sz w:val="24"/>
          <w:szCs w:val="24"/>
        </w:rPr>
        <w:t xml:space="preserve"> </w:t>
      </w:r>
      <w:r w:rsidRPr="00B45090">
        <w:rPr>
          <w:sz w:val="24"/>
          <w:szCs w:val="24"/>
        </w:rPr>
        <w:t>品牌：</w:t>
      </w:r>
      <w:r w:rsidRPr="00B45090">
        <w:rPr>
          <w:sz w:val="24"/>
          <w:szCs w:val="24"/>
          <w:u w:val="single"/>
        </w:rPr>
        <w:t xml:space="preserve">        </w:t>
      </w:r>
      <w:r w:rsidRPr="00B45090">
        <w:rPr>
          <w:sz w:val="24"/>
          <w:szCs w:val="24"/>
        </w:rPr>
        <w:t xml:space="preserve"> </w:t>
      </w:r>
      <w:r w:rsidRPr="00B45090">
        <w:rPr>
          <w:sz w:val="24"/>
          <w:szCs w:val="24"/>
        </w:rPr>
        <w:t>型号：</w:t>
      </w:r>
      <w:r w:rsidRPr="00B45090">
        <w:rPr>
          <w:sz w:val="24"/>
          <w:szCs w:val="24"/>
          <w:u w:val="single"/>
        </w:rPr>
        <w:t xml:space="preserve">       </w:t>
      </w:r>
      <w:r w:rsidRPr="00B45090">
        <w:rPr>
          <w:sz w:val="24"/>
          <w:szCs w:val="24"/>
        </w:rPr>
        <w:t xml:space="preserve"> </w:t>
      </w:r>
    </w:p>
    <w:p w:rsidR="002A1FBA" w:rsidRPr="00B45090" w:rsidRDefault="002A1FBA" w:rsidP="002A1FBA">
      <w:pPr>
        <w:pStyle w:val="AONormal"/>
        <w:snapToGrid w:val="0"/>
        <w:spacing w:line="360" w:lineRule="auto"/>
        <w:ind w:firstLine="446"/>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kern w:val="2"/>
          <w:sz w:val="24"/>
          <w:szCs w:val="24"/>
        </w:rPr>
        <w:t>关键部件</w:t>
      </w:r>
      <w:r w:rsidRPr="00B45090">
        <w:rPr>
          <w:rFonts w:ascii="Times New Roman" w:eastAsia="宋体" w:hAnsi="Times New Roman" w:cs="Times New Roman"/>
          <w:sz w:val="24"/>
          <w:szCs w:val="24"/>
        </w:rPr>
        <w:t>：</w:t>
      </w:r>
      <w:r w:rsidRPr="00B45090">
        <w:rPr>
          <w:rFonts w:ascii="Times New Roman" w:eastAsia="宋体" w:hAnsi="Times New Roman" w:cs="Times New Roman"/>
          <w:sz w:val="24"/>
          <w:szCs w:val="24"/>
          <w:u w:val="single"/>
        </w:rPr>
        <w:t xml:space="preserve">          </w:t>
      </w: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品牌：</w:t>
      </w:r>
      <w:r w:rsidRPr="00B45090">
        <w:rPr>
          <w:rFonts w:ascii="Times New Roman" w:eastAsia="宋体" w:hAnsi="Times New Roman" w:cs="Times New Roman"/>
          <w:sz w:val="24"/>
          <w:szCs w:val="24"/>
          <w:u w:val="single"/>
        </w:rPr>
        <w:t xml:space="preserve">        </w:t>
      </w: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型号：</w:t>
      </w:r>
      <w:r w:rsidRPr="00B45090">
        <w:rPr>
          <w:rFonts w:ascii="Times New Roman" w:eastAsia="宋体" w:hAnsi="Times New Roman" w:cs="Times New Roman"/>
          <w:sz w:val="24"/>
          <w:szCs w:val="24"/>
          <w:u w:val="single"/>
        </w:rPr>
        <w:t xml:space="preserve">       </w:t>
      </w:r>
      <w:r w:rsidRPr="00B45090">
        <w:rPr>
          <w:rFonts w:ascii="Times New Roman" w:eastAsia="宋体" w:hAnsi="Times New Roman" w:cs="Times New Roman"/>
          <w:sz w:val="24"/>
          <w:szCs w:val="24"/>
        </w:rPr>
        <w:t xml:space="preserve"> </w:t>
      </w:r>
    </w:p>
    <w:p w:rsidR="002A1FBA" w:rsidRPr="00B45090" w:rsidRDefault="002A1FBA" w:rsidP="002A1FBA">
      <w:pPr>
        <w:pStyle w:val="AONormal"/>
        <w:snapToGrid w:val="0"/>
        <w:spacing w:line="360" w:lineRule="auto"/>
        <w:ind w:firstLine="446"/>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关键部件：</w:t>
      </w:r>
      <w:r w:rsidRPr="00B45090">
        <w:rPr>
          <w:rFonts w:ascii="Times New Roman" w:eastAsia="宋体" w:hAnsi="Times New Roman" w:cs="Times New Roman"/>
          <w:sz w:val="24"/>
          <w:szCs w:val="24"/>
          <w:u w:val="single"/>
        </w:rPr>
        <w:t xml:space="preserve">          </w:t>
      </w: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品牌：</w:t>
      </w:r>
      <w:r w:rsidRPr="00B45090">
        <w:rPr>
          <w:rFonts w:ascii="Times New Roman" w:eastAsia="宋体" w:hAnsi="Times New Roman" w:cs="Times New Roman"/>
          <w:sz w:val="24"/>
          <w:szCs w:val="24"/>
          <w:u w:val="single"/>
        </w:rPr>
        <w:t xml:space="preserve">        </w:t>
      </w: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型号：</w:t>
      </w:r>
      <w:r w:rsidRPr="00B45090">
        <w:rPr>
          <w:rFonts w:ascii="Times New Roman" w:eastAsia="宋体" w:hAnsi="Times New Roman" w:cs="Times New Roman"/>
          <w:sz w:val="24"/>
          <w:szCs w:val="24"/>
          <w:u w:val="single"/>
        </w:rPr>
        <w:t xml:space="preserve">       </w:t>
      </w:r>
    </w:p>
    <w:p w:rsidR="002A1FBA" w:rsidRPr="00B45090"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B45090">
        <w:rPr>
          <w:rFonts w:ascii="Times New Roman" w:eastAsia="宋体" w:hAnsi="Times New Roman" w:cs="Times New Roman"/>
          <w:sz w:val="24"/>
          <w:szCs w:val="24"/>
        </w:rPr>
        <w:t>CPU</w:t>
      </w:r>
      <w:r w:rsidRPr="00B45090">
        <w:rPr>
          <w:rFonts w:ascii="Times New Roman" w:eastAsia="宋体" w:hAnsi="Times New Roman" w:cs="Times New Roman"/>
          <w:sz w:val="24"/>
          <w:szCs w:val="24"/>
        </w:rPr>
        <w:t>芯片、操作系统、数据库等。）</w:t>
      </w:r>
    </w:p>
    <w:p w:rsidR="002A1FBA" w:rsidRPr="00B45090"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B45090">
        <w:rPr>
          <w:rFonts w:ascii="Times New Roman" w:eastAsia="宋体" w:hAnsi="Times New Roman" w:cs="Times New Roman"/>
          <w:sz w:val="24"/>
          <w:szCs w:val="24"/>
        </w:rPr>
        <w:lastRenderedPageBreak/>
        <w:t xml:space="preserve">         </w:t>
      </w:r>
      <w:r w:rsidRPr="00B45090">
        <w:rPr>
          <w:rFonts w:ascii="宋体" w:eastAsia="宋体" w:hAnsi="宋体" w:cs="宋体" w:hint="eastAsia"/>
          <w:sz w:val="24"/>
          <w:szCs w:val="24"/>
        </w:rPr>
        <w:t>②</w:t>
      </w:r>
      <w:r w:rsidRPr="00B45090">
        <w:rPr>
          <w:rFonts w:ascii="Times New Roman" w:eastAsia="宋体" w:hAnsi="Times New Roman" w:cs="Times New Roman"/>
          <w:sz w:val="24"/>
          <w:szCs w:val="24"/>
        </w:rPr>
        <w:t>涉及车辆采购，请填写是否属于新能源汽车：</w:t>
      </w:r>
    </w:p>
    <w:p w:rsidR="002A1FBA" w:rsidRPr="00B45090"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是，</w:t>
      </w:r>
      <w:proofErr w:type="gramStart"/>
      <w:r w:rsidRPr="00B45090">
        <w:rPr>
          <w:rFonts w:ascii="Times New Roman" w:eastAsiaTheme="minorEastAsia" w:hAnsi="Times New Roman" w:cs="Times New Roman"/>
          <w:sz w:val="24"/>
          <w:szCs w:val="24"/>
        </w:rPr>
        <w:t>《政府采购品目分类目录》底级品目</w:t>
      </w:r>
      <w:proofErr w:type="gramEnd"/>
      <w:r w:rsidRPr="00B45090">
        <w:rPr>
          <w:rFonts w:ascii="Times New Roman" w:eastAsiaTheme="minorEastAsia" w:hAnsi="Times New Roman" w:cs="Times New Roman"/>
          <w:sz w:val="24"/>
          <w:szCs w:val="24"/>
        </w:rPr>
        <w:t>名称：</w:t>
      </w:r>
      <w:r w:rsidRPr="00B45090">
        <w:rPr>
          <w:rFonts w:ascii="Times New Roman" w:eastAsia="宋体" w:hAnsi="Times New Roman" w:cs="Times New Roman"/>
          <w:sz w:val="24"/>
          <w:szCs w:val="24"/>
          <w:u w:val="single"/>
        </w:rPr>
        <w:t xml:space="preserve">     </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t>数量：</w:t>
      </w:r>
      <w:r w:rsidRPr="00B45090">
        <w:rPr>
          <w:rFonts w:ascii="Times New Roman" w:eastAsiaTheme="minorEastAsia" w:hAnsi="Times New Roman" w:cs="Times New Roman"/>
          <w:sz w:val="24"/>
          <w:szCs w:val="24"/>
          <w:u w:val="single"/>
        </w:rPr>
        <w:t xml:space="preserve"> </w:t>
      </w:r>
      <w:r w:rsidRPr="00B45090">
        <w:rPr>
          <w:rFonts w:ascii="Times New Roman" w:eastAsia="宋体" w:hAnsi="Times New Roman" w:cs="Times New Roman"/>
          <w:sz w:val="24"/>
          <w:szCs w:val="24"/>
          <w:u w:val="single"/>
        </w:rPr>
        <w:t xml:space="preserve">   </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t>金额：</w:t>
      </w:r>
      <w:r w:rsidRPr="00B45090">
        <w:rPr>
          <w:rFonts w:ascii="Times New Roman" w:eastAsia="宋体" w:hAnsi="Times New Roman" w:cs="Times New Roman"/>
          <w:sz w:val="24"/>
          <w:szCs w:val="24"/>
          <w:u w:val="single"/>
        </w:rPr>
        <w:t xml:space="preserve">     </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proofErr w:type="gramStart"/>
      <w:r w:rsidRPr="00B45090">
        <w:rPr>
          <w:rFonts w:ascii="Times New Roman" w:eastAsiaTheme="minorEastAsia" w:hAnsi="Times New Roman" w:cs="Times New Roman"/>
          <w:sz w:val="24"/>
          <w:szCs w:val="24"/>
        </w:rPr>
        <w:t>否</w:t>
      </w:r>
      <w:proofErr w:type="gramEnd"/>
    </w:p>
    <w:p w:rsidR="002A1FBA" w:rsidRPr="00B45090"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t>（</w:t>
      </w:r>
      <w:r w:rsidRPr="00B45090">
        <w:rPr>
          <w:rFonts w:ascii="Times New Roman" w:eastAsiaTheme="minorEastAsia" w:hAnsi="Times New Roman" w:cs="Times New Roman"/>
          <w:sz w:val="24"/>
          <w:szCs w:val="24"/>
          <w:lang w:val="en"/>
        </w:rPr>
        <w:t>4</w:t>
      </w:r>
      <w:r w:rsidRPr="00B45090">
        <w:rPr>
          <w:rFonts w:ascii="Times New Roman" w:eastAsiaTheme="minorEastAsia" w:hAnsi="Times New Roman" w:cs="Times New Roman"/>
          <w:sz w:val="24"/>
          <w:szCs w:val="24"/>
        </w:rPr>
        <w:t>）政府采购组织形式：</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政府集中采购</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部门集中采购</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分散采购</w:t>
      </w:r>
    </w:p>
    <w:p w:rsidR="002A1FBA" w:rsidRPr="00B45090"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B45090">
        <w:rPr>
          <w:rFonts w:ascii="Times New Roman" w:eastAsiaTheme="minorEastAsia" w:hAnsi="Times New Roman" w:cs="Times New Roman"/>
          <w:sz w:val="24"/>
          <w:szCs w:val="24"/>
        </w:rPr>
        <w:t>（</w:t>
      </w:r>
      <w:r w:rsidRPr="00B45090">
        <w:rPr>
          <w:rFonts w:ascii="Times New Roman" w:eastAsiaTheme="minorEastAsia" w:hAnsi="Times New Roman" w:cs="Times New Roman"/>
          <w:sz w:val="24"/>
          <w:szCs w:val="24"/>
          <w:lang w:val="en"/>
        </w:rPr>
        <w:t>5</w:t>
      </w:r>
      <w:r w:rsidRPr="00B45090">
        <w:rPr>
          <w:rFonts w:ascii="Times New Roman" w:eastAsiaTheme="minorEastAsia" w:hAnsi="Times New Roman" w:cs="Times New Roman"/>
          <w:sz w:val="24"/>
          <w:szCs w:val="24"/>
        </w:rPr>
        <w:t>）政府采购方式：</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公开招标</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邀请招标</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竞争性谈判</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竞争性磋商</w:t>
      </w:r>
    </w:p>
    <w:p w:rsidR="002A1FBA" w:rsidRPr="00B45090"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B45090">
        <w:rPr>
          <w:rFonts w:ascii="Times New Roman"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询价</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单一来源</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框架协议</w:t>
      </w:r>
      <w:r w:rsidRPr="00B45090">
        <w:rPr>
          <w:rFonts w:ascii="Times New Roman" w:eastAsiaTheme="minorEastAsia" w:hAnsi="Times New Roman" w:cs="Times New Roman"/>
          <w:sz w:val="24"/>
          <w:szCs w:val="24"/>
        </w:rPr>
        <w:t xml:space="preserve"> </w:t>
      </w:r>
      <w:r w:rsidRPr="00B45090">
        <w:rPr>
          <w:rFonts w:ascii="Times New Roman" w:eastAsiaTheme="minorEastAsia" w:hAnsi="Times New Roman" w:cs="Times New Roman"/>
          <w:sz w:val="24"/>
          <w:szCs w:val="24"/>
        </w:rPr>
        <w:sym w:font="Wingdings" w:char="F0A8"/>
      </w:r>
      <w:r w:rsidRPr="00B45090">
        <w:rPr>
          <w:rFonts w:ascii="Times New Roman" w:eastAsiaTheme="minorEastAsia" w:hAnsi="Times New Roman" w:cs="Times New Roman"/>
          <w:sz w:val="24"/>
          <w:szCs w:val="24"/>
        </w:rPr>
        <w:t>其他：</w:t>
      </w:r>
      <w:r w:rsidRPr="00B45090">
        <w:rPr>
          <w:rFonts w:ascii="Times New Roman" w:eastAsia="宋体" w:hAnsi="Times New Roman" w:cs="Times New Roman"/>
          <w:sz w:val="24"/>
          <w:szCs w:val="24"/>
          <w:u w:val="single"/>
        </w:rPr>
        <w:t xml:space="preserve">          </w:t>
      </w:r>
    </w:p>
    <w:p w:rsidR="002A1FBA" w:rsidRPr="00B45090"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B45090">
        <w:rPr>
          <w:rFonts w:ascii="Times New Roman" w:eastAsia="宋体" w:hAnsi="Times New Roman" w:cs="Times New Roman"/>
          <w:sz w:val="24"/>
          <w:szCs w:val="24"/>
        </w:rPr>
        <w:t>（注：在框架协议采购的第二阶段，可选择使用该合同文本）</w:t>
      </w:r>
    </w:p>
    <w:p w:rsidR="002A1FBA" w:rsidRPr="00B45090"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B45090">
        <w:rPr>
          <w:rFonts w:ascii="Times New Roman" w:hAnsi="Times New Roman" w:cs="Times New Roman"/>
          <w:sz w:val="24"/>
          <w:szCs w:val="24"/>
        </w:rPr>
        <w:t xml:space="preserve"> </w:t>
      </w:r>
      <w:r w:rsidRPr="00B45090">
        <w:rPr>
          <w:rFonts w:ascii="Times New Roman" w:hAnsi="Times New Roman" w:cs="Times New Roman"/>
          <w:sz w:val="24"/>
          <w:szCs w:val="24"/>
        </w:rPr>
        <w:t>（</w:t>
      </w:r>
      <w:r w:rsidRPr="00B45090">
        <w:rPr>
          <w:rFonts w:ascii="Times New Roman" w:hAnsi="Times New Roman" w:cs="Times New Roman"/>
          <w:sz w:val="24"/>
          <w:szCs w:val="24"/>
          <w:lang w:val="en"/>
        </w:rPr>
        <w:t>6</w:t>
      </w:r>
      <w:r w:rsidRPr="00B45090">
        <w:rPr>
          <w:rFonts w:ascii="Times New Roman" w:hAnsi="Times New Roman" w:cs="Times New Roman"/>
          <w:sz w:val="24"/>
          <w:szCs w:val="24"/>
        </w:rPr>
        <w:t>）</w:t>
      </w:r>
      <w:r w:rsidRPr="00B45090">
        <w:rPr>
          <w:rFonts w:ascii="Times New Roman" w:eastAsia="宋体" w:hAnsi="Times New Roman" w:cs="Times New Roman"/>
          <w:kern w:val="2"/>
          <w:sz w:val="24"/>
          <w:szCs w:val="24"/>
        </w:rPr>
        <w:t>中标（成交）采购标的制造商是否为中小企业：</w:t>
      </w:r>
      <w:r w:rsidRPr="00B45090">
        <w:rPr>
          <w:rFonts w:ascii="Times New Roman" w:eastAsia="宋体" w:hAnsi="Times New Roman" w:cs="Times New Roman"/>
          <w:kern w:val="2"/>
          <w:sz w:val="24"/>
          <w:szCs w:val="24"/>
        </w:rPr>
        <w:sym w:font="Wingdings" w:char="F0A8"/>
      </w:r>
      <w:r w:rsidRPr="00B45090">
        <w:rPr>
          <w:rFonts w:ascii="Times New Roman" w:eastAsia="宋体" w:hAnsi="Times New Roman" w:cs="Times New Roman"/>
          <w:kern w:val="2"/>
          <w:sz w:val="24"/>
          <w:szCs w:val="24"/>
        </w:rPr>
        <w:t>是</w:t>
      </w:r>
      <w:r w:rsidRPr="00B45090">
        <w:rPr>
          <w:rFonts w:ascii="Times New Roman" w:eastAsia="宋体" w:hAnsi="Times New Roman" w:cs="Times New Roman"/>
          <w:kern w:val="2"/>
          <w:sz w:val="24"/>
          <w:szCs w:val="24"/>
        </w:rPr>
        <w:t xml:space="preserve">      </w:t>
      </w:r>
      <w:r w:rsidRPr="00B45090">
        <w:rPr>
          <w:rFonts w:ascii="Times New Roman" w:eastAsia="宋体" w:hAnsi="Times New Roman" w:cs="Times New Roman"/>
          <w:kern w:val="2"/>
          <w:sz w:val="24"/>
          <w:szCs w:val="24"/>
        </w:rPr>
        <w:sym w:font="Wingdings" w:char="F0A8"/>
      </w:r>
      <w:r w:rsidRPr="00B45090">
        <w:rPr>
          <w:rFonts w:ascii="Times New Roman" w:eastAsia="宋体" w:hAnsi="Times New Roman" w:cs="Times New Roman"/>
          <w:kern w:val="2"/>
          <w:sz w:val="24"/>
          <w:szCs w:val="24"/>
        </w:rPr>
        <w:t>否</w:t>
      </w:r>
    </w:p>
    <w:p w:rsidR="002A1FBA" w:rsidRPr="00B45090" w:rsidRDefault="002A1FBA" w:rsidP="002A1FBA">
      <w:pPr>
        <w:adjustRightInd w:val="0"/>
        <w:snapToGrid w:val="0"/>
        <w:spacing w:line="360" w:lineRule="auto"/>
        <w:rPr>
          <w:iCs/>
          <w:sz w:val="24"/>
          <w:szCs w:val="24"/>
        </w:rPr>
      </w:pPr>
      <w:r w:rsidRPr="00B45090">
        <w:rPr>
          <w:sz w:val="24"/>
          <w:szCs w:val="24"/>
        </w:rPr>
        <w:t>本合同是否为专门面向中小企业的采购合同（中小企业预留合同）：</w:t>
      </w:r>
      <w:r w:rsidRPr="00B45090">
        <w:rPr>
          <w:iCs/>
          <w:sz w:val="24"/>
          <w:szCs w:val="24"/>
        </w:rPr>
        <w:sym w:font="Wingdings" w:char="F0A8"/>
      </w:r>
      <w:r w:rsidRPr="00B45090">
        <w:rPr>
          <w:iCs/>
          <w:sz w:val="24"/>
          <w:szCs w:val="24"/>
        </w:rPr>
        <w:t>是</w:t>
      </w:r>
      <w:r w:rsidRPr="00B45090">
        <w:rPr>
          <w:iCs/>
          <w:sz w:val="24"/>
          <w:szCs w:val="24"/>
        </w:rPr>
        <w:t xml:space="preserve">  </w:t>
      </w:r>
      <w:r w:rsidRPr="00B45090">
        <w:rPr>
          <w:iCs/>
          <w:sz w:val="24"/>
          <w:szCs w:val="24"/>
        </w:rPr>
        <w:sym w:font="Wingdings" w:char="F0A8"/>
      </w:r>
      <w:r w:rsidRPr="00B45090">
        <w:rPr>
          <w:iCs/>
          <w:sz w:val="24"/>
          <w:szCs w:val="24"/>
        </w:rPr>
        <w:t>否</w:t>
      </w:r>
    </w:p>
    <w:p w:rsidR="002A1FBA" w:rsidRPr="00B45090" w:rsidRDefault="002A1FBA" w:rsidP="002A1FBA">
      <w:pPr>
        <w:adjustRightInd w:val="0"/>
        <w:snapToGrid w:val="0"/>
        <w:spacing w:line="360" w:lineRule="auto"/>
        <w:rPr>
          <w:iCs/>
          <w:sz w:val="24"/>
          <w:szCs w:val="24"/>
        </w:rPr>
      </w:pPr>
      <w:r w:rsidRPr="00B45090">
        <w:rPr>
          <w:sz w:val="24"/>
          <w:szCs w:val="24"/>
        </w:rPr>
        <w:t>若本项目</w:t>
      </w:r>
      <w:proofErr w:type="gramStart"/>
      <w:r w:rsidRPr="00B45090">
        <w:rPr>
          <w:sz w:val="24"/>
          <w:szCs w:val="24"/>
        </w:rPr>
        <w:t>不</w:t>
      </w:r>
      <w:proofErr w:type="gramEnd"/>
      <w:r w:rsidRPr="00B45090">
        <w:rPr>
          <w:sz w:val="24"/>
          <w:szCs w:val="24"/>
        </w:rPr>
        <w:t>专门面向中小企业采购，是否给予小</w:t>
      </w:r>
      <w:proofErr w:type="gramStart"/>
      <w:r w:rsidRPr="00B45090">
        <w:rPr>
          <w:sz w:val="24"/>
          <w:szCs w:val="24"/>
        </w:rPr>
        <w:t>微企业</w:t>
      </w:r>
      <w:proofErr w:type="gramEnd"/>
      <w:r w:rsidRPr="00B45090">
        <w:rPr>
          <w:sz w:val="24"/>
          <w:szCs w:val="24"/>
        </w:rPr>
        <w:t>评审优惠：</w:t>
      </w:r>
      <w:r w:rsidRPr="00B45090">
        <w:rPr>
          <w:iCs/>
          <w:sz w:val="24"/>
          <w:szCs w:val="24"/>
        </w:rPr>
        <w:sym w:font="Wingdings" w:char="F0A8"/>
      </w:r>
      <w:r w:rsidRPr="00B45090">
        <w:rPr>
          <w:iCs/>
          <w:sz w:val="24"/>
          <w:szCs w:val="24"/>
        </w:rPr>
        <w:t>是</w:t>
      </w:r>
      <w:r w:rsidRPr="00B45090">
        <w:rPr>
          <w:iCs/>
          <w:sz w:val="24"/>
          <w:szCs w:val="24"/>
        </w:rPr>
        <w:t xml:space="preserve">   </w:t>
      </w:r>
      <w:r w:rsidRPr="00B45090">
        <w:rPr>
          <w:iCs/>
          <w:sz w:val="24"/>
          <w:szCs w:val="24"/>
        </w:rPr>
        <w:sym w:font="Wingdings" w:char="F0A8"/>
      </w:r>
      <w:r w:rsidRPr="00B45090">
        <w:rPr>
          <w:iCs/>
          <w:sz w:val="24"/>
          <w:szCs w:val="24"/>
        </w:rPr>
        <w:t>否</w:t>
      </w:r>
    </w:p>
    <w:p w:rsidR="002A1FBA" w:rsidRPr="00B45090" w:rsidRDefault="002A1FBA" w:rsidP="002A1FBA">
      <w:pPr>
        <w:adjustRightInd w:val="0"/>
        <w:snapToGrid w:val="0"/>
        <w:spacing w:line="360" w:lineRule="auto"/>
        <w:rPr>
          <w:iCs/>
          <w:sz w:val="24"/>
          <w:szCs w:val="24"/>
        </w:rPr>
      </w:pPr>
      <w:r w:rsidRPr="00B45090">
        <w:rPr>
          <w:sz w:val="24"/>
          <w:szCs w:val="24"/>
        </w:rPr>
        <w:t>中标（成交）采购标的制造商是否为残疾人福利性单位：</w:t>
      </w:r>
      <w:r w:rsidRPr="00B45090">
        <w:rPr>
          <w:iCs/>
          <w:sz w:val="24"/>
          <w:szCs w:val="24"/>
        </w:rPr>
        <w:sym w:font="Wingdings" w:char="F0A8"/>
      </w:r>
      <w:r w:rsidRPr="00B45090">
        <w:rPr>
          <w:iCs/>
          <w:sz w:val="24"/>
          <w:szCs w:val="24"/>
        </w:rPr>
        <w:t>是</w:t>
      </w:r>
      <w:r w:rsidRPr="00B45090">
        <w:rPr>
          <w:iCs/>
          <w:sz w:val="24"/>
          <w:szCs w:val="24"/>
        </w:rPr>
        <w:t xml:space="preserve">   </w:t>
      </w:r>
      <w:r w:rsidRPr="00B45090">
        <w:rPr>
          <w:iCs/>
          <w:sz w:val="24"/>
          <w:szCs w:val="24"/>
        </w:rPr>
        <w:sym w:font="Wingdings" w:char="F0A8"/>
      </w:r>
      <w:r w:rsidRPr="00B45090">
        <w:rPr>
          <w:iCs/>
          <w:sz w:val="24"/>
          <w:szCs w:val="24"/>
        </w:rPr>
        <w:t>否</w:t>
      </w:r>
    </w:p>
    <w:p w:rsidR="002A1FBA" w:rsidRPr="00B45090" w:rsidRDefault="002A1FBA" w:rsidP="002A1FBA">
      <w:pPr>
        <w:adjustRightInd w:val="0"/>
        <w:snapToGrid w:val="0"/>
        <w:spacing w:line="360" w:lineRule="auto"/>
        <w:rPr>
          <w:sz w:val="24"/>
          <w:szCs w:val="24"/>
        </w:rPr>
      </w:pPr>
      <w:r w:rsidRPr="00B45090">
        <w:rPr>
          <w:sz w:val="24"/>
          <w:szCs w:val="24"/>
        </w:rPr>
        <w:t>中标（成交）采购标的制造商是否为监狱企业：</w:t>
      </w:r>
      <w:r w:rsidRPr="00B45090">
        <w:rPr>
          <w:iCs/>
          <w:sz w:val="24"/>
          <w:szCs w:val="24"/>
        </w:rPr>
        <w:sym w:font="Wingdings" w:char="F0A8"/>
      </w:r>
      <w:r w:rsidRPr="00B45090">
        <w:rPr>
          <w:iCs/>
          <w:sz w:val="24"/>
          <w:szCs w:val="24"/>
        </w:rPr>
        <w:t>是</w:t>
      </w:r>
      <w:r w:rsidRPr="00B45090">
        <w:rPr>
          <w:iCs/>
          <w:sz w:val="24"/>
          <w:szCs w:val="24"/>
        </w:rPr>
        <w:t xml:space="preserve">       </w:t>
      </w:r>
      <w:r w:rsidRPr="00B45090">
        <w:rPr>
          <w:iCs/>
          <w:sz w:val="24"/>
          <w:szCs w:val="24"/>
        </w:rPr>
        <w:sym w:font="Wingdings" w:char="F0A8"/>
      </w:r>
      <w:r w:rsidRPr="00B45090">
        <w:rPr>
          <w:iCs/>
          <w:sz w:val="24"/>
          <w:szCs w:val="24"/>
        </w:rPr>
        <w:t>否</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lang w:val="en"/>
        </w:rPr>
        <w:t>7</w:t>
      </w:r>
      <w:r w:rsidRPr="00B45090">
        <w:rPr>
          <w:sz w:val="24"/>
          <w:szCs w:val="24"/>
        </w:rPr>
        <w:t>）合同是否分包：</w:t>
      </w:r>
      <w:r w:rsidRPr="00B45090">
        <w:rPr>
          <w:iCs/>
          <w:sz w:val="24"/>
          <w:szCs w:val="24"/>
        </w:rPr>
        <w:sym w:font="Wingdings" w:char="F0A8"/>
      </w:r>
      <w:r w:rsidRPr="00B45090">
        <w:rPr>
          <w:iCs/>
          <w:sz w:val="24"/>
          <w:szCs w:val="24"/>
        </w:rPr>
        <w:t>是</w:t>
      </w:r>
      <w:r w:rsidRPr="00B45090">
        <w:rPr>
          <w:iCs/>
          <w:sz w:val="24"/>
          <w:szCs w:val="24"/>
        </w:rPr>
        <w:t xml:space="preserve">       </w:t>
      </w:r>
      <w:r w:rsidRPr="00B45090">
        <w:rPr>
          <w:iCs/>
          <w:sz w:val="24"/>
          <w:szCs w:val="24"/>
        </w:rPr>
        <w:sym w:font="Wingdings" w:char="F0A8"/>
      </w:r>
      <w:r w:rsidRPr="00B45090">
        <w:rPr>
          <w:iCs/>
          <w:sz w:val="24"/>
          <w:szCs w:val="24"/>
        </w:rPr>
        <w:t>否</w:t>
      </w:r>
    </w:p>
    <w:p w:rsidR="002A1FBA" w:rsidRPr="00B45090" w:rsidRDefault="002A1FBA" w:rsidP="002A1FBA">
      <w:pPr>
        <w:adjustRightInd w:val="0"/>
        <w:snapToGrid w:val="0"/>
        <w:spacing w:line="360" w:lineRule="auto"/>
        <w:ind w:firstLineChars="400" w:firstLine="893"/>
        <w:rPr>
          <w:sz w:val="24"/>
          <w:szCs w:val="24"/>
          <w:u w:val="single"/>
        </w:rPr>
      </w:pPr>
      <w:r w:rsidRPr="00B45090">
        <w:rPr>
          <w:sz w:val="24"/>
          <w:szCs w:val="24"/>
        </w:rPr>
        <w:t xml:space="preserve"> </w:t>
      </w:r>
      <w:r w:rsidRPr="00B45090">
        <w:rPr>
          <w:sz w:val="24"/>
          <w:szCs w:val="24"/>
        </w:rPr>
        <w:t>分包主要内容：</w:t>
      </w:r>
      <w:r w:rsidRPr="00B45090">
        <w:rPr>
          <w:sz w:val="24"/>
          <w:szCs w:val="24"/>
          <w:u w:val="single"/>
        </w:rPr>
        <w:t xml:space="preserve">                                            </w:t>
      </w:r>
    </w:p>
    <w:p w:rsidR="002A1FBA" w:rsidRPr="00B45090" w:rsidRDefault="002A1FBA" w:rsidP="002A1FBA">
      <w:pPr>
        <w:adjustRightInd w:val="0"/>
        <w:snapToGrid w:val="0"/>
        <w:spacing w:line="360" w:lineRule="auto"/>
        <w:ind w:firstLineChars="400" w:firstLine="893"/>
        <w:rPr>
          <w:sz w:val="24"/>
          <w:szCs w:val="24"/>
        </w:rPr>
      </w:pPr>
      <w:r w:rsidRPr="00B45090">
        <w:rPr>
          <w:sz w:val="24"/>
          <w:szCs w:val="24"/>
        </w:rPr>
        <w:t xml:space="preserve"> </w:t>
      </w:r>
      <w:r w:rsidRPr="00B45090">
        <w:rPr>
          <w:sz w:val="24"/>
          <w:szCs w:val="24"/>
        </w:rPr>
        <w:t>分包供应商</w:t>
      </w:r>
      <w:r w:rsidRPr="00B45090">
        <w:rPr>
          <w:sz w:val="24"/>
          <w:szCs w:val="24"/>
        </w:rPr>
        <w:t>/</w:t>
      </w:r>
      <w:r w:rsidRPr="00B45090">
        <w:rPr>
          <w:sz w:val="24"/>
          <w:szCs w:val="24"/>
        </w:rPr>
        <w:t>制造商名称（如供应商和制造商不同，请分别填写）：</w:t>
      </w:r>
    </w:p>
    <w:p w:rsidR="002A1FBA" w:rsidRPr="00B45090" w:rsidRDefault="002A1FBA" w:rsidP="002A1FBA">
      <w:pPr>
        <w:adjustRightInd w:val="0"/>
        <w:snapToGrid w:val="0"/>
        <w:spacing w:line="360" w:lineRule="auto"/>
        <w:ind w:firstLineChars="400" w:firstLine="893"/>
        <w:rPr>
          <w:sz w:val="24"/>
          <w:szCs w:val="24"/>
          <w:u w:val="single"/>
        </w:rPr>
      </w:pPr>
      <w:r w:rsidRPr="00B45090">
        <w:rPr>
          <w:sz w:val="24"/>
          <w:szCs w:val="24"/>
        </w:rPr>
        <w:t xml:space="preserve"> </w:t>
      </w:r>
      <w:r w:rsidRPr="00B45090">
        <w:rPr>
          <w:sz w:val="24"/>
          <w:szCs w:val="24"/>
          <w:u w:val="single"/>
        </w:rPr>
        <w:t xml:space="preserve">                                                          </w:t>
      </w:r>
    </w:p>
    <w:p w:rsidR="002A1FBA" w:rsidRPr="00B45090" w:rsidRDefault="002A1FBA" w:rsidP="002A1FBA">
      <w:pPr>
        <w:adjustRightInd w:val="0"/>
        <w:snapToGrid w:val="0"/>
        <w:spacing w:line="360" w:lineRule="auto"/>
        <w:ind w:firstLineChars="400" w:firstLine="893"/>
        <w:rPr>
          <w:sz w:val="24"/>
          <w:szCs w:val="24"/>
        </w:rPr>
      </w:pPr>
      <w:r w:rsidRPr="00B45090">
        <w:rPr>
          <w:sz w:val="24"/>
          <w:szCs w:val="24"/>
        </w:rPr>
        <w:t xml:space="preserve"> </w:t>
      </w:r>
      <w:r w:rsidRPr="00B45090">
        <w:rPr>
          <w:sz w:val="24"/>
          <w:szCs w:val="24"/>
        </w:rPr>
        <w:t>分包供应商</w:t>
      </w:r>
      <w:r w:rsidRPr="00B45090">
        <w:rPr>
          <w:sz w:val="24"/>
          <w:szCs w:val="24"/>
        </w:rPr>
        <w:t>/</w:t>
      </w:r>
      <w:r w:rsidRPr="00B45090">
        <w:rPr>
          <w:sz w:val="24"/>
          <w:szCs w:val="24"/>
        </w:rPr>
        <w:t>制造商类型（如果供应商和制造商不同，只填写制造商类型）：</w:t>
      </w:r>
    </w:p>
    <w:p w:rsidR="002A1FBA" w:rsidRPr="00B45090" w:rsidRDefault="002A1FBA" w:rsidP="002A1FBA">
      <w:pPr>
        <w:adjustRightInd w:val="0"/>
        <w:snapToGrid w:val="0"/>
        <w:spacing w:line="360" w:lineRule="auto"/>
        <w:ind w:firstLineChars="400" w:firstLine="893"/>
        <w:rPr>
          <w:iCs/>
          <w:sz w:val="24"/>
          <w:szCs w:val="24"/>
        </w:rPr>
      </w:pPr>
      <w:r w:rsidRPr="00B45090">
        <w:rPr>
          <w:iCs/>
          <w:sz w:val="24"/>
          <w:szCs w:val="24"/>
        </w:rPr>
        <w:t xml:space="preserve"> </w:t>
      </w:r>
      <w:r w:rsidRPr="00B45090">
        <w:rPr>
          <w:iCs/>
          <w:sz w:val="24"/>
          <w:szCs w:val="24"/>
        </w:rPr>
        <w:sym w:font="Wingdings" w:char="F0A8"/>
      </w:r>
      <w:r w:rsidRPr="00B45090">
        <w:rPr>
          <w:iCs/>
          <w:sz w:val="24"/>
          <w:szCs w:val="24"/>
        </w:rPr>
        <w:t>大型企业</w:t>
      </w:r>
      <w:r w:rsidRPr="00B45090">
        <w:rPr>
          <w:iCs/>
          <w:sz w:val="24"/>
          <w:szCs w:val="24"/>
        </w:rPr>
        <w:t xml:space="preserve">  </w:t>
      </w:r>
      <w:r w:rsidRPr="00B45090">
        <w:rPr>
          <w:iCs/>
          <w:sz w:val="24"/>
          <w:szCs w:val="24"/>
        </w:rPr>
        <w:sym w:font="Wingdings" w:char="F0A8"/>
      </w:r>
      <w:r w:rsidRPr="00B45090">
        <w:rPr>
          <w:iCs/>
          <w:sz w:val="24"/>
          <w:szCs w:val="24"/>
        </w:rPr>
        <w:t>中型企业</w:t>
      </w:r>
      <w:r w:rsidRPr="00B45090">
        <w:rPr>
          <w:iCs/>
          <w:sz w:val="24"/>
          <w:szCs w:val="24"/>
        </w:rPr>
        <w:t xml:space="preserve">  </w:t>
      </w:r>
      <w:r w:rsidRPr="00B45090">
        <w:rPr>
          <w:iCs/>
          <w:sz w:val="24"/>
          <w:szCs w:val="24"/>
        </w:rPr>
        <w:sym w:font="Wingdings" w:char="F0A8"/>
      </w:r>
      <w:r w:rsidRPr="00B45090">
        <w:rPr>
          <w:iCs/>
          <w:sz w:val="24"/>
          <w:szCs w:val="24"/>
        </w:rPr>
        <w:t>小微型企业</w:t>
      </w:r>
      <w:r w:rsidRPr="00B45090">
        <w:rPr>
          <w:iCs/>
          <w:sz w:val="24"/>
          <w:szCs w:val="24"/>
        </w:rPr>
        <w:t xml:space="preserve">  </w:t>
      </w:r>
    </w:p>
    <w:p w:rsidR="002A1FBA" w:rsidRPr="00B45090" w:rsidRDefault="002A1FBA" w:rsidP="002A1FBA">
      <w:pPr>
        <w:adjustRightInd w:val="0"/>
        <w:snapToGrid w:val="0"/>
        <w:spacing w:line="360" w:lineRule="auto"/>
        <w:ind w:firstLineChars="400" w:firstLine="893"/>
        <w:rPr>
          <w:rFonts w:eastAsia="华文楷体"/>
          <w:sz w:val="24"/>
          <w:szCs w:val="24"/>
        </w:rPr>
      </w:pPr>
      <w:r w:rsidRPr="00B45090">
        <w:rPr>
          <w:iCs/>
          <w:sz w:val="24"/>
          <w:szCs w:val="24"/>
        </w:rPr>
        <w:t xml:space="preserve"> </w:t>
      </w:r>
      <w:r w:rsidRPr="00B45090">
        <w:rPr>
          <w:iCs/>
          <w:sz w:val="24"/>
          <w:szCs w:val="24"/>
        </w:rPr>
        <w:sym w:font="Wingdings" w:char="F0A8"/>
      </w:r>
      <w:r w:rsidRPr="00B45090">
        <w:rPr>
          <w:iCs/>
          <w:sz w:val="24"/>
          <w:szCs w:val="24"/>
        </w:rPr>
        <w:t>残疾人福利性单位</w:t>
      </w:r>
      <w:r w:rsidRPr="00B45090">
        <w:rPr>
          <w:iCs/>
          <w:sz w:val="24"/>
          <w:szCs w:val="24"/>
        </w:rPr>
        <w:t xml:space="preserve"> </w:t>
      </w:r>
      <w:r w:rsidRPr="00B45090">
        <w:rPr>
          <w:iCs/>
          <w:sz w:val="24"/>
          <w:szCs w:val="24"/>
        </w:rPr>
        <w:sym w:font="Wingdings" w:char="F0A8"/>
      </w:r>
      <w:r w:rsidRPr="00B45090">
        <w:rPr>
          <w:iCs/>
          <w:sz w:val="24"/>
          <w:szCs w:val="24"/>
        </w:rPr>
        <w:t>监狱企业</w:t>
      </w:r>
      <w:r w:rsidRPr="00B45090">
        <w:rPr>
          <w:iCs/>
          <w:sz w:val="24"/>
          <w:szCs w:val="24"/>
        </w:rPr>
        <w:t xml:space="preserve"> </w:t>
      </w:r>
      <w:r w:rsidRPr="00B45090">
        <w:rPr>
          <w:iCs/>
          <w:sz w:val="24"/>
          <w:szCs w:val="24"/>
        </w:rPr>
        <w:sym w:font="Wingdings" w:char="F0A8"/>
      </w:r>
      <w:r w:rsidRPr="00B45090">
        <w:rPr>
          <w:iCs/>
          <w:sz w:val="24"/>
          <w:szCs w:val="24"/>
        </w:rPr>
        <w:t>其他</w:t>
      </w:r>
    </w:p>
    <w:p w:rsidR="002A1FBA" w:rsidRPr="00B45090" w:rsidRDefault="002A1FBA" w:rsidP="002A1FBA">
      <w:pPr>
        <w:adjustRightInd w:val="0"/>
        <w:snapToGrid w:val="0"/>
        <w:spacing w:line="360" w:lineRule="auto"/>
        <w:rPr>
          <w:iCs/>
          <w:sz w:val="24"/>
          <w:szCs w:val="24"/>
        </w:rPr>
      </w:pPr>
      <w:r w:rsidRPr="00B45090">
        <w:rPr>
          <w:sz w:val="24"/>
          <w:szCs w:val="24"/>
        </w:rPr>
        <w:t xml:space="preserve">    </w:t>
      </w:r>
      <w:r w:rsidRPr="00B45090">
        <w:rPr>
          <w:sz w:val="24"/>
          <w:szCs w:val="24"/>
        </w:rPr>
        <w:t>（</w:t>
      </w:r>
      <w:r w:rsidRPr="00B45090">
        <w:rPr>
          <w:sz w:val="24"/>
          <w:szCs w:val="24"/>
          <w:lang w:val="en"/>
        </w:rPr>
        <w:t>8</w:t>
      </w:r>
      <w:r w:rsidRPr="00B45090">
        <w:rPr>
          <w:sz w:val="24"/>
          <w:szCs w:val="24"/>
        </w:rPr>
        <w:t>）中标（成交）供应商是否为外商投资企业：</w:t>
      </w:r>
      <w:r w:rsidRPr="00B45090">
        <w:rPr>
          <w:iCs/>
          <w:sz w:val="24"/>
          <w:szCs w:val="24"/>
        </w:rPr>
        <w:sym w:font="Wingdings" w:char="F0A8"/>
      </w:r>
      <w:r w:rsidRPr="00B45090">
        <w:rPr>
          <w:iCs/>
          <w:sz w:val="24"/>
          <w:szCs w:val="24"/>
        </w:rPr>
        <w:t>是</w:t>
      </w:r>
      <w:r w:rsidRPr="00B45090">
        <w:rPr>
          <w:iCs/>
          <w:sz w:val="24"/>
          <w:szCs w:val="24"/>
        </w:rPr>
        <w:t xml:space="preserve">       </w:t>
      </w:r>
      <w:r w:rsidRPr="00B45090">
        <w:rPr>
          <w:iCs/>
          <w:sz w:val="24"/>
          <w:szCs w:val="24"/>
        </w:rPr>
        <w:sym w:font="Wingdings" w:char="F0A8"/>
      </w:r>
      <w:r w:rsidRPr="00B45090">
        <w:rPr>
          <w:iCs/>
          <w:sz w:val="24"/>
          <w:szCs w:val="24"/>
        </w:rPr>
        <w:t>否</w:t>
      </w:r>
    </w:p>
    <w:p w:rsidR="002A1FBA" w:rsidRPr="00B45090"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外商投资企业类型：</w:t>
      </w:r>
      <w:r w:rsidRPr="00B45090">
        <w:rPr>
          <w:rFonts w:ascii="Times New Roman" w:eastAsia="宋体" w:hAnsi="Times New Roman" w:cs="Times New Roman"/>
          <w:iCs/>
          <w:sz w:val="24"/>
          <w:szCs w:val="24"/>
        </w:rPr>
        <w:sym w:font="Wingdings" w:char="F0A8"/>
      </w:r>
      <w:r w:rsidRPr="00B45090">
        <w:rPr>
          <w:rFonts w:ascii="Times New Roman" w:eastAsia="宋体" w:hAnsi="Times New Roman" w:cs="Times New Roman"/>
          <w:sz w:val="24"/>
          <w:szCs w:val="24"/>
        </w:rPr>
        <w:t>全部由外国投资者投资</w:t>
      </w: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iCs/>
          <w:sz w:val="24"/>
          <w:szCs w:val="24"/>
        </w:rPr>
        <w:sym w:font="Wingdings" w:char="F0A8"/>
      </w:r>
      <w:r w:rsidRPr="00B45090">
        <w:rPr>
          <w:rFonts w:ascii="Times New Roman" w:eastAsia="宋体" w:hAnsi="Times New Roman" w:cs="Times New Roman"/>
          <w:iCs/>
          <w:sz w:val="24"/>
          <w:szCs w:val="24"/>
        </w:rPr>
        <w:t>部分由外国投资者投资</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lang w:val="en"/>
        </w:rPr>
        <w:t>9</w:t>
      </w:r>
      <w:r w:rsidRPr="00B45090">
        <w:rPr>
          <w:sz w:val="24"/>
          <w:szCs w:val="24"/>
        </w:rPr>
        <w:t>）是否涉及进口产品：</w:t>
      </w:r>
    </w:p>
    <w:p w:rsidR="002A1FBA" w:rsidRPr="00B45090" w:rsidRDefault="002A1FBA" w:rsidP="002A1FBA">
      <w:pPr>
        <w:adjustRightInd w:val="0"/>
        <w:snapToGrid w:val="0"/>
        <w:spacing w:line="360" w:lineRule="auto"/>
        <w:ind w:firstLineChars="400" w:firstLine="893"/>
        <w:rPr>
          <w:sz w:val="24"/>
          <w:szCs w:val="24"/>
          <w:u w:val="single"/>
        </w:rPr>
      </w:pPr>
      <w:r w:rsidRPr="00B45090">
        <w:rPr>
          <w:sz w:val="24"/>
          <w:szCs w:val="24"/>
        </w:rPr>
        <w:t xml:space="preserve"> </w:t>
      </w:r>
      <w:r w:rsidRPr="00B45090">
        <w:rPr>
          <w:sz w:val="24"/>
          <w:szCs w:val="24"/>
        </w:rPr>
        <w:sym w:font="Wingdings" w:char="F0A8"/>
      </w:r>
      <w:r w:rsidRPr="00B45090">
        <w:rPr>
          <w:sz w:val="24"/>
          <w:szCs w:val="24"/>
        </w:rPr>
        <w:t>是，</w:t>
      </w:r>
      <w:proofErr w:type="gramStart"/>
      <w:r w:rsidRPr="00B45090">
        <w:rPr>
          <w:sz w:val="24"/>
          <w:szCs w:val="24"/>
        </w:rPr>
        <w:t>《政府采购品目分类目录》底级品目</w:t>
      </w:r>
      <w:proofErr w:type="gramEnd"/>
      <w:r w:rsidRPr="00B45090">
        <w:rPr>
          <w:sz w:val="24"/>
          <w:szCs w:val="24"/>
        </w:rPr>
        <w:t>名称：</w:t>
      </w:r>
      <w:r w:rsidRPr="00B45090">
        <w:rPr>
          <w:sz w:val="24"/>
          <w:szCs w:val="24"/>
          <w:u w:val="single"/>
        </w:rPr>
        <w:t xml:space="preserve">         </w:t>
      </w:r>
      <w:r w:rsidRPr="00B45090">
        <w:rPr>
          <w:sz w:val="24"/>
          <w:szCs w:val="24"/>
        </w:rPr>
        <w:t xml:space="preserve"> </w:t>
      </w:r>
      <w:r w:rsidRPr="00B45090">
        <w:rPr>
          <w:sz w:val="24"/>
          <w:szCs w:val="24"/>
        </w:rPr>
        <w:t>金额：</w:t>
      </w:r>
      <w:r w:rsidRPr="00B45090">
        <w:rPr>
          <w:sz w:val="24"/>
          <w:szCs w:val="24"/>
          <w:u w:val="single"/>
        </w:rPr>
        <w:t xml:space="preserve">        </w:t>
      </w:r>
    </w:p>
    <w:p w:rsidR="002A1FBA" w:rsidRPr="00B45090" w:rsidRDefault="002A1FBA" w:rsidP="002A1FBA">
      <w:pPr>
        <w:adjustRightInd w:val="0"/>
        <w:snapToGrid w:val="0"/>
        <w:spacing w:line="360" w:lineRule="auto"/>
        <w:ind w:firstLineChars="400" w:firstLine="893"/>
        <w:rPr>
          <w:sz w:val="24"/>
          <w:szCs w:val="24"/>
        </w:rPr>
      </w:pPr>
      <w:r w:rsidRPr="00B45090">
        <w:rPr>
          <w:sz w:val="24"/>
          <w:szCs w:val="24"/>
        </w:rPr>
        <w:t xml:space="preserve">        </w:t>
      </w:r>
      <w:r w:rsidRPr="00B45090">
        <w:rPr>
          <w:sz w:val="24"/>
          <w:szCs w:val="24"/>
        </w:rPr>
        <w:t>国别：</w:t>
      </w:r>
      <w:r w:rsidRPr="00B45090">
        <w:rPr>
          <w:sz w:val="24"/>
          <w:szCs w:val="24"/>
          <w:u w:val="single"/>
        </w:rPr>
        <w:t xml:space="preserve">        </w:t>
      </w:r>
      <w:r w:rsidRPr="00B45090">
        <w:rPr>
          <w:sz w:val="24"/>
          <w:szCs w:val="24"/>
        </w:rPr>
        <w:t xml:space="preserve"> </w:t>
      </w:r>
      <w:r w:rsidRPr="00B45090">
        <w:rPr>
          <w:sz w:val="24"/>
          <w:szCs w:val="24"/>
        </w:rPr>
        <w:t>品牌：</w:t>
      </w:r>
      <w:r w:rsidRPr="00B45090">
        <w:rPr>
          <w:sz w:val="24"/>
          <w:szCs w:val="24"/>
          <w:u w:val="single"/>
        </w:rPr>
        <w:t xml:space="preserve">        </w:t>
      </w:r>
      <w:r w:rsidRPr="00B45090">
        <w:rPr>
          <w:sz w:val="24"/>
          <w:szCs w:val="24"/>
        </w:rPr>
        <w:t xml:space="preserve"> </w:t>
      </w:r>
      <w:r w:rsidRPr="00B45090">
        <w:rPr>
          <w:sz w:val="24"/>
          <w:szCs w:val="24"/>
        </w:rPr>
        <w:t>规格型号：</w:t>
      </w:r>
      <w:r w:rsidRPr="00B45090">
        <w:rPr>
          <w:sz w:val="24"/>
          <w:szCs w:val="24"/>
          <w:u w:val="single"/>
        </w:rPr>
        <w:t xml:space="preserve">        </w:t>
      </w:r>
      <w:r w:rsidRPr="00B45090">
        <w:rPr>
          <w:sz w:val="24"/>
          <w:szCs w:val="24"/>
        </w:rPr>
        <w:t xml:space="preserve">      </w:t>
      </w:r>
    </w:p>
    <w:p w:rsidR="002A1FBA" w:rsidRPr="00B45090" w:rsidRDefault="002A1FBA" w:rsidP="002A1FBA">
      <w:pPr>
        <w:adjustRightInd w:val="0"/>
        <w:snapToGrid w:val="0"/>
        <w:spacing w:line="360" w:lineRule="auto"/>
        <w:ind w:firstLineChars="400" w:firstLine="893"/>
        <w:rPr>
          <w:sz w:val="24"/>
          <w:szCs w:val="24"/>
        </w:rPr>
      </w:pPr>
      <w:r w:rsidRPr="00B45090">
        <w:rPr>
          <w:sz w:val="24"/>
          <w:szCs w:val="24"/>
        </w:rPr>
        <w:t xml:space="preserve"> </w:t>
      </w:r>
      <w:r w:rsidRPr="00B45090">
        <w:rPr>
          <w:sz w:val="24"/>
          <w:szCs w:val="24"/>
        </w:rPr>
        <w:sym w:font="Wingdings" w:char="F0A8"/>
      </w:r>
      <w:proofErr w:type="gramStart"/>
      <w:r w:rsidRPr="00B45090">
        <w:rPr>
          <w:sz w:val="24"/>
          <w:szCs w:val="24"/>
        </w:rPr>
        <w:t>否</w:t>
      </w:r>
      <w:proofErr w:type="gramEnd"/>
    </w:p>
    <w:p w:rsidR="002A1FBA" w:rsidRPr="00B45090" w:rsidRDefault="002A1FBA" w:rsidP="002A1FBA">
      <w:pPr>
        <w:tabs>
          <w:tab w:val="left" w:pos="740"/>
        </w:tabs>
        <w:adjustRightInd w:val="0"/>
        <w:snapToGrid w:val="0"/>
        <w:spacing w:line="360" w:lineRule="auto"/>
        <w:rPr>
          <w:sz w:val="24"/>
          <w:szCs w:val="24"/>
        </w:rPr>
      </w:pPr>
      <w:r w:rsidRPr="00B45090">
        <w:rPr>
          <w:sz w:val="24"/>
          <w:szCs w:val="24"/>
        </w:rPr>
        <w:t xml:space="preserve">    </w:t>
      </w:r>
      <w:r w:rsidRPr="00B45090">
        <w:rPr>
          <w:sz w:val="24"/>
          <w:szCs w:val="24"/>
        </w:rPr>
        <w:t>（</w:t>
      </w:r>
      <w:r w:rsidRPr="00B45090">
        <w:rPr>
          <w:sz w:val="24"/>
          <w:szCs w:val="24"/>
        </w:rPr>
        <w:t>1</w:t>
      </w:r>
      <w:r w:rsidRPr="00B45090">
        <w:rPr>
          <w:sz w:val="24"/>
          <w:szCs w:val="24"/>
          <w:lang w:val="en"/>
        </w:rPr>
        <w:t>0</w:t>
      </w:r>
      <w:r w:rsidRPr="00B45090">
        <w:rPr>
          <w:sz w:val="24"/>
          <w:szCs w:val="24"/>
        </w:rPr>
        <w:t>）是否涉及节能产品：</w:t>
      </w:r>
    </w:p>
    <w:p w:rsidR="002A1FBA" w:rsidRPr="00B45090" w:rsidRDefault="002A1FBA" w:rsidP="002A1FBA">
      <w:pPr>
        <w:tabs>
          <w:tab w:val="left" w:pos="740"/>
        </w:tabs>
        <w:adjustRightInd w:val="0"/>
        <w:snapToGrid w:val="0"/>
        <w:spacing w:line="360" w:lineRule="auto"/>
        <w:rPr>
          <w:iCs/>
          <w:sz w:val="24"/>
          <w:szCs w:val="24"/>
        </w:rPr>
      </w:pPr>
      <w:r w:rsidRPr="00B45090">
        <w:rPr>
          <w:sz w:val="24"/>
          <w:szCs w:val="24"/>
        </w:rPr>
        <w:t xml:space="preserve">         </w:t>
      </w:r>
      <w:r w:rsidRPr="00B45090">
        <w:rPr>
          <w:sz w:val="24"/>
          <w:szCs w:val="24"/>
        </w:rPr>
        <w:sym w:font="Wingdings" w:char="F0A8"/>
      </w:r>
      <w:r w:rsidRPr="00B45090">
        <w:rPr>
          <w:sz w:val="24"/>
          <w:szCs w:val="24"/>
        </w:rPr>
        <w:t>是，《节能产品政府采购品目清单》</w:t>
      </w:r>
      <w:proofErr w:type="gramStart"/>
      <w:r w:rsidRPr="00B45090">
        <w:rPr>
          <w:sz w:val="24"/>
          <w:szCs w:val="24"/>
        </w:rPr>
        <w:t>的底级品目</w:t>
      </w:r>
      <w:proofErr w:type="gramEnd"/>
      <w:r w:rsidRPr="00B45090">
        <w:rPr>
          <w:sz w:val="24"/>
          <w:szCs w:val="24"/>
        </w:rPr>
        <w:t>名称：</w:t>
      </w:r>
      <w:r w:rsidRPr="00B45090">
        <w:rPr>
          <w:sz w:val="24"/>
          <w:szCs w:val="24"/>
          <w:u w:val="single"/>
        </w:rPr>
        <w:t xml:space="preserve">         </w:t>
      </w:r>
      <w:r w:rsidRPr="00B45090">
        <w:rPr>
          <w:iCs/>
          <w:sz w:val="24"/>
          <w:szCs w:val="24"/>
        </w:rPr>
        <w:t xml:space="preserve">     </w:t>
      </w:r>
    </w:p>
    <w:p w:rsidR="002A1FBA" w:rsidRPr="00B45090" w:rsidRDefault="002A1FBA" w:rsidP="002A1FBA">
      <w:pPr>
        <w:tabs>
          <w:tab w:val="left" w:pos="740"/>
        </w:tabs>
        <w:adjustRightInd w:val="0"/>
        <w:snapToGrid w:val="0"/>
        <w:spacing w:line="360" w:lineRule="auto"/>
        <w:rPr>
          <w:iCs/>
          <w:sz w:val="24"/>
          <w:szCs w:val="24"/>
        </w:rPr>
      </w:pPr>
      <w:r w:rsidRPr="00B45090">
        <w:rPr>
          <w:iCs/>
          <w:sz w:val="24"/>
          <w:szCs w:val="24"/>
        </w:rPr>
        <w:t xml:space="preserve">                </w:t>
      </w:r>
      <w:r w:rsidRPr="00B45090">
        <w:rPr>
          <w:iCs/>
          <w:sz w:val="24"/>
          <w:szCs w:val="24"/>
        </w:rPr>
        <w:sym w:font="Wingdings" w:char="F0A8"/>
      </w:r>
      <w:r w:rsidRPr="00B45090">
        <w:rPr>
          <w:iCs/>
          <w:sz w:val="24"/>
          <w:szCs w:val="24"/>
        </w:rPr>
        <w:t>强制采购</w:t>
      </w:r>
      <w:r w:rsidRPr="00B45090">
        <w:rPr>
          <w:iCs/>
          <w:sz w:val="24"/>
          <w:szCs w:val="24"/>
        </w:rPr>
        <w:t xml:space="preserve">       </w:t>
      </w:r>
      <w:r w:rsidRPr="00B45090">
        <w:rPr>
          <w:iCs/>
          <w:sz w:val="24"/>
          <w:szCs w:val="24"/>
        </w:rPr>
        <w:sym w:font="Wingdings" w:char="F0A8"/>
      </w:r>
      <w:r w:rsidRPr="00B45090">
        <w:rPr>
          <w:iCs/>
          <w:sz w:val="24"/>
          <w:szCs w:val="24"/>
        </w:rPr>
        <w:t>优先采购</w:t>
      </w:r>
      <w:r w:rsidRPr="00B45090">
        <w:rPr>
          <w:iCs/>
          <w:sz w:val="24"/>
          <w:szCs w:val="24"/>
        </w:rPr>
        <w:t xml:space="preserve">    </w:t>
      </w:r>
    </w:p>
    <w:p w:rsidR="002A1FBA" w:rsidRPr="00B45090" w:rsidRDefault="002A1FBA" w:rsidP="002A1FBA">
      <w:pPr>
        <w:tabs>
          <w:tab w:val="left" w:pos="740"/>
        </w:tabs>
        <w:adjustRightInd w:val="0"/>
        <w:snapToGrid w:val="0"/>
        <w:spacing w:line="360" w:lineRule="auto"/>
        <w:rPr>
          <w:sz w:val="24"/>
          <w:szCs w:val="24"/>
        </w:rPr>
      </w:pPr>
      <w:r w:rsidRPr="00B45090">
        <w:rPr>
          <w:iCs/>
          <w:sz w:val="24"/>
          <w:szCs w:val="24"/>
        </w:rPr>
        <w:t xml:space="preserve">         </w:t>
      </w:r>
      <w:r w:rsidRPr="00B45090">
        <w:rPr>
          <w:sz w:val="24"/>
          <w:szCs w:val="24"/>
        </w:rPr>
        <w:sym w:font="Wingdings" w:char="F0A8"/>
      </w:r>
      <w:proofErr w:type="gramStart"/>
      <w:r w:rsidRPr="00B45090">
        <w:rPr>
          <w:sz w:val="24"/>
          <w:szCs w:val="24"/>
        </w:rPr>
        <w:t>否</w:t>
      </w:r>
      <w:proofErr w:type="gramEnd"/>
    </w:p>
    <w:p w:rsidR="002A1FBA" w:rsidRPr="00B45090" w:rsidRDefault="002A1FBA" w:rsidP="002A1FBA">
      <w:pPr>
        <w:tabs>
          <w:tab w:val="left" w:pos="740"/>
        </w:tabs>
        <w:adjustRightInd w:val="0"/>
        <w:snapToGrid w:val="0"/>
        <w:spacing w:line="360" w:lineRule="auto"/>
        <w:rPr>
          <w:sz w:val="24"/>
          <w:szCs w:val="24"/>
        </w:rPr>
      </w:pPr>
      <w:r w:rsidRPr="00B45090">
        <w:rPr>
          <w:sz w:val="24"/>
          <w:szCs w:val="24"/>
        </w:rPr>
        <w:t xml:space="preserve">          </w:t>
      </w:r>
      <w:r w:rsidRPr="00B45090">
        <w:rPr>
          <w:sz w:val="24"/>
          <w:szCs w:val="24"/>
        </w:rPr>
        <w:t>是否涉及环境标志产品：</w:t>
      </w:r>
    </w:p>
    <w:p w:rsidR="002A1FBA" w:rsidRPr="00B45090" w:rsidRDefault="002A1FBA" w:rsidP="002A1FBA">
      <w:pPr>
        <w:tabs>
          <w:tab w:val="left" w:pos="740"/>
        </w:tabs>
        <w:adjustRightInd w:val="0"/>
        <w:snapToGrid w:val="0"/>
        <w:spacing w:line="360" w:lineRule="auto"/>
        <w:rPr>
          <w:sz w:val="24"/>
          <w:szCs w:val="24"/>
        </w:rPr>
      </w:pPr>
      <w:r w:rsidRPr="00B45090">
        <w:rPr>
          <w:sz w:val="24"/>
          <w:szCs w:val="24"/>
        </w:rPr>
        <w:lastRenderedPageBreak/>
        <w:t xml:space="preserve">         </w:t>
      </w:r>
      <w:r w:rsidRPr="00B45090">
        <w:rPr>
          <w:sz w:val="24"/>
          <w:szCs w:val="24"/>
        </w:rPr>
        <w:sym w:font="Wingdings" w:char="F0A8"/>
      </w:r>
      <w:r w:rsidRPr="00B45090">
        <w:rPr>
          <w:sz w:val="24"/>
          <w:szCs w:val="24"/>
        </w:rPr>
        <w:t>是，《环境标志产品政府采购品目清单》</w:t>
      </w:r>
      <w:proofErr w:type="gramStart"/>
      <w:r w:rsidRPr="00B45090">
        <w:rPr>
          <w:sz w:val="24"/>
          <w:szCs w:val="24"/>
        </w:rPr>
        <w:t>的底级品目</w:t>
      </w:r>
      <w:proofErr w:type="gramEnd"/>
      <w:r w:rsidRPr="00B45090">
        <w:rPr>
          <w:sz w:val="24"/>
          <w:szCs w:val="24"/>
        </w:rPr>
        <w:t>名称：</w:t>
      </w:r>
      <w:r w:rsidRPr="00B45090">
        <w:rPr>
          <w:sz w:val="24"/>
          <w:szCs w:val="24"/>
          <w:u w:val="single"/>
        </w:rPr>
        <w:t xml:space="preserve">         </w:t>
      </w:r>
      <w:r w:rsidRPr="00B45090">
        <w:rPr>
          <w:iCs/>
          <w:sz w:val="24"/>
          <w:szCs w:val="24"/>
        </w:rPr>
        <w:t xml:space="preserve"> </w:t>
      </w:r>
    </w:p>
    <w:p w:rsidR="002A1FBA" w:rsidRPr="00B45090" w:rsidRDefault="002A1FBA" w:rsidP="002A1FBA">
      <w:pPr>
        <w:tabs>
          <w:tab w:val="left" w:pos="740"/>
        </w:tabs>
        <w:adjustRightInd w:val="0"/>
        <w:snapToGrid w:val="0"/>
        <w:spacing w:line="360" w:lineRule="auto"/>
        <w:rPr>
          <w:iCs/>
          <w:sz w:val="24"/>
          <w:szCs w:val="24"/>
        </w:rPr>
      </w:pPr>
      <w:r w:rsidRPr="00B45090">
        <w:rPr>
          <w:iCs/>
          <w:sz w:val="24"/>
          <w:szCs w:val="24"/>
        </w:rPr>
        <w:t xml:space="preserve">                </w:t>
      </w:r>
      <w:r w:rsidRPr="00B45090">
        <w:rPr>
          <w:iCs/>
          <w:sz w:val="24"/>
          <w:szCs w:val="24"/>
        </w:rPr>
        <w:sym w:font="Wingdings" w:char="F0A8"/>
      </w:r>
      <w:r w:rsidRPr="00B45090">
        <w:rPr>
          <w:iCs/>
          <w:sz w:val="24"/>
          <w:szCs w:val="24"/>
        </w:rPr>
        <w:t>强制采购</w:t>
      </w:r>
      <w:r w:rsidRPr="00B45090">
        <w:rPr>
          <w:iCs/>
          <w:sz w:val="24"/>
          <w:szCs w:val="24"/>
        </w:rPr>
        <w:t xml:space="preserve">       </w:t>
      </w:r>
      <w:r w:rsidRPr="00B45090">
        <w:rPr>
          <w:iCs/>
          <w:sz w:val="24"/>
          <w:szCs w:val="24"/>
        </w:rPr>
        <w:sym w:font="Wingdings" w:char="F0A8"/>
      </w:r>
      <w:r w:rsidRPr="00B45090">
        <w:rPr>
          <w:iCs/>
          <w:sz w:val="24"/>
          <w:szCs w:val="24"/>
        </w:rPr>
        <w:t>优先采购</w:t>
      </w:r>
      <w:r w:rsidRPr="00B45090">
        <w:rPr>
          <w:iCs/>
          <w:sz w:val="24"/>
          <w:szCs w:val="24"/>
        </w:rPr>
        <w:t xml:space="preserve">    </w:t>
      </w:r>
    </w:p>
    <w:p w:rsidR="002A1FBA" w:rsidRPr="00B45090" w:rsidRDefault="002A1FBA" w:rsidP="002A1FBA">
      <w:pPr>
        <w:tabs>
          <w:tab w:val="left" w:pos="740"/>
        </w:tabs>
        <w:adjustRightInd w:val="0"/>
        <w:snapToGrid w:val="0"/>
        <w:spacing w:line="360" w:lineRule="auto"/>
        <w:rPr>
          <w:sz w:val="24"/>
          <w:szCs w:val="24"/>
        </w:rPr>
      </w:pPr>
      <w:r w:rsidRPr="00B45090">
        <w:rPr>
          <w:iCs/>
          <w:sz w:val="24"/>
          <w:szCs w:val="24"/>
        </w:rPr>
        <w:t xml:space="preserve">         </w:t>
      </w:r>
      <w:r w:rsidRPr="00B45090">
        <w:rPr>
          <w:sz w:val="24"/>
          <w:szCs w:val="24"/>
        </w:rPr>
        <w:sym w:font="Wingdings" w:char="F0A8"/>
      </w:r>
      <w:proofErr w:type="gramStart"/>
      <w:r w:rsidRPr="00B45090">
        <w:rPr>
          <w:sz w:val="24"/>
          <w:szCs w:val="24"/>
        </w:rPr>
        <w:t>否</w:t>
      </w:r>
      <w:proofErr w:type="gramEnd"/>
    </w:p>
    <w:p w:rsidR="002A1FBA" w:rsidRPr="00B45090"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B45090">
        <w:rPr>
          <w:rFonts w:ascii="Times New Roman" w:hAnsi="Times New Roman" w:cs="Times New Roman"/>
          <w:sz w:val="24"/>
          <w:szCs w:val="24"/>
        </w:rPr>
        <w:t xml:space="preserve">          </w:t>
      </w:r>
      <w:r w:rsidRPr="00B45090">
        <w:rPr>
          <w:rFonts w:ascii="Times New Roman" w:eastAsia="宋体" w:hAnsi="Times New Roman" w:cs="Times New Roman"/>
          <w:kern w:val="2"/>
          <w:sz w:val="24"/>
          <w:szCs w:val="24"/>
        </w:rPr>
        <w:t>是否涉及绿色产品：</w:t>
      </w:r>
      <w:r w:rsidRPr="00B45090">
        <w:rPr>
          <w:rFonts w:ascii="Times New Roman" w:eastAsia="宋体" w:hAnsi="Times New Roman" w:cs="Times New Roman"/>
          <w:kern w:val="2"/>
          <w:sz w:val="24"/>
          <w:szCs w:val="24"/>
        </w:rPr>
        <w:t xml:space="preserve"> </w:t>
      </w:r>
    </w:p>
    <w:p w:rsidR="002A1FBA" w:rsidRPr="00B45090"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B45090">
        <w:rPr>
          <w:rFonts w:ascii="Times New Roman" w:eastAsia="宋体" w:hAnsi="Times New Roman" w:cs="Times New Roman"/>
          <w:kern w:val="2"/>
          <w:sz w:val="24"/>
          <w:szCs w:val="24"/>
        </w:rPr>
        <w:t xml:space="preserve">     </w:t>
      </w:r>
      <w:r w:rsidRPr="00B45090">
        <w:rPr>
          <w:rFonts w:ascii="Times New Roman" w:eastAsia="宋体" w:hAnsi="Times New Roman" w:cs="Times New Roman"/>
          <w:kern w:val="2"/>
          <w:sz w:val="24"/>
          <w:szCs w:val="24"/>
        </w:rPr>
        <w:sym w:font="Wingdings" w:char="F0A8"/>
      </w:r>
      <w:r w:rsidRPr="00B45090">
        <w:rPr>
          <w:rFonts w:ascii="Times New Roman" w:eastAsia="宋体" w:hAnsi="Times New Roman" w:cs="Times New Roman"/>
          <w:kern w:val="2"/>
          <w:sz w:val="24"/>
          <w:szCs w:val="24"/>
        </w:rPr>
        <w:t>是，绿色产品政府采购相关政策确定</w:t>
      </w:r>
      <w:proofErr w:type="gramStart"/>
      <w:r w:rsidRPr="00B45090">
        <w:rPr>
          <w:rFonts w:ascii="Times New Roman" w:eastAsia="宋体" w:hAnsi="Times New Roman" w:cs="Times New Roman"/>
          <w:kern w:val="2"/>
          <w:sz w:val="24"/>
          <w:szCs w:val="24"/>
        </w:rPr>
        <w:t>的底级品目</w:t>
      </w:r>
      <w:proofErr w:type="gramEnd"/>
      <w:r w:rsidRPr="00B45090">
        <w:rPr>
          <w:rFonts w:ascii="Times New Roman" w:eastAsia="宋体" w:hAnsi="Times New Roman" w:cs="Times New Roman"/>
          <w:kern w:val="2"/>
          <w:sz w:val="24"/>
          <w:szCs w:val="24"/>
        </w:rPr>
        <w:t>名称：</w:t>
      </w:r>
      <w:r w:rsidRPr="00B45090">
        <w:rPr>
          <w:rFonts w:ascii="Times New Roman" w:eastAsia="宋体" w:hAnsi="Times New Roman" w:cs="Times New Roman"/>
          <w:sz w:val="24"/>
          <w:szCs w:val="24"/>
          <w:u w:val="single"/>
        </w:rPr>
        <w:t xml:space="preserve">         </w:t>
      </w:r>
    </w:p>
    <w:p w:rsidR="002A1FBA" w:rsidRPr="00B45090" w:rsidRDefault="002A1FBA" w:rsidP="002A1FBA">
      <w:pPr>
        <w:tabs>
          <w:tab w:val="left" w:pos="740"/>
        </w:tabs>
        <w:adjustRightInd w:val="0"/>
        <w:snapToGrid w:val="0"/>
        <w:spacing w:line="360" w:lineRule="auto"/>
        <w:rPr>
          <w:iCs/>
          <w:sz w:val="24"/>
          <w:szCs w:val="24"/>
        </w:rPr>
      </w:pPr>
      <w:r w:rsidRPr="00B45090">
        <w:rPr>
          <w:iCs/>
          <w:sz w:val="24"/>
          <w:szCs w:val="24"/>
        </w:rPr>
        <w:t xml:space="preserve">                </w:t>
      </w:r>
      <w:r w:rsidRPr="00B45090">
        <w:rPr>
          <w:iCs/>
          <w:sz w:val="24"/>
          <w:szCs w:val="24"/>
        </w:rPr>
        <w:sym w:font="Wingdings" w:char="F0A8"/>
      </w:r>
      <w:r w:rsidRPr="00B45090">
        <w:rPr>
          <w:iCs/>
          <w:sz w:val="24"/>
          <w:szCs w:val="24"/>
        </w:rPr>
        <w:t>强制采购</w:t>
      </w:r>
      <w:r w:rsidRPr="00B45090">
        <w:rPr>
          <w:iCs/>
          <w:sz w:val="24"/>
          <w:szCs w:val="24"/>
        </w:rPr>
        <w:t xml:space="preserve">       </w:t>
      </w:r>
      <w:r w:rsidRPr="00B45090">
        <w:rPr>
          <w:iCs/>
          <w:sz w:val="24"/>
          <w:szCs w:val="24"/>
        </w:rPr>
        <w:sym w:font="Wingdings" w:char="F0A8"/>
      </w:r>
      <w:r w:rsidRPr="00B45090">
        <w:rPr>
          <w:iCs/>
          <w:sz w:val="24"/>
          <w:szCs w:val="24"/>
        </w:rPr>
        <w:t>优先采购</w:t>
      </w:r>
      <w:r w:rsidRPr="00B45090">
        <w:rPr>
          <w:iCs/>
          <w:sz w:val="24"/>
          <w:szCs w:val="24"/>
        </w:rPr>
        <w:t xml:space="preserve">    </w:t>
      </w:r>
    </w:p>
    <w:p w:rsidR="002A1FBA" w:rsidRPr="00B45090" w:rsidRDefault="002A1FBA" w:rsidP="002A1FBA">
      <w:pPr>
        <w:pStyle w:val="AONormal"/>
        <w:snapToGrid w:val="0"/>
        <w:spacing w:line="360" w:lineRule="auto"/>
        <w:ind w:firstLineChars="0" w:firstLine="420"/>
        <w:rPr>
          <w:rFonts w:ascii="Times New Roman" w:hAnsi="Times New Roman" w:cs="Times New Roman"/>
          <w:sz w:val="24"/>
          <w:szCs w:val="24"/>
        </w:rPr>
      </w:pPr>
      <w:r w:rsidRPr="00B45090">
        <w:rPr>
          <w:rFonts w:ascii="Times New Roman" w:eastAsia="宋体" w:hAnsi="Times New Roman" w:cs="Times New Roman"/>
          <w:kern w:val="2"/>
          <w:sz w:val="24"/>
          <w:szCs w:val="24"/>
        </w:rPr>
        <w:t xml:space="preserve">     </w:t>
      </w:r>
      <w:r w:rsidRPr="00B45090">
        <w:rPr>
          <w:rFonts w:ascii="Times New Roman" w:eastAsia="宋体" w:hAnsi="Times New Roman" w:cs="Times New Roman"/>
          <w:kern w:val="2"/>
          <w:sz w:val="24"/>
          <w:szCs w:val="24"/>
        </w:rPr>
        <w:sym w:font="Wingdings" w:char="F0A8"/>
      </w:r>
      <w:proofErr w:type="gramStart"/>
      <w:r w:rsidRPr="00B45090">
        <w:rPr>
          <w:rFonts w:ascii="Times New Roman" w:eastAsia="宋体" w:hAnsi="Times New Roman" w:cs="Times New Roman"/>
          <w:kern w:val="2"/>
          <w:sz w:val="24"/>
          <w:szCs w:val="24"/>
        </w:rPr>
        <w:t>否</w:t>
      </w:r>
      <w:proofErr w:type="gramEnd"/>
    </w:p>
    <w:p w:rsidR="002A1FBA" w:rsidRPr="00B45090" w:rsidRDefault="002A1FBA" w:rsidP="002A1FBA">
      <w:pPr>
        <w:adjustRightInd w:val="0"/>
        <w:snapToGrid w:val="0"/>
        <w:spacing w:line="360" w:lineRule="auto"/>
        <w:rPr>
          <w:sz w:val="24"/>
          <w:szCs w:val="24"/>
        </w:rPr>
      </w:pPr>
      <w:r w:rsidRPr="00B45090">
        <w:rPr>
          <w:sz w:val="24"/>
          <w:szCs w:val="24"/>
        </w:rPr>
        <w:t xml:space="preserve">    </w:t>
      </w:r>
      <w:r w:rsidRPr="00B45090">
        <w:rPr>
          <w:sz w:val="24"/>
          <w:szCs w:val="24"/>
        </w:rPr>
        <w:t>（</w:t>
      </w:r>
      <w:r w:rsidRPr="00B45090">
        <w:rPr>
          <w:sz w:val="24"/>
          <w:szCs w:val="24"/>
        </w:rPr>
        <w:t>1</w:t>
      </w:r>
      <w:r w:rsidRPr="00B45090">
        <w:rPr>
          <w:sz w:val="24"/>
          <w:szCs w:val="24"/>
          <w:lang w:val="en"/>
        </w:rPr>
        <w:t>1</w:t>
      </w:r>
      <w:r w:rsidRPr="00B45090">
        <w:rPr>
          <w:sz w:val="24"/>
          <w:szCs w:val="24"/>
        </w:rPr>
        <w:t>）涉及商品包装和快递包装的，是否参考《商品包装政府采购需求标准（试行）》、《快递包装政府采购需求标准（试行）》明确产品及相关快递服务的具体包装要求：</w:t>
      </w:r>
    </w:p>
    <w:p w:rsidR="002A1FBA" w:rsidRPr="00B45090" w:rsidRDefault="002A1FBA" w:rsidP="002A1FBA">
      <w:pPr>
        <w:adjustRightInd w:val="0"/>
        <w:snapToGrid w:val="0"/>
        <w:spacing w:line="360" w:lineRule="auto"/>
        <w:ind w:firstLineChars="400" w:firstLine="893"/>
        <w:rPr>
          <w:sz w:val="24"/>
          <w:szCs w:val="24"/>
        </w:rPr>
      </w:pPr>
      <w:r w:rsidRPr="00B45090">
        <w:rPr>
          <w:sz w:val="24"/>
          <w:szCs w:val="24"/>
        </w:rPr>
        <w:sym w:font="Wingdings" w:char="F0A8"/>
      </w:r>
      <w:r w:rsidRPr="00B45090">
        <w:rPr>
          <w:sz w:val="24"/>
          <w:szCs w:val="24"/>
        </w:rPr>
        <w:t>是</w:t>
      </w:r>
      <w:r w:rsidRPr="00B45090">
        <w:rPr>
          <w:sz w:val="24"/>
          <w:szCs w:val="24"/>
        </w:rPr>
        <w:t xml:space="preserve">       </w:t>
      </w:r>
      <w:r w:rsidRPr="00B45090">
        <w:rPr>
          <w:sz w:val="24"/>
          <w:szCs w:val="24"/>
        </w:rPr>
        <w:sym w:font="Wingdings" w:char="F0A8"/>
      </w:r>
      <w:r w:rsidRPr="00B45090">
        <w:rPr>
          <w:sz w:val="24"/>
          <w:szCs w:val="24"/>
        </w:rPr>
        <w:t>否</w:t>
      </w:r>
      <w:r w:rsidRPr="00B45090">
        <w:rPr>
          <w:sz w:val="24"/>
          <w:szCs w:val="24"/>
        </w:rPr>
        <w:t xml:space="preserve">      </w:t>
      </w:r>
      <w:r w:rsidRPr="00B45090">
        <w:rPr>
          <w:sz w:val="24"/>
          <w:szCs w:val="24"/>
        </w:rPr>
        <w:sym w:font="Wingdings" w:char="F0A8"/>
      </w:r>
      <w:r w:rsidRPr="00B45090">
        <w:rPr>
          <w:sz w:val="24"/>
          <w:szCs w:val="24"/>
        </w:rPr>
        <w:t>不涉及</w:t>
      </w:r>
    </w:p>
    <w:p w:rsidR="002A1FBA" w:rsidRPr="00B45090" w:rsidRDefault="002A1FBA" w:rsidP="002A1FBA">
      <w:pPr>
        <w:numPr>
          <w:ilvl w:val="0"/>
          <w:numId w:val="13"/>
        </w:numPr>
        <w:adjustRightInd w:val="0"/>
        <w:snapToGrid w:val="0"/>
        <w:spacing w:line="360" w:lineRule="auto"/>
        <w:ind w:firstLineChars="200" w:firstLine="448"/>
        <w:rPr>
          <w:b/>
          <w:sz w:val="24"/>
          <w:szCs w:val="24"/>
        </w:rPr>
      </w:pPr>
      <w:r w:rsidRPr="00B45090">
        <w:rPr>
          <w:b/>
          <w:sz w:val="24"/>
          <w:szCs w:val="24"/>
        </w:rPr>
        <w:t>合同金额</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1</w:t>
      </w:r>
      <w:r w:rsidRPr="00B45090">
        <w:rPr>
          <w:sz w:val="24"/>
          <w:szCs w:val="24"/>
        </w:rPr>
        <w:t>）合同金额小写：</w:t>
      </w:r>
      <w:r w:rsidRPr="00B45090">
        <w:rPr>
          <w:sz w:val="24"/>
          <w:szCs w:val="24"/>
          <w:u w:val="single"/>
        </w:rPr>
        <w:t xml:space="preserve">                           </w:t>
      </w:r>
    </w:p>
    <w:p w:rsidR="002A1FBA" w:rsidRPr="00B45090" w:rsidRDefault="002A1FBA" w:rsidP="002A1FBA">
      <w:pPr>
        <w:adjustRightInd w:val="0"/>
        <w:snapToGrid w:val="0"/>
        <w:spacing w:line="360" w:lineRule="auto"/>
        <w:rPr>
          <w:sz w:val="24"/>
          <w:szCs w:val="24"/>
          <w:u w:val="single"/>
        </w:rPr>
      </w:pPr>
      <w:r w:rsidRPr="00B45090">
        <w:rPr>
          <w:sz w:val="24"/>
          <w:szCs w:val="24"/>
        </w:rPr>
        <w:t xml:space="preserve">                 </w:t>
      </w:r>
      <w:r w:rsidRPr="00B45090">
        <w:rPr>
          <w:sz w:val="24"/>
          <w:szCs w:val="24"/>
        </w:rPr>
        <w:t>大写：</w:t>
      </w:r>
      <w:r w:rsidRPr="00B45090">
        <w:rPr>
          <w:sz w:val="24"/>
          <w:szCs w:val="24"/>
          <w:u w:val="single"/>
        </w:rPr>
        <w:t xml:space="preserve">                           </w:t>
      </w:r>
    </w:p>
    <w:p w:rsidR="002A1FBA" w:rsidRPr="00B45090" w:rsidRDefault="002A1FBA" w:rsidP="002A1FBA">
      <w:pPr>
        <w:adjustRightInd w:val="0"/>
        <w:snapToGrid w:val="0"/>
        <w:spacing w:line="360" w:lineRule="auto"/>
        <w:rPr>
          <w:sz w:val="24"/>
          <w:szCs w:val="24"/>
        </w:rPr>
      </w:pPr>
      <w:r w:rsidRPr="00B45090">
        <w:rPr>
          <w:sz w:val="24"/>
          <w:szCs w:val="24"/>
        </w:rPr>
        <w:t xml:space="preserve">         </w:t>
      </w:r>
      <w:r w:rsidRPr="00B45090">
        <w:rPr>
          <w:sz w:val="24"/>
          <w:szCs w:val="24"/>
        </w:rPr>
        <w:t>分包金额（如有）小写：</w:t>
      </w:r>
      <w:r w:rsidRPr="00B45090">
        <w:rPr>
          <w:sz w:val="24"/>
          <w:szCs w:val="24"/>
          <w:u w:val="single"/>
        </w:rPr>
        <w:t xml:space="preserve">                   </w:t>
      </w:r>
    </w:p>
    <w:p w:rsidR="002A1FBA" w:rsidRPr="00B45090" w:rsidRDefault="002A1FBA" w:rsidP="002A1FBA">
      <w:pPr>
        <w:adjustRightInd w:val="0"/>
        <w:snapToGrid w:val="0"/>
        <w:spacing w:line="360" w:lineRule="auto"/>
        <w:rPr>
          <w:sz w:val="24"/>
          <w:szCs w:val="24"/>
          <w:u w:val="single"/>
        </w:rPr>
      </w:pPr>
      <w:r w:rsidRPr="00B45090">
        <w:rPr>
          <w:sz w:val="24"/>
          <w:szCs w:val="24"/>
        </w:rPr>
        <w:t xml:space="preserve">                  </w:t>
      </w:r>
      <w:r w:rsidRPr="00B45090">
        <w:rPr>
          <w:sz w:val="24"/>
          <w:szCs w:val="24"/>
        </w:rPr>
        <w:t>大写：</w:t>
      </w:r>
      <w:r w:rsidRPr="00B45090">
        <w:rPr>
          <w:sz w:val="24"/>
          <w:szCs w:val="24"/>
          <w:u w:val="single"/>
        </w:rPr>
        <w:t xml:space="preserve">                       </w:t>
      </w:r>
    </w:p>
    <w:p w:rsidR="002A1FBA" w:rsidRPr="00B45090" w:rsidRDefault="002A1FBA" w:rsidP="002A1FBA">
      <w:pPr>
        <w:adjustRightInd w:val="0"/>
        <w:snapToGrid w:val="0"/>
        <w:spacing w:line="360" w:lineRule="auto"/>
        <w:rPr>
          <w:sz w:val="24"/>
          <w:szCs w:val="24"/>
        </w:rPr>
      </w:pPr>
      <w:r w:rsidRPr="00B45090">
        <w:rPr>
          <w:sz w:val="24"/>
          <w:szCs w:val="24"/>
        </w:rPr>
        <w:t xml:space="preserve">    </w:t>
      </w:r>
      <w:r w:rsidRPr="00B45090">
        <w:rPr>
          <w:sz w:val="24"/>
          <w:szCs w:val="24"/>
        </w:rPr>
        <w:t>（注：固定单价合同应填写单价和最高限价）</w:t>
      </w:r>
    </w:p>
    <w:p w:rsidR="002A1FBA" w:rsidRPr="00B45090" w:rsidRDefault="002A1FBA" w:rsidP="002A1FBA">
      <w:pPr>
        <w:adjustRightInd w:val="0"/>
        <w:snapToGrid w:val="0"/>
        <w:spacing w:line="360" w:lineRule="auto"/>
        <w:rPr>
          <w:sz w:val="24"/>
          <w:szCs w:val="24"/>
        </w:rPr>
      </w:pPr>
      <w:r w:rsidRPr="00B45090">
        <w:rPr>
          <w:sz w:val="24"/>
          <w:szCs w:val="24"/>
        </w:rPr>
        <w:t xml:space="preserve">    </w:t>
      </w:r>
      <w:r w:rsidRPr="00B45090">
        <w:rPr>
          <w:sz w:val="24"/>
          <w:szCs w:val="24"/>
        </w:rPr>
        <w:t>（</w:t>
      </w:r>
      <w:r w:rsidRPr="00B45090">
        <w:rPr>
          <w:sz w:val="24"/>
          <w:szCs w:val="24"/>
        </w:rPr>
        <w:t>2</w:t>
      </w:r>
      <w:r w:rsidRPr="00B45090">
        <w:rPr>
          <w:sz w:val="24"/>
          <w:szCs w:val="24"/>
        </w:rPr>
        <w:t>）合同定价方式（采用组合定价方式的，</w:t>
      </w:r>
      <w:proofErr w:type="gramStart"/>
      <w:r w:rsidRPr="00B45090">
        <w:rPr>
          <w:sz w:val="24"/>
          <w:szCs w:val="24"/>
        </w:rPr>
        <w:t>可以勾选多项</w:t>
      </w:r>
      <w:proofErr w:type="gramEnd"/>
      <w:r w:rsidRPr="00B45090">
        <w:rPr>
          <w:sz w:val="24"/>
          <w:szCs w:val="24"/>
        </w:rPr>
        <w:t>）：</w:t>
      </w:r>
    </w:p>
    <w:p w:rsidR="002A1FBA" w:rsidRPr="00B45090" w:rsidRDefault="002A1FBA" w:rsidP="002A1FBA">
      <w:pPr>
        <w:adjustRightInd w:val="0"/>
        <w:snapToGrid w:val="0"/>
        <w:spacing w:line="360" w:lineRule="auto"/>
        <w:ind w:firstLineChars="200" w:firstLine="446"/>
        <w:rPr>
          <w:sz w:val="24"/>
          <w:szCs w:val="24"/>
        </w:rPr>
      </w:pPr>
      <w:r w:rsidRPr="00B45090">
        <w:rPr>
          <w:iCs/>
          <w:sz w:val="24"/>
          <w:szCs w:val="24"/>
        </w:rPr>
        <w:t xml:space="preserve">  </w:t>
      </w:r>
      <w:r w:rsidRPr="00B45090">
        <w:rPr>
          <w:iCs/>
          <w:sz w:val="24"/>
          <w:szCs w:val="24"/>
        </w:rPr>
        <w:sym w:font="Wingdings" w:char="F0A8"/>
      </w:r>
      <w:r w:rsidRPr="00B45090">
        <w:rPr>
          <w:iCs/>
          <w:sz w:val="24"/>
          <w:szCs w:val="24"/>
        </w:rPr>
        <w:t>固定总价</w:t>
      </w:r>
      <w:r w:rsidRPr="00B45090">
        <w:rPr>
          <w:iCs/>
          <w:sz w:val="24"/>
          <w:szCs w:val="24"/>
        </w:rPr>
        <w:t xml:space="preserve"> </w:t>
      </w:r>
      <w:r w:rsidRPr="00B45090">
        <w:rPr>
          <w:iCs/>
          <w:sz w:val="24"/>
          <w:szCs w:val="24"/>
        </w:rPr>
        <w:sym w:font="Wingdings" w:char="F0A8"/>
      </w:r>
      <w:r w:rsidRPr="00B45090">
        <w:rPr>
          <w:iCs/>
          <w:sz w:val="24"/>
          <w:szCs w:val="24"/>
        </w:rPr>
        <w:t>固定单价</w:t>
      </w:r>
      <w:r w:rsidRPr="00B45090">
        <w:rPr>
          <w:iCs/>
          <w:sz w:val="24"/>
          <w:szCs w:val="24"/>
        </w:rPr>
        <w:t xml:space="preserve"> </w:t>
      </w:r>
      <w:r w:rsidRPr="00B45090">
        <w:rPr>
          <w:iCs/>
          <w:sz w:val="24"/>
          <w:szCs w:val="24"/>
        </w:rPr>
        <w:sym w:font="Wingdings" w:char="F0A8"/>
      </w:r>
      <w:r w:rsidRPr="00B45090">
        <w:rPr>
          <w:iCs/>
          <w:sz w:val="24"/>
          <w:szCs w:val="24"/>
        </w:rPr>
        <w:t>固定费率</w:t>
      </w:r>
      <w:r w:rsidRPr="00B45090">
        <w:rPr>
          <w:iCs/>
          <w:sz w:val="24"/>
          <w:szCs w:val="24"/>
        </w:rPr>
        <w:t xml:space="preserve"> </w:t>
      </w:r>
      <w:r w:rsidRPr="00B45090">
        <w:rPr>
          <w:iCs/>
          <w:sz w:val="24"/>
          <w:szCs w:val="24"/>
        </w:rPr>
        <w:sym w:font="Wingdings" w:char="F0A8"/>
      </w:r>
      <w:r w:rsidRPr="00B45090">
        <w:rPr>
          <w:iCs/>
          <w:sz w:val="24"/>
          <w:szCs w:val="24"/>
        </w:rPr>
        <w:t>成本补偿</w:t>
      </w:r>
      <w:r w:rsidRPr="00B45090">
        <w:rPr>
          <w:iCs/>
          <w:sz w:val="24"/>
          <w:szCs w:val="24"/>
        </w:rPr>
        <w:t xml:space="preserve"> </w:t>
      </w:r>
      <w:r w:rsidRPr="00B45090">
        <w:rPr>
          <w:iCs/>
          <w:sz w:val="24"/>
          <w:szCs w:val="24"/>
        </w:rPr>
        <w:sym w:font="Wingdings" w:char="F0A8"/>
      </w:r>
      <w:r w:rsidRPr="00B45090">
        <w:rPr>
          <w:iCs/>
          <w:sz w:val="24"/>
          <w:szCs w:val="24"/>
        </w:rPr>
        <w:t>绩效激励</w:t>
      </w:r>
      <w:r w:rsidRPr="00B45090">
        <w:rPr>
          <w:iCs/>
          <w:sz w:val="24"/>
          <w:szCs w:val="24"/>
        </w:rPr>
        <w:t xml:space="preserve"> </w:t>
      </w:r>
      <w:r w:rsidRPr="00B45090">
        <w:rPr>
          <w:iCs/>
          <w:sz w:val="24"/>
          <w:szCs w:val="24"/>
        </w:rPr>
        <w:sym w:font="Wingdings" w:char="F0A8"/>
      </w:r>
      <w:r w:rsidRPr="00B45090">
        <w:rPr>
          <w:iCs/>
          <w:sz w:val="24"/>
          <w:szCs w:val="24"/>
        </w:rPr>
        <w:t>其他</w:t>
      </w:r>
      <w:r w:rsidRPr="00B45090">
        <w:rPr>
          <w:sz w:val="24"/>
          <w:szCs w:val="24"/>
          <w:u w:val="single"/>
        </w:rPr>
        <w:t xml:space="preserve">       </w:t>
      </w:r>
    </w:p>
    <w:p w:rsidR="002A1FBA" w:rsidRPr="00B45090" w:rsidRDefault="002A1FBA" w:rsidP="002A1FBA">
      <w:pPr>
        <w:pStyle w:val="1"/>
        <w:adjustRightInd w:val="0"/>
        <w:snapToGrid w:val="0"/>
        <w:spacing w:line="360" w:lineRule="auto"/>
        <w:ind w:firstLine="446"/>
        <w:rPr>
          <w:rFonts w:ascii="Times New Roman" w:hAnsi="Times New Roman" w:cs="Times New Roman"/>
          <w:sz w:val="24"/>
          <w:szCs w:val="24"/>
        </w:rPr>
      </w:pPr>
      <w:r w:rsidRPr="00B45090">
        <w:rPr>
          <w:rFonts w:ascii="Times New Roman" w:hAnsi="Times New Roman" w:cs="Times New Roman"/>
          <w:sz w:val="24"/>
          <w:szCs w:val="24"/>
        </w:rPr>
        <w:t>（</w:t>
      </w:r>
      <w:r w:rsidRPr="00B45090">
        <w:rPr>
          <w:rFonts w:ascii="Times New Roman" w:hAnsi="Times New Roman" w:cs="Times New Roman"/>
          <w:sz w:val="24"/>
          <w:szCs w:val="24"/>
        </w:rPr>
        <w:t>3</w:t>
      </w:r>
      <w:r w:rsidRPr="00B45090">
        <w:rPr>
          <w:rFonts w:ascii="Times New Roman" w:hAnsi="Times New Roman" w:cs="Times New Roman"/>
          <w:sz w:val="24"/>
          <w:szCs w:val="24"/>
        </w:rPr>
        <w:t>）付款方式（按项目</w:t>
      </w:r>
      <w:proofErr w:type="gramStart"/>
      <w:r w:rsidRPr="00B45090">
        <w:rPr>
          <w:rFonts w:ascii="Times New Roman" w:hAnsi="Times New Roman" w:cs="Times New Roman"/>
          <w:sz w:val="24"/>
          <w:szCs w:val="24"/>
        </w:rPr>
        <w:t>实际勾选填写</w:t>
      </w:r>
      <w:proofErr w:type="gramEnd"/>
      <w:r w:rsidRPr="00B45090">
        <w:rPr>
          <w:rFonts w:ascii="Times New Roman" w:hAnsi="Times New Roman" w:cs="Times New Roman"/>
          <w:sz w:val="24"/>
          <w:szCs w:val="24"/>
        </w:rPr>
        <w:t>）：</w:t>
      </w:r>
    </w:p>
    <w:p w:rsidR="002A1FBA" w:rsidRPr="00B45090" w:rsidRDefault="002A1FBA" w:rsidP="002A1FBA">
      <w:pPr>
        <w:adjustRightInd w:val="0"/>
        <w:snapToGrid w:val="0"/>
        <w:spacing w:line="360" w:lineRule="auto"/>
        <w:ind w:firstLineChars="300" w:firstLine="669"/>
        <w:rPr>
          <w:sz w:val="24"/>
          <w:szCs w:val="24"/>
          <w:u w:val="single"/>
        </w:rPr>
      </w:pPr>
      <w:r w:rsidRPr="00B45090">
        <w:rPr>
          <w:sz w:val="24"/>
          <w:szCs w:val="24"/>
        </w:rPr>
        <w:sym w:font="Wingdings" w:char="F0A8"/>
      </w:r>
      <w:r w:rsidRPr="00B45090">
        <w:rPr>
          <w:sz w:val="24"/>
          <w:szCs w:val="24"/>
        </w:rPr>
        <w:t>全额付款：</w:t>
      </w:r>
      <w:r w:rsidRPr="00B45090">
        <w:rPr>
          <w:sz w:val="24"/>
          <w:szCs w:val="24"/>
          <w:u w:val="single"/>
        </w:rPr>
        <w:t xml:space="preserve">     </w:t>
      </w:r>
      <w:r w:rsidRPr="00B45090">
        <w:rPr>
          <w:sz w:val="24"/>
          <w:szCs w:val="24"/>
          <w:u w:val="single"/>
        </w:rPr>
        <w:t>（应明确一次性支付合同款项的条件）</w:t>
      </w:r>
      <w:r w:rsidRPr="00B45090">
        <w:rPr>
          <w:sz w:val="24"/>
          <w:szCs w:val="24"/>
          <w:u w:val="single"/>
        </w:rPr>
        <w:t xml:space="preserve">                    </w:t>
      </w:r>
    </w:p>
    <w:p w:rsidR="002A1FBA" w:rsidRPr="00B45090" w:rsidRDefault="002A1FBA" w:rsidP="002A1FBA">
      <w:pPr>
        <w:adjustRightInd w:val="0"/>
        <w:snapToGrid w:val="0"/>
        <w:spacing w:line="360" w:lineRule="auto"/>
        <w:ind w:firstLineChars="300" w:firstLine="669"/>
        <w:rPr>
          <w:sz w:val="24"/>
          <w:szCs w:val="24"/>
        </w:rPr>
      </w:pPr>
      <w:r w:rsidRPr="00B45090">
        <w:rPr>
          <w:sz w:val="24"/>
          <w:szCs w:val="24"/>
        </w:rPr>
        <w:sym w:font="Wingdings" w:char="F0A8"/>
      </w:r>
      <w:r w:rsidRPr="00B45090">
        <w:rPr>
          <w:sz w:val="24"/>
          <w:szCs w:val="24"/>
        </w:rPr>
        <w:t>分期付款：</w:t>
      </w:r>
      <w:r w:rsidRPr="00B45090">
        <w:rPr>
          <w:sz w:val="24"/>
          <w:szCs w:val="24"/>
          <w:u w:val="single"/>
        </w:rPr>
        <w:t xml:space="preserve">  </w:t>
      </w:r>
      <w:r w:rsidRPr="00B45090">
        <w:rPr>
          <w:sz w:val="24"/>
          <w:szCs w:val="24"/>
          <w:u w:val="single"/>
        </w:rPr>
        <w:t>（应明确分期支付合同款项的各期比例和支付条件，各期支付条件应与分期履约验收情况挂钩）</w:t>
      </w:r>
      <w:r w:rsidRPr="00B45090">
        <w:rPr>
          <w:sz w:val="24"/>
          <w:szCs w:val="24"/>
          <w:u w:val="single"/>
        </w:rPr>
        <w:t xml:space="preserve"> </w:t>
      </w:r>
      <w:r w:rsidRPr="00B45090">
        <w:rPr>
          <w:sz w:val="24"/>
          <w:szCs w:val="24"/>
        </w:rPr>
        <w:t>，其中涉及预付款的：</w:t>
      </w:r>
      <w:r w:rsidRPr="00B45090">
        <w:rPr>
          <w:sz w:val="24"/>
          <w:szCs w:val="24"/>
          <w:u w:val="single"/>
        </w:rPr>
        <w:t xml:space="preserve"> </w:t>
      </w:r>
      <w:r w:rsidRPr="00B45090">
        <w:rPr>
          <w:sz w:val="24"/>
          <w:szCs w:val="24"/>
          <w:u w:val="single"/>
        </w:rPr>
        <w:t>（应明确预付款的支付比例和支付条件）</w:t>
      </w:r>
      <w:r w:rsidRPr="00B45090">
        <w:rPr>
          <w:sz w:val="24"/>
          <w:szCs w:val="24"/>
          <w:u w:val="single"/>
        </w:rPr>
        <w:t xml:space="preserve"> </w:t>
      </w:r>
    </w:p>
    <w:p w:rsidR="002A1FBA" w:rsidRPr="00B45090" w:rsidRDefault="002A1FBA" w:rsidP="002A1FBA">
      <w:pPr>
        <w:adjustRightInd w:val="0"/>
        <w:snapToGrid w:val="0"/>
        <w:spacing w:line="360" w:lineRule="auto"/>
        <w:ind w:firstLineChars="300" w:firstLine="669"/>
        <w:rPr>
          <w:sz w:val="24"/>
          <w:szCs w:val="24"/>
          <w:u w:val="single"/>
        </w:rPr>
      </w:pPr>
      <w:r w:rsidRPr="00B45090">
        <w:rPr>
          <w:sz w:val="24"/>
          <w:szCs w:val="24"/>
        </w:rPr>
        <w:sym w:font="Wingdings" w:char="F0A8"/>
      </w:r>
      <w:r w:rsidRPr="00B45090">
        <w:rPr>
          <w:sz w:val="24"/>
          <w:szCs w:val="24"/>
        </w:rPr>
        <w:t>成本补偿：</w:t>
      </w:r>
      <w:r w:rsidRPr="00B45090">
        <w:rPr>
          <w:sz w:val="24"/>
          <w:szCs w:val="24"/>
          <w:u w:val="single"/>
        </w:rPr>
        <w:t xml:space="preserve">      </w:t>
      </w:r>
      <w:r w:rsidRPr="00B45090">
        <w:rPr>
          <w:sz w:val="24"/>
          <w:szCs w:val="24"/>
          <w:u w:val="single"/>
        </w:rPr>
        <w:t>（应明确按照成本补偿方式的支付方式和支付条件）</w:t>
      </w:r>
      <w:r w:rsidRPr="00B45090">
        <w:rPr>
          <w:sz w:val="24"/>
          <w:szCs w:val="24"/>
          <w:u w:val="single"/>
        </w:rPr>
        <w:t xml:space="preserve">   </w:t>
      </w:r>
    </w:p>
    <w:p w:rsidR="002A1FBA" w:rsidRPr="00B45090" w:rsidRDefault="002A1FBA" w:rsidP="002A1FBA">
      <w:pPr>
        <w:adjustRightInd w:val="0"/>
        <w:snapToGrid w:val="0"/>
        <w:spacing w:line="360" w:lineRule="auto"/>
        <w:ind w:firstLineChars="300" w:firstLine="669"/>
        <w:rPr>
          <w:sz w:val="24"/>
          <w:szCs w:val="24"/>
        </w:rPr>
      </w:pPr>
      <w:r w:rsidRPr="00B45090">
        <w:rPr>
          <w:sz w:val="24"/>
          <w:szCs w:val="24"/>
        </w:rPr>
        <w:sym w:font="Wingdings" w:char="F0A8"/>
      </w:r>
      <w:r w:rsidRPr="00B45090">
        <w:rPr>
          <w:sz w:val="24"/>
          <w:szCs w:val="24"/>
        </w:rPr>
        <w:t>绩效激励：</w:t>
      </w:r>
      <w:r w:rsidRPr="00B45090">
        <w:rPr>
          <w:sz w:val="24"/>
          <w:szCs w:val="24"/>
          <w:u w:val="single"/>
        </w:rPr>
        <w:t xml:space="preserve">      </w:t>
      </w:r>
      <w:r w:rsidRPr="00B45090">
        <w:rPr>
          <w:sz w:val="24"/>
          <w:szCs w:val="24"/>
          <w:u w:val="single"/>
        </w:rPr>
        <w:t>（应明确按照绩效激励方式的支付方式和支付条件）</w:t>
      </w:r>
      <w:r w:rsidRPr="00B45090">
        <w:rPr>
          <w:sz w:val="24"/>
          <w:szCs w:val="24"/>
          <w:u w:val="single"/>
        </w:rPr>
        <w:t xml:space="preserve">   </w:t>
      </w:r>
    </w:p>
    <w:p w:rsidR="002A1FBA" w:rsidRPr="00B45090" w:rsidRDefault="002A1FBA" w:rsidP="002A1FBA">
      <w:pPr>
        <w:numPr>
          <w:ilvl w:val="0"/>
          <w:numId w:val="13"/>
        </w:numPr>
        <w:adjustRightInd w:val="0"/>
        <w:snapToGrid w:val="0"/>
        <w:spacing w:line="360" w:lineRule="auto"/>
        <w:ind w:firstLineChars="200" w:firstLine="448"/>
        <w:rPr>
          <w:b/>
          <w:sz w:val="24"/>
          <w:szCs w:val="24"/>
          <w:u w:val="single"/>
        </w:rPr>
      </w:pPr>
      <w:r w:rsidRPr="00B45090">
        <w:rPr>
          <w:b/>
          <w:sz w:val="24"/>
          <w:szCs w:val="24"/>
        </w:rPr>
        <w:t>合同履行</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1</w:t>
      </w:r>
      <w:r w:rsidRPr="00B45090">
        <w:rPr>
          <w:sz w:val="24"/>
          <w:szCs w:val="24"/>
        </w:rPr>
        <w:t>）起始日期：</w:t>
      </w:r>
      <w:r w:rsidRPr="00B45090">
        <w:rPr>
          <w:sz w:val="24"/>
          <w:szCs w:val="24"/>
          <w:u w:val="single"/>
        </w:rPr>
        <w:t xml:space="preserve">    </w:t>
      </w:r>
      <w:r w:rsidRPr="00B45090">
        <w:rPr>
          <w:sz w:val="24"/>
          <w:szCs w:val="24"/>
        </w:rPr>
        <w:t>年</w:t>
      </w:r>
      <w:r w:rsidRPr="00B45090">
        <w:rPr>
          <w:sz w:val="24"/>
          <w:szCs w:val="24"/>
          <w:u w:val="single"/>
        </w:rPr>
        <w:t xml:space="preserve">   </w:t>
      </w:r>
      <w:r w:rsidRPr="00B45090">
        <w:rPr>
          <w:sz w:val="24"/>
          <w:szCs w:val="24"/>
        </w:rPr>
        <w:t>月</w:t>
      </w:r>
      <w:r w:rsidRPr="00B45090">
        <w:rPr>
          <w:sz w:val="24"/>
          <w:szCs w:val="24"/>
          <w:u w:val="single"/>
        </w:rPr>
        <w:t xml:space="preserve">   </w:t>
      </w:r>
      <w:r w:rsidRPr="00B45090">
        <w:rPr>
          <w:sz w:val="24"/>
          <w:szCs w:val="24"/>
        </w:rPr>
        <w:t>日，完成日期：</w:t>
      </w:r>
      <w:r w:rsidRPr="00B45090">
        <w:rPr>
          <w:sz w:val="24"/>
          <w:szCs w:val="24"/>
          <w:u w:val="single"/>
        </w:rPr>
        <w:t xml:space="preserve">    </w:t>
      </w:r>
      <w:r w:rsidRPr="00B45090">
        <w:rPr>
          <w:sz w:val="24"/>
          <w:szCs w:val="24"/>
        </w:rPr>
        <w:t>年</w:t>
      </w:r>
      <w:r w:rsidRPr="00B45090">
        <w:rPr>
          <w:sz w:val="24"/>
          <w:szCs w:val="24"/>
          <w:u w:val="single"/>
        </w:rPr>
        <w:t xml:space="preserve">   </w:t>
      </w:r>
      <w:r w:rsidRPr="00B45090">
        <w:rPr>
          <w:sz w:val="24"/>
          <w:szCs w:val="24"/>
        </w:rPr>
        <w:t>月</w:t>
      </w:r>
      <w:r w:rsidRPr="00B45090">
        <w:rPr>
          <w:sz w:val="24"/>
          <w:szCs w:val="24"/>
          <w:u w:val="single"/>
        </w:rPr>
        <w:t xml:space="preserve">   </w:t>
      </w:r>
      <w:r w:rsidRPr="00B45090">
        <w:rPr>
          <w:sz w:val="24"/>
          <w:szCs w:val="24"/>
        </w:rPr>
        <w:t>日。</w:t>
      </w:r>
    </w:p>
    <w:p w:rsidR="002A1FBA" w:rsidRPr="00B45090" w:rsidRDefault="002A1FBA" w:rsidP="002A1FBA">
      <w:pPr>
        <w:adjustRightInd w:val="0"/>
        <w:snapToGrid w:val="0"/>
        <w:spacing w:line="360" w:lineRule="auto"/>
        <w:ind w:firstLineChars="200" w:firstLine="446"/>
        <w:rPr>
          <w:sz w:val="24"/>
          <w:szCs w:val="24"/>
          <w:u w:val="single"/>
        </w:rPr>
      </w:pPr>
      <w:r w:rsidRPr="00B45090">
        <w:rPr>
          <w:sz w:val="24"/>
          <w:szCs w:val="24"/>
        </w:rPr>
        <w:t>（</w:t>
      </w:r>
      <w:r w:rsidRPr="00B45090">
        <w:rPr>
          <w:sz w:val="24"/>
          <w:szCs w:val="24"/>
        </w:rPr>
        <w:t>2</w:t>
      </w:r>
      <w:r w:rsidRPr="00B45090">
        <w:rPr>
          <w:sz w:val="24"/>
          <w:szCs w:val="24"/>
        </w:rPr>
        <w:t>）履约地点</w:t>
      </w:r>
      <w:r w:rsidRPr="00B45090">
        <w:rPr>
          <w:bCs/>
          <w:sz w:val="24"/>
          <w:szCs w:val="24"/>
        </w:rPr>
        <w:t>：</w:t>
      </w:r>
      <w:r w:rsidRPr="00B45090">
        <w:rPr>
          <w:sz w:val="24"/>
          <w:szCs w:val="24"/>
          <w:u w:val="single"/>
        </w:rPr>
        <w:t xml:space="preserve">                             </w:t>
      </w:r>
    </w:p>
    <w:p w:rsidR="002A1FBA" w:rsidRPr="00B45090" w:rsidRDefault="002A1FBA" w:rsidP="002A1FBA">
      <w:pPr>
        <w:adjustRightInd w:val="0"/>
        <w:snapToGrid w:val="0"/>
        <w:spacing w:line="360" w:lineRule="auto"/>
        <w:ind w:firstLineChars="200" w:firstLine="446"/>
        <w:rPr>
          <w:sz w:val="24"/>
          <w:szCs w:val="24"/>
        </w:rPr>
      </w:pPr>
      <w:r w:rsidRPr="00B45090">
        <w:rPr>
          <w:bCs/>
          <w:sz w:val="24"/>
          <w:szCs w:val="24"/>
        </w:rPr>
        <w:t>（</w:t>
      </w:r>
      <w:r w:rsidRPr="00B45090">
        <w:rPr>
          <w:bCs/>
          <w:sz w:val="24"/>
          <w:szCs w:val="24"/>
        </w:rPr>
        <w:t>3</w:t>
      </w:r>
      <w:r w:rsidRPr="00B45090">
        <w:rPr>
          <w:bCs/>
          <w:sz w:val="24"/>
          <w:szCs w:val="24"/>
        </w:rPr>
        <w:t>）履约担保：</w:t>
      </w:r>
      <w:r w:rsidRPr="00B45090">
        <w:rPr>
          <w:sz w:val="24"/>
          <w:szCs w:val="24"/>
        </w:rPr>
        <w:t>是否收取履约保证金：</w:t>
      </w:r>
      <w:r w:rsidRPr="00B45090">
        <w:rPr>
          <w:sz w:val="24"/>
          <w:szCs w:val="24"/>
        </w:rPr>
        <w:sym w:font="Wingdings" w:char="F0A8"/>
      </w:r>
      <w:r w:rsidRPr="00B45090">
        <w:rPr>
          <w:sz w:val="24"/>
          <w:szCs w:val="24"/>
        </w:rPr>
        <w:t>是</w:t>
      </w:r>
      <w:r w:rsidRPr="00B45090">
        <w:rPr>
          <w:sz w:val="24"/>
          <w:szCs w:val="24"/>
        </w:rPr>
        <w:t xml:space="preserve">    </w:t>
      </w:r>
      <w:r w:rsidRPr="00B45090">
        <w:rPr>
          <w:sz w:val="24"/>
          <w:szCs w:val="24"/>
        </w:rPr>
        <w:sym w:font="Wingdings" w:char="F0A8"/>
      </w:r>
      <w:r w:rsidRPr="00B45090">
        <w:rPr>
          <w:sz w:val="24"/>
          <w:szCs w:val="24"/>
        </w:rPr>
        <w:t>否</w:t>
      </w:r>
    </w:p>
    <w:p w:rsidR="002A1FBA" w:rsidRPr="00B45090" w:rsidRDefault="002A1FBA" w:rsidP="002A1FBA">
      <w:pPr>
        <w:pStyle w:val="AONormal"/>
        <w:snapToGrid w:val="0"/>
        <w:spacing w:line="360" w:lineRule="auto"/>
        <w:ind w:firstLine="446"/>
        <w:rPr>
          <w:rFonts w:ascii="Times New Roman" w:eastAsia="宋体" w:hAnsi="Times New Roman" w:cs="Times New Roman"/>
          <w:sz w:val="24"/>
          <w:szCs w:val="24"/>
        </w:rPr>
      </w:pPr>
      <w:r w:rsidRPr="00B45090">
        <w:rPr>
          <w:rFonts w:ascii="Times New Roman" w:hAnsi="Times New Roman" w:cs="Times New Roman"/>
          <w:bCs/>
          <w:sz w:val="24"/>
          <w:szCs w:val="24"/>
        </w:rPr>
        <w:lastRenderedPageBreak/>
        <w:t xml:space="preserve">  </w:t>
      </w: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收取履约保证金形式：</w:t>
      </w:r>
      <w:r w:rsidRPr="00B45090">
        <w:rPr>
          <w:rFonts w:ascii="Times New Roman" w:eastAsia="宋体" w:hAnsi="Times New Roman" w:cs="Times New Roman"/>
          <w:bCs/>
          <w:sz w:val="24"/>
          <w:szCs w:val="24"/>
          <w:u w:val="single"/>
        </w:rPr>
        <w:t xml:space="preserve">                            </w:t>
      </w:r>
    </w:p>
    <w:p w:rsidR="002A1FBA" w:rsidRPr="00B45090" w:rsidRDefault="002A1FBA" w:rsidP="002A1FBA">
      <w:pPr>
        <w:pStyle w:val="AONormal"/>
        <w:snapToGrid w:val="0"/>
        <w:spacing w:line="360" w:lineRule="auto"/>
        <w:ind w:firstLine="446"/>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    </w:t>
      </w:r>
      <w:r w:rsidRPr="00B45090">
        <w:rPr>
          <w:rFonts w:ascii="Times New Roman" w:eastAsia="宋体" w:hAnsi="Times New Roman" w:cs="Times New Roman"/>
          <w:sz w:val="24"/>
          <w:szCs w:val="24"/>
        </w:rPr>
        <w:t>收取履约保证金金额：</w:t>
      </w:r>
      <w:r w:rsidRPr="00B45090">
        <w:rPr>
          <w:rFonts w:ascii="Times New Roman" w:eastAsia="宋体" w:hAnsi="Times New Roman" w:cs="Times New Roman"/>
          <w:bCs/>
          <w:sz w:val="24"/>
          <w:szCs w:val="24"/>
          <w:u w:val="single"/>
        </w:rPr>
        <w:t xml:space="preserve">                            </w:t>
      </w:r>
    </w:p>
    <w:p w:rsidR="002A1FBA" w:rsidRPr="00B45090" w:rsidRDefault="002A1FBA" w:rsidP="002A1FBA">
      <w:pPr>
        <w:adjustRightInd w:val="0"/>
        <w:snapToGrid w:val="0"/>
        <w:spacing w:line="360" w:lineRule="auto"/>
        <w:ind w:firstLineChars="200" w:firstLine="446"/>
        <w:rPr>
          <w:sz w:val="24"/>
          <w:szCs w:val="24"/>
        </w:rPr>
      </w:pPr>
      <w:r w:rsidRPr="00B45090">
        <w:rPr>
          <w:bCs/>
          <w:sz w:val="24"/>
          <w:szCs w:val="24"/>
        </w:rPr>
        <w:t xml:space="preserve">    </w:t>
      </w:r>
      <w:r w:rsidRPr="00B45090">
        <w:rPr>
          <w:bCs/>
          <w:sz w:val="24"/>
          <w:szCs w:val="24"/>
        </w:rPr>
        <w:t>履约担保期限：</w:t>
      </w:r>
      <w:r w:rsidRPr="00B45090">
        <w:rPr>
          <w:bCs/>
          <w:sz w:val="24"/>
          <w:szCs w:val="24"/>
          <w:u w:val="single"/>
        </w:rPr>
        <w:t xml:space="preserve">                                  </w:t>
      </w:r>
    </w:p>
    <w:p w:rsidR="002A1FBA" w:rsidRPr="00B45090" w:rsidRDefault="002A1FBA" w:rsidP="002A1FBA">
      <w:pPr>
        <w:adjustRightInd w:val="0"/>
        <w:snapToGrid w:val="0"/>
        <w:spacing w:line="360" w:lineRule="auto"/>
        <w:ind w:firstLineChars="200" w:firstLine="446"/>
        <w:rPr>
          <w:bCs/>
          <w:sz w:val="24"/>
          <w:szCs w:val="24"/>
        </w:rPr>
      </w:pPr>
      <w:r w:rsidRPr="00B45090">
        <w:rPr>
          <w:bCs/>
          <w:sz w:val="24"/>
          <w:szCs w:val="24"/>
        </w:rPr>
        <w:t>（</w:t>
      </w:r>
      <w:r w:rsidRPr="00B45090">
        <w:rPr>
          <w:bCs/>
          <w:sz w:val="24"/>
          <w:szCs w:val="24"/>
        </w:rPr>
        <w:t>4</w:t>
      </w:r>
      <w:r w:rsidRPr="00B45090">
        <w:rPr>
          <w:bCs/>
          <w:sz w:val="24"/>
          <w:szCs w:val="24"/>
        </w:rPr>
        <w:t>）分期履行要求：</w:t>
      </w:r>
      <w:r w:rsidRPr="00B45090">
        <w:rPr>
          <w:bCs/>
          <w:sz w:val="24"/>
          <w:szCs w:val="24"/>
          <w:u w:val="single"/>
        </w:rPr>
        <w:t xml:space="preserve">                                                        </w:t>
      </w:r>
    </w:p>
    <w:p w:rsidR="002A1FBA" w:rsidRPr="00B45090" w:rsidRDefault="002A1FBA" w:rsidP="002A1FBA">
      <w:pPr>
        <w:adjustRightInd w:val="0"/>
        <w:snapToGrid w:val="0"/>
        <w:spacing w:line="360" w:lineRule="auto"/>
        <w:ind w:firstLineChars="200" w:firstLine="446"/>
        <w:rPr>
          <w:sz w:val="24"/>
          <w:szCs w:val="24"/>
          <w:u w:val="single"/>
        </w:rPr>
      </w:pPr>
      <w:r w:rsidRPr="00B45090">
        <w:rPr>
          <w:bCs/>
          <w:sz w:val="24"/>
          <w:szCs w:val="24"/>
        </w:rPr>
        <w:t>（</w:t>
      </w:r>
      <w:r w:rsidRPr="00B45090">
        <w:rPr>
          <w:bCs/>
          <w:sz w:val="24"/>
          <w:szCs w:val="24"/>
        </w:rPr>
        <w:t>5</w:t>
      </w:r>
      <w:r w:rsidRPr="00B45090">
        <w:rPr>
          <w:bCs/>
          <w:sz w:val="24"/>
          <w:szCs w:val="24"/>
        </w:rPr>
        <w:t>）风险处置措施和替代方案：</w:t>
      </w:r>
      <w:r w:rsidRPr="00B45090">
        <w:rPr>
          <w:sz w:val="24"/>
          <w:szCs w:val="24"/>
          <w:u w:val="single"/>
        </w:rPr>
        <w:t xml:space="preserve">                                                               </w:t>
      </w:r>
    </w:p>
    <w:p w:rsidR="002A1FBA" w:rsidRPr="00B45090" w:rsidRDefault="002A1FBA" w:rsidP="002A1FBA">
      <w:pPr>
        <w:numPr>
          <w:ilvl w:val="0"/>
          <w:numId w:val="13"/>
        </w:numPr>
        <w:adjustRightInd w:val="0"/>
        <w:snapToGrid w:val="0"/>
        <w:spacing w:line="360" w:lineRule="auto"/>
        <w:ind w:firstLineChars="200" w:firstLine="448"/>
        <w:rPr>
          <w:b/>
          <w:sz w:val="24"/>
          <w:szCs w:val="24"/>
        </w:rPr>
      </w:pPr>
      <w:r w:rsidRPr="00B45090">
        <w:rPr>
          <w:b/>
          <w:sz w:val="24"/>
          <w:szCs w:val="24"/>
        </w:rPr>
        <w:t>合同验收</w:t>
      </w:r>
    </w:p>
    <w:p w:rsidR="002A1FBA" w:rsidRPr="00B45090" w:rsidRDefault="002A1FBA" w:rsidP="002A1FBA">
      <w:pPr>
        <w:numPr>
          <w:ilvl w:val="0"/>
          <w:numId w:val="15"/>
        </w:numPr>
        <w:adjustRightInd w:val="0"/>
        <w:snapToGrid w:val="0"/>
        <w:spacing w:line="360" w:lineRule="auto"/>
        <w:ind w:firstLineChars="200" w:firstLine="446"/>
        <w:rPr>
          <w:bCs/>
          <w:sz w:val="24"/>
          <w:szCs w:val="24"/>
        </w:rPr>
      </w:pPr>
      <w:r w:rsidRPr="00B45090">
        <w:rPr>
          <w:bCs/>
          <w:sz w:val="24"/>
          <w:szCs w:val="24"/>
        </w:rPr>
        <w:t>验收组织方式：</w:t>
      </w:r>
      <w:r w:rsidRPr="00B45090">
        <w:rPr>
          <w:sz w:val="24"/>
          <w:szCs w:val="24"/>
        </w:rPr>
        <w:sym w:font="Wingdings" w:char="F0A8"/>
      </w:r>
      <w:r w:rsidRPr="00B45090">
        <w:rPr>
          <w:bCs/>
          <w:sz w:val="24"/>
          <w:szCs w:val="24"/>
        </w:rPr>
        <w:t>自行组织</w:t>
      </w:r>
      <w:r w:rsidRPr="00B45090">
        <w:rPr>
          <w:bCs/>
          <w:sz w:val="24"/>
          <w:szCs w:val="24"/>
        </w:rPr>
        <w:t xml:space="preserve"> </w:t>
      </w:r>
      <w:r w:rsidRPr="00B45090">
        <w:rPr>
          <w:sz w:val="24"/>
          <w:szCs w:val="24"/>
        </w:rPr>
        <w:sym w:font="Wingdings" w:char="F0A8"/>
      </w:r>
      <w:r w:rsidRPr="00B45090">
        <w:rPr>
          <w:bCs/>
          <w:sz w:val="24"/>
          <w:szCs w:val="24"/>
        </w:rPr>
        <w:t>委托第三方组织</w:t>
      </w:r>
    </w:p>
    <w:p w:rsidR="002A1FBA" w:rsidRPr="00B45090" w:rsidRDefault="002A1FBA" w:rsidP="002A1FBA">
      <w:pPr>
        <w:adjustRightInd w:val="0"/>
        <w:snapToGrid w:val="0"/>
        <w:spacing w:line="360" w:lineRule="auto"/>
        <w:rPr>
          <w:bCs/>
          <w:sz w:val="24"/>
          <w:szCs w:val="24"/>
        </w:rPr>
      </w:pPr>
      <w:r w:rsidRPr="00B45090">
        <w:rPr>
          <w:bCs/>
          <w:sz w:val="24"/>
          <w:szCs w:val="24"/>
        </w:rPr>
        <w:t xml:space="preserve">         </w:t>
      </w:r>
      <w:r w:rsidRPr="00B45090">
        <w:rPr>
          <w:bCs/>
          <w:sz w:val="24"/>
          <w:szCs w:val="24"/>
        </w:rPr>
        <w:t>验收主体：</w:t>
      </w:r>
      <w:r w:rsidRPr="00B45090">
        <w:rPr>
          <w:bCs/>
          <w:sz w:val="24"/>
          <w:szCs w:val="24"/>
          <w:u w:val="single"/>
        </w:rPr>
        <w:t xml:space="preserve">                  </w:t>
      </w:r>
    </w:p>
    <w:p w:rsidR="002A1FBA" w:rsidRPr="00B45090" w:rsidRDefault="002A1FBA" w:rsidP="002A1FBA">
      <w:pPr>
        <w:adjustRightInd w:val="0"/>
        <w:snapToGrid w:val="0"/>
        <w:spacing w:line="360" w:lineRule="auto"/>
        <w:rPr>
          <w:bCs/>
          <w:sz w:val="24"/>
          <w:szCs w:val="24"/>
        </w:rPr>
      </w:pPr>
      <w:r w:rsidRPr="00B45090">
        <w:rPr>
          <w:bCs/>
          <w:sz w:val="24"/>
          <w:szCs w:val="24"/>
        </w:rPr>
        <w:t xml:space="preserve">        </w:t>
      </w:r>
      <w:r w:rsidRPr="00B45090">
        <w:rPr>
          <w:bCs/>
          <w:sz w:val="24"/>
          <w:szCs w:val="24"/>
        </w:rPr>
        <w:t>是否邀请本项目的其他供应商参加验收：</w:t>
      </w:r>
      <w:r w:rsidRPr="00B45090">
        <w:rPr>
          <w:sz w:val="24"/>
          <w:szCs w:val="24"/>
        </w:rPr>
        <w:sym w:font="Wingdings" w:char="F0A8"/>
      </w:r>
      <w:r w:rsidRPr="00B45090">
        <w:rPr>
          <w:bCs/>
          <w:sz w:val="24"/>
          <w:szCs w:val="24"/>
        </w:rPr>
        <w:t>是</w:t>
      </w:r>
      <w:r w:rsidRPr="00B45090">
        <w:rPr>
          <w:bCs/>
          <w:sz w:val="24"/>
          <w:szCs w:val="24"/>
        </w:rPr>
        <w:t xml:space="preserve">  </w:t>
      </w:r>
      <w:r w:rsidRPr="00B45090">
        <w:rPr>
          <w:sz w:val="24"/>
          <w:szCs w:val="24"/>
        </w:rPr>
        <w:sym w:font="Wingdings" w:char="F0A8"/>
      </w:r>
      <w:r w:rsidRPr="00B45090">
        <w:rPr>
          <w:bCs/>
          <w:sz w:val="24"/>
          <w:szCs w:val="24"/>
        </w:rPr>
        <w:t>否</w:t>
      </w:r>
    </w:p>
    <w:p w:rsidR="002A1FBA" w:rsidRPr="00B45090" w:rsidRDefault="002A1FBA" w:rsidP="002A1FBA">
      <w:pPr>
        <w:adjustRightInd w:val="0"/>
        <w:snapToGrid w:val="0"/>
        <w:spacing w:line="360" w:lineRule="auto"/>
        <w:ind w:firstLineChars="400" w:firstLine="893"/>
        <w:rPr>
          <w:bCs/>
          <w:sz w:val="24"/>
          <w:szCs w:val="24"/>
        </w:rPr>
      </w:pPr>
      <w:r w:rsidRPr="00B45090">
        <w:rPr>
          <w:bCs/>
          <w:sz w:val="24"/>
          <w:szCs w:val="24"/>
        </w:rPr>
        <w:t>是否邀请专家参加验收：</w:t>
      </w:r>
      <w:r w:rsidRPr="00B45090">
        <w:rPr>
          <w:sz w:val="24"/>
          <w:szCs w:val="24"/>
        </w:rPr>
        <w:sym w:font="Wingdings" w:char="F0A8"/>
      </w:r>
      <w:r w:rsidRPr="00B45090">
        <w:rPr>
          <w:bCs/>
          <w:sz w:val="24"/>
          <w:szCs w:val="24"/>
        </w:rPr>
        <w:t>是</w:t>
      </w:r>
      <w:r w:rsidRPr="00B45090">
        <w:rPr>
          <w:bCs/>
          <w:sz w:val="24"/>
          <w:szCs w:val="24"/>
        </w:rPr>
        <w:t xml:space="preserve">  </w:t>
      </w:r>
      <w:r w:rsidRPr="00B45090">
        <w:rPr>
          <w:sz w:val="24"/>
          <w:szCs w:val="24"/>
        </w:rPr>
        <w:sym w:font="Wingdings" w:char="F0A8"/>
      </w:r>
      <w:r w:rsidRPr="00B45090">
        <w:rPr>
          <w:bCs/>
          <w:sz w:val="24"/>
          <w:szCs w:val="24"/>
        </w:rPr>
        <w:t>否</w:t>
      </w:r>
    </w:p>
    <w:p w:rsidR="002A1FBA" w:rsidRPr="00B45090" w:rsidRDefault="002A1FBA" w:rsidP="002A1FBA">
      <w:pPr>
        <w:adjustRightInd w:val="0"/>
        <w:snapToGrid w:val="0"/>
        <w:spacing w:line="360" w:lineRule="auto"/>
        <w:ind w:firstLineChars="400" w:firstLine="893"/>
        <w:rPr>
          <w:bCs/>
          <w:sz w:val="24"/>
          <w:szCs w:val="24"/>
        </w:rPr>
      </w:pPr>
      <w:r w:rsidRPr="00B45090">
        <w:rPr>
          <w:bCs/>
          <w:sz w:val="24"/>
          <w:szCs w:val="24"/>
        </w:rPr>
        <w:t>是否邀请服务对象参加验收：</w:t>
      </w:r>
      <w:r w:rsidRPr="00B45090">
        <w:rPr>
          <w:sz w:val="24"/>
          <w:szCs w:val="24"/>
        </w:rPr>
        <w:sym w:font="Wingdings" w:char="F0A8"/>
      </w:r>
      <w:r w:rsidRPr="00B45090">
        <w:rPr>
          <w:bCs/>
          <w:sz w:val="24"/>
          <w:szCs w:val="24"/>
        </w:rPr>
        <w:t>是</w:t>
      </w:r>
      <w:r w:rsidRPr="00B45090">
        <w:rPr>
          <w:bCs/>
          <w:sz w:val="24"/>
          <w:szCs w:val="24"/>
        </w:rPr>
        <w:t xml:space="preserve">  </w:t>
      </w:r>
      <w:r w:rsidRPr="00B45090">
        <w:rPr>
          <w:sz w:val="24"/>
          <w:szCs w:val="24"/>
        </w:rPr>
        <w:sym w:font="Wingdings" w:char="F0A8"/>
      </w:r>
      <w:r w:rsidRPr="00B45090">
        <w:rPr>
          <w:bCs/>
          <w:sz w:val="24"/>
          <w:szCs w:val="24"/>
        </w:rPr>
        <w:t>否</w:t>
      </w:r>
    </w:p>
    <w:p w:rsidR="002A1FBA" w:rsidRPr="00B45090" w:rsidRDefault="002A1FBA" w:rsidP="002A1FBA">
      <w:pPr>
        <w:adjustRightInd w:val="0"/>
        <w:snapToGrid w:val="0"/>
        <w:spacing w:line="360" w:lineRule="auto"/>
        <w:ind w:firstLineChars="400" w:firstLine="893"/>
        <w:rPr>
          <w:bCs/>
          <w:sz w:val="24"/>
          <w:szCs w:val="24"/>
        </w:rPr>
      </w:pPr>
      <w:r w:rsidRPr="00B45090">
        <w:rPr>
          <w:bCs/>
          <w:sz w:val="24"/>
          <w:szCs w:val="24"/>
        </w:rPr>
        <w:t>是否邀请第三方检测机构参加验收：</w:t>
      </w:r>
      <w:r w:rsidRPr="00B45090">
        <w:rPr>
          <w:sz w:val="24"/>
          <w:szCs w:val="24"/>
        </w:rPr>
        <w:sym w:font="Wingdings" w:char="F0A8"/>
      </w:r>
      <w:r w:rsidRPr="00B45090">
        <w:rPr>
          <w:bCs/>
          <w:sz w:val="24"/>
          <w:szCs w:val="24"/>
        </w:rPr>
        <w:t>是</w:t>
      </w:r>
      <w:r w:rsidRPr="00B45090">
        <w:rPr>
          <w:bCs/>
          <w:sz w:val="24"/>
          <w:szCs w:val="24"/>
        </w:rPr>
        <w:t xml:space="preserve">  </w:t>
      </w:r>
      <w:r w:rsidRPr="00B45090">
        <w:rPr>
          <w:sz w:val="24"/>
          <w:szCs w:val="24"/>
        </w:rPr>
        <w:sym w:font="Wingdings" w:char="F0A8"/>
      </w:r>
      <w:r w:rsidRPr="00B45090">
        <w:rPr>
          <w:bCs/>
          <w:sz w:val="24"/>
          <w:szCs w:val="24"/>
        </w:rPr>
        <w:t>否</w:t>
      </w:r>
    </w:p>
    <w:p w:rsidR="002A1FBA" w:rsidRPr="00B45090" w:rsidRDefault="002A1FBA" w:rsidP="002A1FBA">
      <w:pPr>
        <w:adjustRightInd w:val="0"/>
        <w:snapToGrid w:val="0"/>
        <w:spacing w:line="360" w:lineRule="auto"/>
        <w:ind w:firstLineChars="400" w:firstLine="893"/>
        <w:rPr>
          <w:bCs/>
          <w:sz w:val="24"/>
          <w:szCs w:val="24"/>
        </w:rPr>
      </w:pPr>
      <w:r w:rsidRPr="00B45090">
        <w:rPr>
          <w:bCs/>
          <w:sz w:val="24"/>
          <w:szCs w:val="24"/>
        </w:rPr>
        <w:t>是否进行抽查检测：</w:t>
      </w:r>
      <w:r w:rsidRPr="00B45090">
        <w:rPr>
          <w:sz w:val="24"/>
          <w:szCs w:val="24"/>
        </w:rPr>
        <w:sym w:font="Wingdings" w:char="F0A8"/>
      </w:r>
      <w:r w:rsidRPr="00B45090">
        <w:rPr>
          <w:bCs/>
          <w:sz w:val="24"/>
          <w:szCs w:val="24"/>
        </w:rPr>
        <w:t>是，抽查比例：</w:t>
      </w:r>
      <w:r w:rsidRPr="00B45090">
        <w:rPr>
          <w:bCs/>
          <w:sz w:val="24"/>
          <w:szCs w:val="24"/>
          <w:u w:val="single"/>
        </w:rPr>
        <w:t xml:space="preserve">        </w:t>
      </w:r>
      <w:r w:rsidRPr="00B45090">
        <w:rPr>
          <w:bCs/>
          <w:sz w:val="24"/>
          <w:szCs w:val="24"/>
        </w:rPr>
        <w:t xml:space="preserve"> </w:t>
      </w:r>
      <w:r w:rsidRPr="00B45090">
        <w:rPr>
          <w:sz w:val="24"/>
          <w:szCs w:val="24"/>
        </w:rPr>
        <w:sym w:font="Wingdings" w:char="F0A8"/>
      </w:r>
      <w:proofErr w:type="gramStart"/>
      <w:r w:rsidRPr="00B45090">
        <w:rPr>
          <w:bCs/>
          <w:sz w:val="24"/>
          <w:szCs w:val="24"/>
        </w:rPr>
        <w:t>否</w:t>
      </w:r>
      <w:proofErr w:type="gramEnd"/>
    </w:p>
    <w:p w:rsidR="002A1FBA" w:rsidRPr="00B45090" w:rsidRDefault="002A1FBA" w:rsidP="002A1FBA">
      <w:pPr>
        <w:adjustRightInd w:val="0"/>
        <w:snapToGrid w:val="0"/>
        <w:spacing w:line="360" w:lineRule="auto"/>
        <w:ind w:firstLineChars="400" w:firstLine="893"/>
        <w:rPr>
          <w:bCs/>
          <w:sz w:val="24"/>
          <w:szCs w:val="24"/>
          <w:u w:val="single"/>
        </w:rPr>
      </w:pPr>
      <w:r w:rsidRPr="00B45090">
        <w:rPr>
          <w:bCs/>
          <w:sz w:val="24"/>
          <w:szCs w:val="24"/>
        </w:rPr>
        <w:t>是否存在破坏性检测：</w:t>
      </w:r>
      <w:r w:rsidRPr="00B45090">
        <w:rPr>
          <w:sz w:val="24"/>
          <w:szCs w:val="24"/>
        </w:rPr>
        <w:sym w:font="Wingdings" w:char="F0A8"/>
      </w:r>
      <w:r w:rsidRPr="00B45090">
        <w:rPr>
          <w:bCs/>
          <w:sz w:val="24"/>
          <w:szCs w:val="24"/>
        </w:rPr>
        <w:t>是，</w:t>
      </w:r>
      <w:r w:rsidRPr="00B45090">
        <w:rPr>
          <w:bCs/>
          <w:sz w:val="24"/>
          <w:szCs w:val="24"/>
          <w:u w:val="single"/>
        </w:rPr>
        <w:t>（应明确对被破坏的检测产品的处理方式）</w:t>
      </w:r>
    </w:p>
    <w:p w:rsidR="002A1FBA" w:rsidRPr="00B45090" w:rsidRDefault="002A1FBA" w:rsidP="002A1FBA">
      <w:pPr>
        <w:adjustRightInd w:val="0"/>
        <w:snapToGrid w:val="0"/>
        <w:spacing w:line="360" w:lineRule="auto"/>
        <w:ind w:firstLineChars="400" w:firstLine="893"/>
        <w:rPr>
          <w:bCs/>
          <w:sz w:val="24"/>
          <w:szCs w:val="24"/>
        </w:rPr>
      </w:pPr>
      <w:r w:rsidRPr="00B45090">
        <w:rPr>
          <w:bCs/>
          <w:sz w:val="24"/>
          <w:szCs w:val="24"/>
        </w:rPr>
        <w:t xml:space="preserve">                    </w:t>
      </w:r>
      <w:r w:rsidRPr="00B45090">
        <w:rPr>
          <w:sz w:val="24"/>
          <w:szCs w:val="24"/>
        </w:rPr>
        <w:sym w:font="Wingdings" w:char="F0A8"/>
      </w:r>
      <w:proofErr w:type="gramStart"/>
      <w:r w:rsidRPr="00B45090">
        <w:rPr>
          <w:bCs/>
          <w:sz w:val="24"/>
          <w:szCs w:val="24"/>
        </w:rPr>
        <w:t>否</w:t>
      </w:r>
      <w:proofErr w:type="gramEnd"/>
    </w:p>
    <w:p w:rsidR="002A1FBA" w:rsidRPr="00B45090" w:rsidRDefault="002A1FBA" w:rsidP="002A1FBA">
      <w:pPr>
        <w:adjustRightInd w:val="0"/>
        <w:snapToGrid w:val="0"/>
        <w:spacing w:line="360" w:lineRule="auto"/>
        <w:ind w:firstLineChars="400" w:firstLine="893"/>
        <w:rPr>
          <w:bCs/>
          <w:sz w:val="24"/>
          <w:szCs w:val="24"/>
          <w:u w:val="single"/>
        </w:rPr>
      </w:pPr>
      <w:r w:rsidRPr="00B45090">
        <w:rPr>
          <w:bCs/>
          <w:sz w:val="24"/>
          <w:szCs w:val="24"/>
        </w:rPr>
        <w:t>验收组织的其他事项：</w:t>
      </w:r>
      <w:r w:rsidRPr="00B45090">
        <w:rPr>
          <w:bCs/>
          <w:sz w:val="24"/>
          <w:szCs w:val="24"/>
          <w:u w:val="single"/>
        </w:rPr>
        <w:t xml:space="preserve">                </w:t>
      </w:r>
    </w:p>
    <w:p w:rsidR="002A1FBA" w:rsidRPr="00B45090" w:rsidRDefault="002A1FBA" w:rsidP="002A1FBA">
      <w:pPr>
        <w:adjustRightInd w:val="0"/>
        <w:snapToGrid w:val="0"/>
        <w:spacing w:line="360" w:lineRule="auto"/>
        <w:ind w:firstLineChars="200" w:firstLine="446"/>
        <w:rPr>
          <w:bCs/>
          <w:sz w:val="24"/>
          <w:szCs w:val="24"/>
          <w:u w:val="single"/>
        </w:rPr>
      </w:pPr>
      <w:r w:rsidRPr="00B45090">
        <w:rPr>
          <w:bCs/>
          <w:sz w:val="24"/>
          <w:szCs w:val="24"/>
        </w:rPr>
        <w:t>（</w:t>
      </w:r>
      <w:r w:rsidRPr="00B45090">
        <w:rPr>
          <w:bCs/>
          <w:sz w:val="24"/>
          <w:szCs w:val="24"/>
        </w:rPr>
        <w:t>2</w:t>
      </w:r>
      <w:r w:rsidRPr="00B45090">
        <w:rPr>
          <w:bCs/>
          <w:sz w:val="24"/>
          <w:szCs w:val="24"/>
        </w:rPr>
        <w:t>）履约验收时间：</w:t>
      </w:r>
      <w:r w:rsidRPr="00B45090">
        <w:rPr>
          <w:bCs/>
          <w:sz w:val="24"/>
          <w:szCs w:val="24"/>
          <w:u w:val="single"/>
        </w:rPr>
        <w:t>（计划于何时验收</w:t>
      </w:r>
      <w:r w:rsidRPr="00B45090">
        <w:rPr>
          <w:bCs/>
          <w:sz w:val="24"/>
          <w:szCs w:val="24"/>
          <w:u w:val="single"/>
        </w:rPr>
        <w:t>/</w:t>
      </w:r>
      <w:r w:rsidRPr="00B45090">
        <w:rPr>
          <w:bCs/>
          <w:sz w:val="24"/>
          <w:szCs w:val="24"/>
          <w:u w:val="single"/>
        </w:rPr>
        <w:t>供应商提出验收申请之日起</w:t>
      </w:r>
      <w:r w:rsidRPr="00B45090">
        <w:rPr>
          <w:bCs/>
          <w:sz w:val="24"/>
          <w:szCs w:val="24"/>
          <w:u w:val="single"/>
        </w:rPr>
        <w:t xml:space="preserve">   </w:t>
      </w:r>
      <w:r w:rsidRPr="00B45090">
        <w:rPr>
          <w:bCs/>
          <w:sz w:val="24"/>
          <w:szCs w:val="24"/>
          <w:u w:val="single"/>
        </w:rPr>
        <w:t>日内组织验收）</w:t>
      </w:r>
      <w:r w:rsidRPr="00B45090">
        <w:rPr>
          <w:bCs/>
          <w:sz w:val="24"/>
          <w:szCs w:val="24"/>
          <w:u w:val="single"/>
        </w:rPr>
        <w:t xml:space="preserve"> </w:t>
      </w:r>
    </w:p>
    <w:p w:rsidR="002A1FBA" w:rsidRPr="00B45090" w:rsidRDefault="002A1FBA" w:rsidP="002A1FBA">
      <w:pPr>
        <w:adjustRightInd w:val="0"/>
        <w:snapToGrid w:val="0"/>
        <w:spacing w:line="360" w:lineRule="auto"/>
        <w:ind w:firstLineChars="200" w:firstLine="446"/>
        <w:rPr>
          <w:bCs/>
          <w:sz w:val="24"/>
          <w:szCs w:val="24"/>
        </w:rPr>
      </w:pPr>
      <w:r w:rsidRPr="00B45090">
        <w:rPr>
          <w:bCs/>
          <w:sz w:val="24"/>
          <w:szCs w:val="24"/>
        </w:rPr>
        <w:t>（</w:t>
      </w:r>
      <w:r w:rsidRPr="00B45090">
        <w:rPr>
          <w:bCs/>
          <w:sz w:val="24"/>
          <w:szCs w:val="24"/>
        </w:rPr>
        <w:t>3</w:t>
      </w:r>
      <w:r w:rsidRPr="00B45090">
        <w:rPr>
          <w:bCs/>
          <w:sz w:val="24"/>
          <w:szCs w:val="24"/>
        </w:rPr>
        <w:t>）履约验收方式：</w:t>
      </w:r>
      <w:r w:rsidRPr="00B45090">
        <w:rPr>
          <w:sz w:val="24"/>
          <w:szCs w:val="24"/>
        </w:rPr>
        <w:sym w:font="Wingdings" w:char="F0A8"/>
      </w:r>
      <w:r w:rsidRPr="00B45090">
        <w:rPr>
          <w:bCs/>
          <w:sz w:val="24"/>
          <w:szCs w:val="24"/>
        </w:rPr>
        <w:t>一次性验收</w:t>
      </w:r>
      <w:r w:rsidRPr="00B45090">
        <w:rPr>
          <w:bCs/>
          <w:sz w:val="24"/>
          <w:szCs w:val="24"/>
        </w:rPr>
        <w:t xml:space="preserve">         </w:t>
      </w:r>
    </w:p>
    <w:p w:rsidR="002A1FBA" w:rsidRPr="00B45090" w:rsidRDefault="002A1FBA" w:rsidP="002A1FBA">
      <w:pPr>
        <w:adjustRightInd w:val="0"/>
        <w:snapToGrid w:val="0"/>
        <w:spacing w:line="360" w:lineRule="auto"/>
        <w:rPr>
          <w:bCs/>
          <w:sz w:val="24"/>
          <w:szCs w:val="24"/>
        </w:rPr>
      </w:pPr>
      <w:r w:rsidRPr="00B45090">
        <w:rPr>
          <w:bCs/>
          <w:sz w:val="24"/>
          <w:szCs w:val="24"/>
        </w:rPr>
        <w:t xml:space="preserve">                       </w:t>
      </w:r>
      <w:r w:rsidRPr="00B45090">
        <w:rPr>
          <w:sz w:val="24"/>
          <w:szCs w:val="24"/>
        </w:rPr>
        <w:sym w:font="Wingdings" w:char="F0A8"/>
      </w:r>
      <w:r w:rsidRPr="00B45090">
        <w:rPr>
          <w:bCs/>
          <w:sz w:val="24"/>
          <w:szCs w:val="24"/>
        </w:rPr>
        <w:t>分期</w:t>
      </w:r>
      <w:r w:rsidRPr="00B45090">
        <w:rPr>
          <w:bCs/>
          <w:sz w:val="24"/>
          <w:szCs w:val="24"/>
        </w:rPr>
        <w:t>/</w:t>
      </w:r>
      <w:r w:rsidRPr="00B45090">
        <w:rPr>
          <w:bCs/>
          <w:sz w:val="24"/>
          <w:szCs w:val="24"/>
        </w:rPr>
        <w:t>分项验收：</w:t>
      </w:r>
      <w:r w:rsidRPr="00B45090">
        <w:rPr>
          <w:bCs/>
          <w:sz w:val="24"/>
          <w:szCs w:val="24"/>
          <w:u w:val="single"/>
        </w:rPr>
        <w:t xml:space="preserve"> </w:t>
      </w:r>
      <w:r w:rsidRPr="00B45090">
        <w:rPr>
          <w:bCs/>
          <w:sz w:val="24"/>
          <w:szCs w:val="24"/>
          <w:u w:val="single"/>
        </w:rPr>
        <w:t>（应明确分期</w:t>
      </w:r>
      <w:r w:rsidRPr="00B45090">
        <w:rPr>
          <w:bCs/>
          <w:sz w:val="24"/>
          <w:szCs w:val="24"/>
          <w:u w:val="single"/>
          <w:lang w:val="en"/>
        </w:rPr>
        <w:t>/</w:t>
      </w:r>
      <w:r w:rsidRPr="00B45090">
        <w:rPr>
          <w:bCs/>
          <w:sz w:val="24"/>
          <w:szCs w:val="24"/>
          <w:u w:val="single"/>
          <w:lang w:val="en"/>
        </w:rPr>
        <w:t>分项验收的工作安排</w:t>
      </w:r>
      <w:r w:rsidRPr="00B45090">
        <w:rPr>
          <w:bCs/>
          <w:sz w:val="24"/>
          <w:szCs w:val="24"/>
          <w:u w:val="single"/>
        </w:rPr>
        <w:t>）</w:t>
      </w:r>
      <w:r w:rsidRPr="00B45090">
        <w:rPr>
          <w:bCs/>
          <w:sz w:val="24"/>
          <w:szCs w:val="24"/>
          <w:u w:val="single"/>
        </w:rPr>
        <w:t xml:space="preserve">  </w:t>
      </w:r>
    </w:p>
    <w:p w:rsidR="002A1FBA" w:rsidRPr="00B45090" w:rsidRDefault="002A1FBA" w:rsidP="002A1FBA">
      <w:pPr>
        <w:adjustRightInd w:val="0"/>
        <w:snapToGrid w:val="0"/>
        <w:spacing w:line="360" w:lineRule="auto"/>
        <w:ind w:firstLineChars="200" w:firstLine="446"/>
        <w:rPr>
          <w:bCs/>
          <w:sz w:val="24"/>
          <w:szCs w:val="24"/>
        </w:rPr>
      </w:pPr>
      <w:r w:rsidRPr="00B45090">
        <w:rPr>
          <w:bCs/>
          <w:sz w:val="24"/>
          <w:szCs w:val="24"/>
        </w:rPr>
        <w:t>（</w:t>
      </w:r>
      <w:r w:rsidRPr="00B45090">
        <w:rPr>
          <w:bCs/>
          <w:sz w:val="24"/>
          <w:szCs w:val="24"/>
        </w:rPr>
        <w:t>4</w:t>
      </w:r>
      <w:r w:rsidRPr="00B45090">
        <w:rPr>
          <w:bCs/>
          <w:sz w:val="24"/>
          <w:szCs w:val="24"/>
        </w:rPr>
        <w:t>）履约验收程序：</w:t>
      </w:r>
      <w:r w:rsidRPr="00B45090">
        <w:rPr>
          <w:bCs/>
          <w:sz w:val="24"/>
          <w:szCs w:val="24"/>
          <w:u w:val="single"/>
        </w:rPr>
        <w:t xml:space="preserve">                                         </w:t>
      </w:r>
    </w:p>
    <w:p w:rsidR="002A1FBA" w:rsidRPr="00B45090" w:rsidRDefault="002A1FBA" w:rsidP="002A1FBA">
      <w:pPr>
        <w:adjustRightInd w:val="0"/>
        <w:snapToGrid w:val="0"/>
        <w:spacing w:line="360" w:lineRule="auto"/>
        <w:ind w:firstLineChars="200" w:firstLine="446"/>
        <w:rPr>
          <w:bCs/>
          <w:sz w:val="24"/>
          <w:szCs w:val="24"/>
          <w:u w:val="single"/>
        </w:rPr>
      </w:pPr>
      <w:r w:rsidRPr="00B45090">
        <w:rPr>
          <w:bCs/>
          <w:sz w:val="24"/>
          <w:szCs w:val="24"/>
        </w:rPr>
        <w:t>（</w:t>
      </w:r>
      <w:r w:rsidRPr="00B45090">
        <w:rPr>
          <w:bCs/>
          <w:sz w:val="24"/>
          <w:szCs w:val="24"/>
        </w:rPr>
        <w:t>5</w:t>
      </w:r>
      <w:r w:rsidRPr="00B45090">
        <w:rPr>
          <w:bCs/>
          <w:sz w:val="24"/>
          <w:szCs w:val="24"/>
        </w:rPr>
        <w:t>）履约验收的内容：</w:t>
      </w:r>
      <w:r w:rsidRPr="00B45090">
        <w:rPr>
          <w:bCs/>
          <w:sz w:val="24"/>
          <w:szCs w:val="24"/>
          <w:u w:val="single"/>
        </w:rPr>
        <w:t xml:space="preserve"> </w:t>
      </w:r>
      <w:r w:rsidRPr="00B45090">
        <w:rPr>
          <w:bCs/>
          <w:sz w:val="24"/>
          <w:szCs w:val="24"/>
          <w:u w:val="single"/>
        </w:rPr>
        <w:t>（应当包括每一项技术和商务要求的履约情况，特别是落实政府采购扶持中小企业，支持绿色发展和乡村振兴等政策情况）</w:t>
      </w:r>
      <w:r w:rsidRPr="00B45090">
        <w:rPr>
          <w:bCs/>
          <w:sz w:val="24"/>
          <w:szCs w:val="24"/>
          <w:u w:val="single"/>
        </w:rPr>
        <w:t xml:space="preserve">                                      </w:t>
      </w:r>
    </w:p>
    <w:p w:rsidR="002A1FBA" w:rsidRPr="00B45090" w:rsidRDefault="002A1FBA" w:rsidP="002A1FBA">
      <w:pPr>
        <w:adjustRightInd w:val="0"/>
        <w:snapToGrid w:val="0"/>
        <w:spacing w:line="360" w:lineRule="auto"/>
        <w:ind w:firstLineChars="200" w:firstLine="446"/>
        <w:rPr>
          <w:bCs/>
          <w:sz w:val="24"/>
          <w:szCs w:val="24"/>
          <w:u w:val="single"/>
        </w:rPr>
      </w:pPr>
      <w:r w:rsidRPr="00B45090">
        <w:rPr>
          <w:bCs/>
          <w:sz w:val="24"/>
          <w:szCs w:val="24"/>
        </w:rPr>
        <w:t>（</w:t>
      </w:r>
      <w:r w:rsidRPr="00B45090">
        <w:rPr>
          <w:bCs/>
          <w:sz w:val="24"/>
          <w:szCs w:val="24"/>
        </w:rPr>
        <w:t>6</w:t>
      </w:r>
      <w:r w:rsidRPr="00B45090">
        <w:rPr>
          <w:bCs/>
          <w:sz w:val="24"/>
          <w:szCs w:val="24"/>
        </w:rPr>
        <w:t>）履约验收标准：</w:t>
      </w:r>
      <w:r w:rsidRPr="00B45090">
        <w:rPr>
          <w:bCs/>
          <w:sz w:val="24"/>
          <w:szCs w:val="24"/>
          <w:u w:val="single"/>
        </w:rPr>
        <w:t xml:space="preserve">                                         </w:t>
      </w:r>
    </w:p>
    <w:p w:rsidR="002A1FBA" w:rsidRPr="00B45090" w:rsidRDefault="002A1FBA" w:rsidP="002A1FBA">
      <w:pPr>
        <w:pStyle w:val="AONormal"/>
        <w:snapToGrid w:val="0"/>
        <w:spacing w:line="360" w:lineRule="auto"/>
        <w:ind w:firstLine="446"/>
        <w:rPr>
          <w:rFonts w:ascii="Times New Roman" w:eastAsia="宋体" w:hAnsi="Times New Roman" w:cs="Times New Roman"/>
          <w:sz w:val="24"/>
          <w:szCs w:val="24"/>
        </w:rPr>
      </w:pPr>
      <w:r w:rsidRPr="00B45090">
        <w:rPr>
          <w:rFonts w:ascii="Times New Roman" w:eastAsia="宋体" w:hAnsi="Times New Roman" w:cs="Times New Roman"/>
          <w:bCs/>
          <w:sz w:val="24"/>
          <w:szCs w:val="24"/>
        </w:rPr>
        <w:t>（</w:t>
      </w:r>
      <w:r w:rsidRPr="00B45090">
        <w:rPr>
          <w:rFonts w:ascii="Times New Roman" w:eastAsia="宋体" w:hAnsi="Times New Roman" w:cs="Times New Roman"/>
          <w:bCs/>
          <w:sz w:val="24"/>
          <w:szCs w:val="24"/>
        </w:rPr>
        <w:t>7</w:t>
      </w:r>
      <w:r w:rsidRPr="00B45090">
        <w:rPr>
          <w:rFonts w:ascii="Times New Roman" w:eastAsia="宋体" w:hAnsi="Times New Roman" w:cs="Times New Roman"/>
          <w:bCs/>
          <w:sz w:val="24"/>
          <w:szCs w:val="24"/>
        </w:rPr>
        <w:t>）是否以采购活动中供应商提供的样品作为参考：</w:t>
      </w:r>
      <w:r w:rsidRPr="00B45090">
        <w:rPr>
          <w:rFonts w:ascii="Times New Roman" w:eastAsia="宋体" w:hAnsi="Times New Roman" w:cs="Times New Roman"/>
          <w:sz w:val="24"/>
          <w:szCs w:val="24"/>
        </w:rPr>
        <w:sym w:font="Wingdings" w:char="F0A8"/>
      </w:r>
      <w:r w:rsidRPr="00B45090">
        <w:rPr>
          <w:rFonts w:ascii="Times New Roman" w:eastAsia="宋体" w:hAnsi="Times New Roman" w:cs="Times New Roman"/>
          <w:bCs/>
          <w:sz w:val="24"/>
          <w:szCs w:val="24"/>
        </w:rPr>
        <w:t>是</w:t>
      </w:r>
      <w:r w:rsidRPr="00B45090">
        <w:rPr>
          <w:rFonts w:ascii="Times New Roman" w:eastAsia="宋体" w:hAnsi="Times New Roman" w:cs="Times New Roman"/>
          <w:bCs/>
          <w:sz w:val="24"/>
          <w:szCs w:val="24"/>
        </w:rPr>
        <w:t xml:space="preserve">  </w:t>
      </w:r>
      <w:r w:rsidRPr="00B45090">
        <w:rPr>
          <w:rFonts w:ascii="Times New Roman" w:eastAsia="宋体" w:hAnsi="Times New Roman" w:cs="Times New Roman"/>
          <w:sz w:val="24"/>
          <w:szCs w:val="24"/>
        </w:rPr>
        <w:sym w:font="Wingdings" w:char="F0A8"/>
      </w:r>
      <w:r w:rsidRPr="00B45090">
        <w:rPr>
          <w:rFonts w:ascii="Times New Roman" w:eastAsia="宋体" w:hAnsi="Times New Roman" w:cs="Times New Roman"/>
          <w:bCs/>
          <w:sz w:val="24"/>
          <w:szCs w:val="24"/>
        </w:rPr>
        <w:t>否</w:t>
      </w:r>
    </w:p>
    <w:p w:rsidR="002A1FBA" w:rsidRPr="00B45090" w:rsidRDefault="002A1FBA" w:rsidP="002A1FBA">
      <w:pPr>
        <w:adjustRightInd w:val="0"/>
        <w:snapToGrid w:val="0"/>
        <w:spacing w:line="360" w:lineRule="auto"/>
        <w:ind w:firstLineChars="200" w:firstLine="446"/>
        <w:rPr>
          <w:bCs/>
          <w:sz w:val="24"/>
          <w:szCs w:val="24"/>
          <w:u w:val="single"/>
        </w:rPr>
      </w:pPr>
      <w:r w:rsidRPr="00B45090">
        <w:rPr>
          <w:bCs/>
          <w:sz w:val="24"/>
          <w:szCs w:val="24"/>
        </w:rPr>
        <w:t>（</w:t>
      </w:r>
      <w:r w:rsidRPr="00B45090">
        <w:rPr>
          <w:bCs/>
          <w:sz w:val="24"/>
          <w:szCs w:val="24"/>
        </w:rPr>
        <w:t>8</w:t>
      </w:r>
      <w:r w:rsidRPr="00B45090">
        <w:rPr>
          <w:bCs/>
          <w:sz w:val="24"/>
          <w:szCs w:val="24"/>
        </w:rPr>
        <w:t>）履约验收其他事项：</w:t>
      </w:r>
      <w:r w:rsidRPr="00B45090">
        <w:rPr>
          <w:bCs/>
          <w:sz w:val="24"/>
          <w:szCs w:val="24"/>
          <w:u w:val="single"/>
        </w:rPr>
        <w:t xml:space="preserve">      </w:t>
      </w:r>
      <w:r w:rsidRPr="00B45090">
        <w:rPr>
          <w:bCs/>
          <w:sz w:val="24"/>
          <w:szCs w:val="24"/>
          <w:u w:val="single"/>
        </w:rPr>
        <w:t>（产权过户登记等）</w:t>
      </w:r>
      <w:r w:rsidRPr="00B45090">
        <w:rPr>
          <w:bCs/>
          <w:sz w:val="24"/>
          <w:szCs w:val="24"/>
          <w:u w:val="single"/>
        </w:rPr>
        <w:t xml:space="preserve">          </w:t>
      </w:r>
    </w:p>
    <w:p w:rsidR="002A1FBA" w:rsidRPr="00B45090" w:rsidRDefault="002A1FBA" w:rsidP="002A1FBA">
      <w:pPr>
        <w:numPr>
          <w:ilvl w:val="0"/>
          <w:numId w:val="13"/>
        </w:numPr>
        <w:adjustRightInd w:val="0"/>
        <w:snapToGrid w:val="0"/>
        <w:spacing w:line="360" w:lineRule="auto"/>
        <w:ind w:firstLineChars="200" w:firstLine="448"/>
        <w:rPr>
          <w:b/>
          <w:sz w:val="24"/>
          <w:szCs w:val="24"/>
        </w:rPr>
      </w:pPr>
      <w:r w:rsidRPr="00B45090">
        <w:rPr>
          <w:b/>
          <w:sz w:val="24"/>
          <w:szCs w:val="24"/>
        </w:rPr>
        <w:t>组成合同的文件</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本协议书与下列文件一起构成合同文件，如下述文件之间有任何抵触、矛盾或歧义，应按以下顺序解释：</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1</w:t>
      </w:r>
      <w:r w:rsidRPr="00B45090">
        <w:rPr>
          <w:sz w:val="24"/>
          <w:szCs w:val="24"/>
        </w:rPr>
        <w:t>）政府采购合同协议书及其变更、补充协议</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lastRenderedPageBreak/>
        <w:t>（</w:t>
      </w:r>
      <w:r w:rsidRPr="00B45090">
        <w:rPr>
          <w:sz w:val="24"/>
          <w:szCs w:val="24"/>
        </w:rPr>
        <w:t>2</w:t>
      </w:r>
      <w:r w:rsidRPr="00B45090">
        <w:rPr>
          <w:sz w:val="24"/>
          <w:szCs w:val="24"/>
        </w:rPr>
        <w:t>）政府采购合同专用条款</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3</w:t>
      </w:r>
      <w:r w:rsidRPr="00B45090">
        <w:rPr>
          <w:sz w:val="24"/>
          <w:szCs w:val="24"/>
        </w:rPr>
        <w:t>）政府采购合同通用条款</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4</w:t>
      </w:r>
      <w:r w:rsidRPr="00B45090">
        <w:rPr>
          <w:sz w:val="24"/>
          <w:szCs w:val="24"/>
        </w:rPr>
        <w:t>）中标（成交）通知书</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5</w:t>
      </w:r>
      <w:r w:rsidRPr="00B45090">
        <w:rPr>
          <w:sz w:val="24"/>
          <w:szCs w:val="24"/>
        </w:rPr>
        <w:t>）投标（响应）文件</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6</w:t>
      </w:r>
      <w:r w:rsidRPr="00B45090">
        <w:rPr>
          <w:sz w:val="24"/>
          <w:szCs w:val="24"/>
        </w:rPr>
        <w:t>）采购文件</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7</w:t>
      </w:r>
      <w:r w:rsidRPr="00B45090">
        <w:rPr>
          <w:sz w:val="24"/>
          <w:szCs w:val="24"/>
        </w:rPr>
        <w:t>）有关技术文件，图纸</w:t>
      </w:r>
    </w:p>
    <w:p w:rsidR="002A1FBA" w:rsidRPr="00B45090"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B45090">
        <w:rPr>
          <w:rFonts w:ascii="Times New Roman" w:eastAsia="宋体" w:hAnsi="Times New Roman" w:cs="Times New Roman"/>
          <w:sz w:val="24"/>
          <w:szCs w:val="24"/>
        </w:rPr>
        <w:t>（</w:t>
      </w:r>
      <w:r w:rsidRPr="00B45090">
        <w:rPr>
          <w:rFonts w:ascii="Times New Roman" w:eastAsia="宋体" w:hAnsi="Times New Roman" w:cs="Times New Roman"/>
          <w:sz w:val="24"/>
          <w:szCs w:val="24"/>
        </w:rPr>
        <w:t>8</w:t>
      </w:r>
      <w:r w:rsidRPr="00B45090">
        <w:rPr>
          <w:rFonts w:ascii="Times New Roman" w:eastAsia="宋体" w:hAnsi="Times New Roman" w:cs="Times New Roman"/>
          <w:sz w:val="24"/>
          <w:szCs w:val="24"/>
        </w:rPr>
        <w:t>）</w:t>
      </w:r>
      <w:r w:rsidRPr="00B45090">
        <w:rPr>
          <w:rFonts w:ascii="Times New Roman" w:eastAsia="宋体" w:hAnsi="Times New Roman" w:cs="Times New Roman"/>
          <w:kern w:val="2"/>
          <w:sz w:val="24"/>
          <w:szCs w:val="24"/>
        </w:rPr>
        <w:t>国家法律、行政法规和规章制度规定或合同约定的作为合同组成部分的其他文件</w:t>
      </w:r>
    </w:p>
    <w:p w:rsidR="002A1FBA" w:rsidRPr="00B45090" w:rsidRDefault="002A1FBA" w:rsidP="002A1FBA">
      <w:pPr>
        <w:numPr>
          <w:ilvl w:val="0"/>
          <w:numId w:val="13"/>
        </w:numPr>
        <w:adjustRightInd w:val="0"/>
        <w:snapToGrid w:val="0"/>
        <w:spacing w:line="360" w:lineRule="auto"/>
        <w:ind w:firstLineChars="200" w:firstLine="448"/>
        <w:rPr>
          <w:b/>
          <w:sz w:val="24"/>
          <w:szCs w:val="24"/>
        </w:rPr>
      </w:pPr>
      <w:r w:rsidRPr="00B45090">
        <w:rPr>
          <w:b/>
          <w:sz w:val="24"/>
          <w:szCs w:val="24"/>
        </w:rPr>
        <w:t>合同生效</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本合同自</w:t>
      </w:r>
      <w:r w:rsidRPr="00B45090">
        <w:rPr>
          <w:sz w:val="24"/>
          <w:szCs w:val="24"/>
          <w:u w:val="single"/>
        </w:rPr>
        <w:t xml:space="preserve">                             </w:t>
      </w:r>
      <w:r w:rsidRPr="00B45090">
        <w:rPr>
          <w:sz w:val="24"/>
          <w:szCs w:val="24"/>
        </w:rPr>
        <w:t>生效。</w:t>
      </w:r>
    </w:p>
    <w:p w:rsidR="002A1FBA" w:rsidRPr="00B45090" w:rsidRDefault="002A1FBA" w:rsidP="002A1FBA">
      <w:pPr>
        <w:numPr>
          <w:ilvl w:val="0"/>
          <w:numId w:val="13"/>
        </w:numPr>
        <w:adjustRightInd w:val="0"/>
        <w:snapToGrid w:val="0"/>
        <w:spacing w:line="360" w:lineRule="auto"/>
        <w:ind w:firstLineChars="200" w:firstLine="448"/>
        <w:rPr>
          <w:b/>
          <w:sz w:val="24"/>
          <w:szCs w:val="24"/>
        </w:rPr>
      </w:pPr>
      <w:r w:rsidRPr="00B45090">
        <w:rPr>
          <w:b/>
          <w:sz w:val="24"/>
          <w:szCs w:val="24"/>
        </w:rPr>
        <w:t>合同份数</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本合同一式</w:t>
      </w:r>
      <w:r w:rsidRPr="00B45090">
        <w:rPr>
          <w:sz w:val="24"/>
          <w:szCs w:val="24"/>
          <w:u w:val="single"/>
        </w:rPr>
        <w:t xml:space="preserve">    </w:t>
      </w:r>
      <w:r w:rsidRPr="00B45090">
        <w:rPr>
          <w:sz w:val="24"/>
          <w:szCs w:val="24"/>
        </w:rPr>
        <w:t>份，甲方执</w:t>
      </w:r>
      <w:r w:rsidRPr="00B45090">
        <w:rPr>
          <w:sz w:val="24"/>
          <w:szCs w:val="24"/>
          <w:u w:val="single"/>
        </w:rPr>
        <w:t xml:space="preserve">    </w:t>
      </w:r>
      <w:r w:rsidRPr="00B45090">
        <w:rPr>
          <w:sz w:val="24"/>
          <w:szCs w:val="24"/>
        </w:rPr>
        <w:t>份，乙方执</w:t>
      </w:r>
      <w:r w:rsidRPr="00B45090">
        <w:rPr>
          <w:sz w:val="24"/>
          <w:szCs w:val="24"/>
          <w:u w:val="single"/>
        </w:rPr>
        <w:t xml:space="preserve">    </w:t>
      </w:r>
      <w:r w:rsidRPr="00B45090">
        <w:rPr>
          <w:sz w:val="24"/>
          <w:szCs w:val="24"/>
        </w:rPr>
        <w:t>份，均具有同等法律效力。</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合同订立时间：</w:t>
      </w:r>
      <w:r w:rsidRPr="00B45090">
        <w:rPr>
          <w:sz w:val="24"/>
          <w:szCs w:val="24"/>
          <w:u w:val="single"/>
        </w:rPr>
        <w:t xml:space="preserve">         </w:t>
      </w:r>
      <w:r w:rsidRPr="00B45090">
        <w:rPr>
          <w:sz w:val="24"/>
          <w:szCs w:val="24"/>
        </w:rPr>
        <w:t>年</w:t>
      </w:r>
      <w:r w:rsidRPr="00B45090">
        <w:rPr>
          <w:sz w:val="24"/>
          <w:szCs w:val="24"/>
          <w:u w:val="single"/>
        </w:rPr>
        <w:t xml:space="preserve">      </w:t>
      </w:r>
      <w:r w:rsidRPr="00B45090">
        <w:rPr>
          <w:sz w:val="24"/>
          <w:szCs w:val="24"/>
        </w:rPr>
        <w:t>月</w:t>
      </w:r>
      <w:r w:rsidRPr="00B45090">
        <w:rPr>
          <w:sz w:val="24"/>
          <w:szCs w:val="24"/>
          <w:u w:val="single"/>
        </w:rPr>
        <w:t xml:space="preserve">      </w:t>
      </w:r>
      <w:r w:rsidRPr="00B45090">
        <w:rPr>
          <w:sz w:val="24"/>
          <w:szCs w:val="24"/>
        </w:rPr>
        <w:t>日</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合同订立地点：</w:t>
      </w:r>
      <w:r w:rsidRPr="00B45090">
        <w:rPr>
          <w:sz w:val="24"/>
          <w:szCs w:val="24"/>
          <w:u w:val="single"/>
        </w:rPr>
        <w:t xml:space="preserve">                           </w:t>
      </w:r>
    </w:p>
    <w:p w:rsidR="002A1FBA" w:rsidRPr="00B45090" w:rsidRDefault="002A1FBA" w:rsidP="002A1FBA">
      <w:pPr>
        <w:adjustRightInd w:val="0"/>
        <w:snapToGrid w:val="0"/>
        <w:spacing w:line="360" w:lineRule="auto"/>
        <w:ind w:firstLineChars="200" w:firstLine="446"/>
      </w:pPr>
      <w:r w:rsidRPr="00B45090">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B45090" w:rsidRPr="00B45090" w:rsidTr="00F27C29">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4"/>
              </w:rPr>
            </w:pPr>
            <w:r w:rsidRPr="00B45090">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B45090" w:rsidRDefault="002A1FBA" w:rsidP="00F27C29">
            <w:pPr>
              <w:adjustRightInd w:val="0"/>
              <w:snapToGrid w:val="0"/>
              <w:spacing w:line="300" w:lineRule="exact"/>
              <w:jc w:val="center"/>
              <w:rPr>
                <w:szCs w:val="24"/>
              </w:rPr>
            </w:pPr>
            <w:r w:rsidRPr="00B45090">
              <w:rPr>
                <w:szCs w:val="21"/>
              </w:rPr>
              <w:t>乙方（供应商）</w:t>
            </w:r>
          </w:p>
        </w:tc>
      </w:tr>
      <w:tr w:rsidR="00B45090" w:rsidRPr="00B45090" w:rsidTr="00F27C29">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法定代表人</w:t>
            </w:r>
          </w:p>
          <w:p w:rsidR="002A1FBA" w:rsidRPr="00B45090" w:rsidRDefault="002A1FBA" w:rsidP="002A1FBA">
            <w:pPr>
              <w:adjustRightInd w:val="0"/>
              <w:snapToGrid w:val="0"/>
              <w:spacing w:line="300" w:lineRule="exact"/>
              <w:ind w:firstLineChars="48" w:firstLine="93"/>
              <w:jc w:val="center"/>
              <w:rPr>
                <w:szCs w:val="21"/>
              </w:rPr>
            </w:pPr>
            <w:r w:rsidRPr="00B45090">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法定代表人</w:t>
            </w:r>
          </w:p>
          <w:p w:rsidR="002A1FBA" w:rsidRPr="00B45090" w:rsidRDefault="002A1FBA" w:rsidP="00F27C29">
            <w:pPr>
              <w:adjustRightInd w:val="0"/>
              <w:snapToGrid w:val="0"/>
              <w:spacing w:line="300" w:lineRule="exact"/>
              <w:jc w:val="center"/>
              <w:rPr>
                <w:szCs w:val="21"/>
              </w:rPr>
            </w:pPr>
            <w:r w:rsidRPr="00B45090">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zCs w:val="21"/>
              </w:rPr>
            </w:pPr>
          </w:p>
        </w:tc>
      </w:tr>
      <w:tr w:rsidR="00B45090" w:rsidRPr="00B45090" w:rsidTr="00F27C29">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住</w:t>
            </w:r>
            <w:r w:rsidRPr="00B45090">
              <w:rPr>
                <w:szCs w:val="21"/>
              </w:rPr>
              <w:t xml:space="preserve">  </w:t>
            </w:r>
            <w:r w:rsidRPr="00B45090">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住</w:t>
            </w:r>
            <w:r w:rsidRPr="00B45090">
              <w:rPr>
                <w:szCs w:val="21"/>
              </w:rPr>
              <w:t xml:space="preserve">  </w:t>
            </w:r>
            <w:r w:rsidRPr="00B45090">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联</w:t>
            </w:r>
            <w:r w:rsidRPr="00B45090">
              <w:rPr>
                <w:szCs w:val="21"/>
              </w:rPr>
              <w:t xml:space="preserve"> </w:t>
            </w:r>
            <w:r w:rsidRPr="00B45090">
              <w:rPr>
                <w:szCs w:val="21"/>
              </w:rPr>
              <w:t>系</w:t>
            </w:r>
            <w:r w:rsidRPr="00B45090">
              <w:rPr>
                <w:szCs w:val="21"/>
              </w:rPr>
              <w:t xml:space="preserve"> </w:t>
            </w:r>
            <w:r w:rsidRPr="00B45090">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联</w:t>
            </w:r>
            <w:r w:rsidRPr="00B45090">
              <w:rPr>
                <w:szCs w:val="21"/>
              </w:rPr>
              <w:t xml:space="preserve"> </w:t>
            </w:r>
            <w:r w:rsidRPr="00B45090">
              <w:rPr>
                <w:szCs w:val="21"/>
              </w:rPr>
              <w:t>系</w:t>
            </w:r>
            <w:r w:rsidRPr="00B45090">
              <w:rPr>
                <w:szCs w:val="21"/>
              </w:rPr>
              <w:t xml:space="preserve"> </w:t>
            </w:r>
            <w:r w:rsidRPr="00B45090">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45090" w:rsidRDefault="002A1FBA" w:rsidP="00F27C29">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spacing w:line="300" w:lineRule="exact"/>
              <w:jc w:val="center"/>
              <w:rPr>
                <w:szCs w:val="21"/>
              </w:rPr>
            </w:pPr>
            <w:r w:rsidRPr="00B45090">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45090" w:rsidRDefault="002A1FBA" w:rsidP="00F27C29">
            <w:pPr>
              <w:adjustRightInd w:val="0"/>
              <w:snapToGrid w:val="0"/>
              <w:spacing w:line="300" w:lineRule="exact"/>
              <w:jc w:val="center"/>
              <w:rPr>
                <w:spacing w:val="20"/>
                <w:szCs w:val="21"/>
              </w:rPr>
            </w:pPr>
          </w:p>
        </w:tc>
      </w:tr>
      <w:tr w:rsidR="00B45090" w:rsidRPr="00B45090" w:rsidTr="00F27C29">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B45090" w:rsidRDefault="002A1FBA" w:rsidP="002A1FBA">
            <w:pPr>
              <w:pStyle w:val="a3"/>
              <w:adjustRightInd w:val="0"/>
              <w:snapToGrid w:val="0"/>
              <w:spacing w:beforeLines="50" w:before="142" w:line="360" w:lineRule="auto"/>
              <w:rPr>
                <w:spacing w:val="20"/>
                <w:szCs w:val="21"/>
              </w:rPr>
            </w:pPr>
            <w:r w:rsidRPr="00B45090">
              <w:rPr>
                <w:szCs w:val="21"/>
              </w:rPr>
              <w:t>注：涉及联合体或其他合同主体的信息应按上表格式加列。</w:t>
            </w:r>
          </w:p>
        </w:tc>
      </w:tr>
    </w:tbl>
    <w:p w:rsidR="002A1FBA" w:rsidRPr="00B45090"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B45090">
        <w:rPr>
          <w:rFonts w:ascii="Times New Roman" w:hAnsi="Times New Roman" w:cs="Times New Roman"/>
          <w:b w:val="0"/>
          <w:bCs w:val="0"/>
          <w:szCs w:val="21"/>
          <w:u w:val="single"/>
        </w:rPr>
        <w:br w:type="page"/>
      </w:r>
      <w:bookmarkStart w:id="5" w:name="_Toc27624"/>
      <w:r w:rsidRPr="00B45090">
        <w:rPr>
          <w:rFonts w:ascii="Times New Roman" w:eastAsia="黑体" w:hAnsi="Times New Roman" w:cs="Times New Roman"/>
          <w:b w:val="0"/>
          <w:bCs w:val="0"/>
          <w:sz w:val="28"/>
          <w:szCs w:val="28"/>
        </w:rPr>
        <w:lastRenderedPageBreak/>
        <w:t>第二节</w:t>
      </w:r>
      <w:r w:rsidRPr="00B45090">
        <w:rPr>
          <w:rFonts w:ascii="Times New Roman" w:eastAsia="黑体" w:hAnsi="Times New Roman" w:cs="Times New Roman"/>
          <w:b w:val="0"/>
          <w:bCs w:val="0"/>
          <w:sz w:val="28"/>
          <w:szCs w:val="28"/>
        </w:rPr>
        <w:t xml:space="preserve"> </w:t>
      </w:r>
      <w:r w:rsidRPr="00B45090">
        <w:rPr>
          <w:rFonts w:ascii="Times New Roman" w:eastAsia="黑体" w:hAnsi="Times New Roman" w:cs="Times New Roman"/>
          <w:b w:val="0"/>
          <w:bCs w:val="0"/>
          <w:sz w:val="28"/>
          <w:szCs w:val="28"/>
        </w:rPr>
        <w:t>政府采购合同通用条款</w:t>
      </w:r>
      <w:bookmarkEnd w:id="5"/>
    </w:p>
    <w:p w:rsidR="002A1FBA" w:rsidRPr="00B45090"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B45090">
        <w:rPr>
          <w:b/>
          <w:sz w:val="24"/>
          <w:szCs w:val="24"/>
        </w:rPr>
        <w:t xml:space="preserve">1. </w:t>
      </w:r>
      <w:r w:rsidRPr="00B45090">
        <w:rPr>
          <w:b/>
          <w:bCs/>
          <w:sz w:val="24"/>
          <w:szCs w:val="24"/>
        </w:rPr>
        <w:t>定义</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1.1</w:t>
      </w:r>
      <w:r w:rsidRPr="00B45090">
        <w:rPr>
          <w:sz w:val="24"/>
          <w:szCs w:val="24"/>
        </w:rPr>
        <w:t>合同当事人</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）采购人（以下称甲方）是指使用财政性资金，通过政府采购方式向供应商购买货物及其相关服务的国家机关、事业单位、团体组织。</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2</w:t>
      </w:r>
      <w:r w:rsidRPr="00B45090">
        <w:rPr>
          <w:sz w:val="24"/>
          <w:szCs w:val="24"/>
        </w:rPr>
        <w:t>）供应商（以下称乙方）是指参加政府采购活动并且中标（成交），向采购人提供合同约定的货物及其相关服务的法人、非法人组织或者自然人。</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3</w:t>
      </w:r>
      <w:r w:rsidRPr="00B45090">
        <w:rPr>
          <w:sz w:val="24"/>
          <w:szCs w:val="24"/>
        </w:rPr>
        <w:t>）其他合同主体是指除采购人和供应商以外，</w:t>
      </w:r>
      <w:r w:rsidRPr="00B45090">
        <w:rPr>
          <w:bCs/>
          <w:sz w:val="24"/>
          <w:szCs w:val="24"/>
        </w:rPr>
        <w:t>依法参与合同缔结或履行，享有权利、承担义务的合同当事人</w:t>
      </w:r>
      <w:r w:rsidRPr="00B45090">
        <w:rPr>
          <w:sz w:val="24"/>
          <w:szCs w:val="24"/>
        </w:rPr>
        <w:t>。</w:t>
      </w:r>
    </w:p>
    <w:p w:rsidR="002A1FBA" w:rsidRPr="00B45090"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45090">
        <w:rPr>
          <w:sz w:val="24"/>
          <w:szCs w:val="24"/>
        </w:rPr>
        <w:t>1.2</w:t>
      </w:r>
      <w:r w:rsidRPr="00B45090">
        <w:rPr>
          <w:sz w:val="24"/>
          <w:szCs w:val="24"/>
        </w:rPr>
        <w:t>本合同下列术语应解释为：</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w:t>
      </w:r>
      <w:r w:rsidRPr="00B45090">
        <w:rPr>
          <w:sz w:val="24"/>
          <w:szCs w:val="24"/>
        </w:rPr>
        <w:t>“</w:t>
      </w:r>
      <w:r w:rsidRPr="00B45090">
        <w:rPr>
          <w:sz w:val="24"/>
          <w:szCs w:val="24"/>
        </w:rPr>
        <w:t>合同</w:t>
      </w:r>
      <w:r w:rsidRPr="00B45090">
        <w:rPr>
          <w:sz w:val="24"/>
          <w:szCs w:val="24"/>
        </w:rPr>
        <w:t>”</w:t>
      </w:r>
      <w:r w:rsidRPr="00B45090">
        <w:rPr>
          <w:sz w:val="24"/>
          <w:szCs w:val="24"/>
        </w:rPr>
        <w:t>系指</w:t>
      </w:r>
      <w:r w:rsidRPr="00B45090">
        <w:rPr>
          <w:bCs/>
          <w:sz w:val="24"/>
          <w:szCs w:val="24"/>
        </w:rPr>
        <w:t>合同当事人意思表示达成一致的任何协议，包括签署的</w:t>
      </w:r>
      <w:r w:rsidRPr="00B45090">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B45090"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2</w:t>
      </w:r>
      <w:r w:rsidRPr="00B45090">
        <w:rPr>
          <w:sz w:val="24"/>
          <w:szCs w:val="24"/>
        </w:rPr>
        <w:t>）</w:t>
      </w:r>
      <w:r w:rsidRPr="00B45090">
        <w:rPr>
          <w:sz w:val="24"/>
          <w:szCs w:val="24"/>
        </w:rPr>
        <w:t>“</w:t>
      </w:r>
      <w:r w:rsidRPr="00B45090">
        <w:rPr>
          <w:sz w:val="24"/>
          <w:szCs w:val="24"/>
        </w:rPr>
        <w:t>合同价款</w:t>
      </w:r>
      <w:r w:rsidRPr="00B45090">
        <w:rPr>
          <w:sz w:val="24"/>
          <w:szCs w:val="24"/>
        </w:rPr>
        <w:t>”</w:t>
      </w:r>
      <w:r w:rsidRPr="00B45090">
        <w:rPr>
          <w:sz w:val="24"/>
          <w:szCs w:val="24"/>
        </w:rPr>
        <w:t>系指根据本合同规定乙方在全面履行合同义务后甲方应支付给乙方的价款。</w:t>
      </w:r>
    </w:p>
    <w:p w:rsidR="002A1FBA" w:rsidRPr="00B45090"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3</w:t>
      </w:r>
      <w:r w:rsidRPr="00B45090">
        <w:rPr>
          <w:sz w:val="24"/>
          <w:szCs w:val="24"/>
        </w:rPr>
        <w:t>）</w:t>
      </w:r>
      <w:r w:rsidRPr="00B45090">
        <w:rPr>
          <w:sz w:val="24"/>
          <w:szCs w:val="24"/>
        </w:rPr>
        <w:t>“</w:t>
      </w:r>
      <w:r w:rsidRPr="00B45090">
        <w:rPr>
          <w:sz w:val="24"/>
          <w:szCs w:val="24"/>
        </w:rPr>
        <w:t>货物</w:t>
      </w:r>
      <w:r w:rsidRPr="00B45090">
        <w:rPr>
          <w:sz w:val="24"/>
          <w:szCs w:val="24"/>
        </w:rPr>
        <w:t>”</w:t>
      </w:r>
      <w:r w:rsidRPr="00B45090">
        <w:rPr>
          <w:sz w:val="24"/>
          <w:szCs w:val="24"/>
        </w:rPr>
        <w:t>系指乙方根据本合同规定须向甲方提供的各种形态和种类的物品，包括原材料、设备、产品（包括软件）及相关的其备品备件、工具、手册及</w:t>
      </w:r>
      <w:r w:rsidRPr="00B45090">
        <w:rPr>
          <w:sz w:val="24"/>
          <w:szCs w:val="24"/>
          <w:lang w:val="en"/>
        </w:rPr>
        <w:t>其他</w:t>
      </w:r>
      <w:r w:rsidRPr="00B45090">
        <w:rPr>
          <w:sz w:val="24"/>
          <w:szCs w:val="24"/>
        </w:rPr>
        <w:t>技术资料和材料等。</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4</w:t>
      </w:r>
      <w:r w:rsidRPr="00B45090">
        <w:rPr>
          <w:sz w:val="24"/>
          <w:szCs w:val="24"/>
        </w:rPr>
        <w:t>）</w:t>
      </w:r>
      <w:r w:rsidRPr="00B45090">
        <w:rPr>
          <w:sz w:val="24"/>
          <w:szCs w:val="24"/>
        </w:rPr>
        <w:t>“</w:t>
      </w:r>
      <w:r w:rsidRPr="00B45090">
        <w:rPr>
          <w:sz w:val="24"/>
          <w:szCs w:val="24"/>
        </w:rPr>
        <w:t>相关服务</w:t>
      </w:r>
      <w:r w:rsidRPr="00B45090">
        <w:rPr>
          <w:sz w:val="24"/>
          <w:szCs w:val="24"/>
        </w:rPr>
        <w:t>”</w:t>
      </w:r>
      <w:r w:rsidRPr="00B45090">
        <w:rPr>
          <w:sz w:val="24"/>
          <w:szCs w:val="24"/>
        </w:rPr>
        <w:t>系指根据合同规定，乙方应提供的与货物有关的技术、管理和</w:t>
      </w:r>
      <w:r w:rsidRPr="00B45090">
        <w:rPr>
          <w:sz w:val="24"/>
          <w:szCs w:val="24"/>
          <w:lang w:val="en"/>
        </w:rPr>
        <w:t>其他</w:t>
      </w:r>
      <w:r w:rsidRPr="00B45090">
        <w:rPr>
          <w:sz w:val="24"/>
          <w:szCs w:val="24"/>
        </w:rPr>
        <w:t>服务，包括但不限于：管理和质量保证、运输、保险、检验、现场准备、安装、集成、调试、培训、维修、废弃处置、技术支持等以及合同中规定乙方应承担的</w:t>
      </w:r>
      <w:r w:rsidRPr="00B45090">
        <w:rPr>
          <w:sz w:val="24"/>
          <w:szCs w:val="24"/>
          <w:lang w:val="en"/>
        </w:rPr>
        <w:t>其他</w:t>
      </w:r>
      <w:r w:rsidRPr="00B45090">
        <w:rPr>
          <w:sz w:val="24"/>
          <w:szCs w:val="24"/>
        </w:rPr>
        <w:t>义务。</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5</w:t>
      </w:r>
      <w:r w:rsidRPr="00B45090">
        <w:rPr>
          <w:sz w:val="24"/>
          <w:szCs w:val="24"/>
        </w:rPr>
        <w:t>）</w:t>
      </w:r>
      <w:r w:rsidRPr="00B45090">
        <w:rPr>
          <w:sz w:val="24"/>
          <w:szCs w:val="24"/>
        </w:rPr>
        <w:t>“</w:t>
      </w:r>
      <w:r w:rsidRPr="00B45090">
        <w:rPr>
          <w:sz w:val="24"/>
          <w:szCs w:val="24"/>
        </w:rPr>
        <w:t>分包</w:t>
      </w:r>
      <w:r w:rsidRPr="00B45090">
        <w:rPr>
          <w:sz w:val="24"/>
          <w:szCs w:val="24"/>
        </w:rPr>
        <w:t>”</w:t>
      </w:r>
      <w:r w:rsidRPr="00B45090">
        <w:rPr>
          <w:sz w:val="24"/>
          <w:szCs w:val="24"/>
        </w:rPr>
        <w:t>系指中标（成交）供应商按采购文件、投标（响应）文件的规定，根据分包意向协议，将中标（成交）项目中的部分履约内容，分给具有相应资质条件的供应</w:t>
      </w:r>
      <w:proofErr w:type="gramStart"/>
      <w:r w:rsidRPr="00B45090">
        <w:rPr>
          <w:sz w:val="24"/>
          <w:szCs w:val="24"/>
        </w:rPr>
        <w:t>商履行</w:t>
      </w:r>
      <w:proofErr w:type="gramEnd"/>
      <w:r w:rsidRPr="00B45090">
        <w:rPr>
          <w:sz w:val="24"/>
          <w:szCs w:val="24"/>
        </w:rPr>
        <w:t>合同的行为。</w:t>
      </w:r>
    </w:p>
    <w:p w:rsidR="002A1FBA" w:rsidRPr="00B45090"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6</w:t>
      </w:r>
      <w:r w:rsidRPr="00B45090">
        <w:rPr>
          <w:sz w:val="24"/>
          <w:szCs w:val="24"/>
        </w:rPr>
        <w:t>）</w:t>
      </w:r>
      <w:r w:rsidRPr="00B45090">
        <w:rPr>
          <w:sz w:val="24"/>
          <w:szCs w:val="24"/>
        </w:rPr>
        <w:t>“</w:t>
      </w:r>
      <w:r w:rsidRPr="00B45090">
        <w:rPr>
          <w:sz w:val="24"/>
          <w:szCs w:val="24"/>
        </w:rPr>
        <w:t>联合体</w:t>
      </w:r>
      <w:r w:rsidRPr="00B45090">
        <w:rPr>
          <w:sz w:val="24"/>
          <w:szCs w:val="24"/>
        </w:rPr>
        <w:t>”</w:t>
      </w:r>
      <w:r w:rsidRPr="00B45090">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B45090">
        <w:rPr>
          <w:sz w:val="24"/>
          <w:szCs w:val="24"/>
        </w:rPr>
        <w:lastRenderedPageBreak/>
        <w:t>共同与甲方签订合同，就合同约定的事项对甲方承担连带责任。联合体具体要求见【</w:t>
      </w:r>
      <w:r w:rsidRPr="00B45090">
        <w:rPr>
          <w:b/>
          <w:bCs/>
          <w:sz w:val="24"/>
          <w:szCs w:val="24"/>
        </w:rPr>
        <w:t>政府采购合同专用条款</w:t>
      </w:r>
      <w:r w:rsidRPr="00B45090">
        <w:rPr>
          <w:sz w:val="24"/>
          <w:szCs w:val="24"/>
        </w:rPr>
        <w:t>】。</w:t>
      </w:r>
    </w:p>
    <w:p w:rsidR="002A1FBA" w:rsidRPr="00B45090"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7</w:t>
      </w:r>
      <w:r w:rsidRPr="00B45090">
        <w:rPr>
          <w:sz w:val="24"/>
          <w:szCs w:val="24"/>
        </w:rPr>
        <w:t>）其他术语解释，见【</w:t>
      </w:r>
      <w:r w:rsidRPr="00B45090">
        <w:rPr>
          <w:b/>
          <w:bCs/>
          <w:sz w:val="24"/>
          <w:szCs w:val="24"/>
        </w:rPr>
        <w:t>政府采购合同专用条款</w:t>
      </w:r>
      <w:r w:rsidRPr="00B45090">
        <w:rPr>
          <w:sz w:val="24"/>
          <w:szCs w:val="24"/>
        </w:rPr>
        <w:t>】。</w:t>
      </w:r>
    </w:p>
    <w:p w:rsidR="002A1FBA" w:rsidRPr="00B45090"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B45090">
        <w:rPr>
          <w:b/>
          <w:sz w:val="24"/>
          <w:szCs w:val="24"/>
        </w:rPr>
        <w:t>合同标的及金额</w:t>
      </w:r>
    </w:p>
    <w:p w:rsidR="002A1FBA" w:rsidRPr="00B45090" w:rsidRDefault="002A1FBA" w:rsidP="002A1FBA">
      <w:pPr>
        <w:autoSpaceDE w:val="0"/>
        <w:autoSpaceDN w:val="0"/>
        <w:adjustRightInd w:val="0"/>
        <w:snapToGrid w:val="0"/>
        <w:spacing w:line="360" w:lineRule="auto"/>
        <w:ind w:firstLineChars="200" w:firstLine="446"/>
        <w:jc w:val="left"/>
        <w:rPr>
          <w:b/>
          <w:bCs/>
          <w:i/>
          <w:iCs/>
          <w:sz w:val="24"/>
          <w:szCs w:val="24"/>
        </w:rPr>
      </w:pPr>
      <w:r w:rsidRPr="00B45090">
        <w:rPr>
          <w:sz w:val="24"/>
          <w:szCs w:val="24"/>
        </w:rPr>
        <w:t xml:space="preserve">2.1 </w:t>
      </w:r>
      <w:r w:rsidRPr="00B45090">
        <w:rPr>
          <w:sz w:val="24"/>
          <w:szCs w:val="24"/>
        </w:rPr>
        <w:t>合同标的及金额应与中标（成交）结果一致。乙方为履行本合同而发生的所有费用均应包含在合同价款中，甲方不再另行支付</w:t>
      </w:r>
      <w:r w:rsidRPr="00B45090">
        <w:rPr>
          <w:sz w:val="24"/>
          <w:szCs w:val="24"/>
          <w:lang w:val="en"/>
        </w:rPr>
        <w:t>其他</w:t>
      </w:r>
      <w:r w:rsidRPr="00B45090">
        <w:rPr>
          <w:sz w:val="24"/>
          <w:szCs w:val="24"/>
        </w:rPr>
        <w:t>任何费用。</w:t>
      </w:r>
    </w:p>
    <w:p w:rsidR="002A1FBA" w:rsidRPr="00B45090" w:rsidRDefault="002A1FBA" w:rsidP="002A1FBA">
      <w:pPr>
        <w:adjustRightInd w:val="0"/>
        <w:snapToGrid w:val="0"/>
        <w:spacing w:line="360" w:lineRule="auto"/>
        <w:ind w:firstLineChars="200" w:firstLine="448"/>
        <w:jc w:val="left"/>
        <w:rPr>
          <w:b/>
          <w:sz w:val="24"/>
          <w:szCs w:val="24"/>
        </w:rPr>
      </w:pPr>
      <w:r w:rsidRPr="00B45090">
        <w:rPr>
          <w:b/>
          <w:sz w:val="24"/>
          <w:szCs w:val="24"/>
        </w:rPr>
        <w:t xml:space="preserve">3. </w:t>
      </w:r>
      <w:r w:rsidRPr="00B45090">
        <w:rPr>
          <w:b/>
          <w:sz w:val="24"/>
          <w:szCs w:val="24"/>
        </w:rPr>
        <w:t>履行合同的时间、地点和方式</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3.1 </w:t>
      </w:r>
      <w:r w:rsidRPr="00B45090">
        <w:rPr>
          <w:sz w:val="24"/>
          <w:szCs w:val="24"/>
        </w:rPr>
        <w:t>乙方应当在约定的时间、地点，按照约定方式履行合同。</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4. </w:t>
      </w:r>
      <w:r w:rsidRPr="00B45090">
        <w:rPr>
          <w:b/>
          <w:bCs/>
          <w:sz w:val="24"/>
          <w:szCs w:val="24"/>
        </w:rPr>
        <w:t>甲方的权利和义务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4.1 </w:t>
      </w:r>
      <w:r w:rsidRPr="00B45090">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4.2 </w:t>
      </w:r>
      <w:r w:rsidRPr="00B45090">
        <w:rPr>
          <w:sz w:val="24"/>
          <w:szCs w:val="24"/>
        </w:rPr>
        <w:t>甲方有权要求乙方按时提交各阶段有关安排计划，并有权定期核对乙方提供货物数量、规格、质量等内容。甲方有权督促乙方工作并要求乙方更换不符合要求的货物。</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4.3 </w:t>
      </w:r>
      <w:r w:rsidRPr="00B45090">
        <w:rPr>
          <w:sz w:val="24"/>
          <w:szCs w:val="24"/>
        </w:rPr>
        <w:t>甲方有权要求乙方对缺陷部分予以修复，并按合同约定享有货物保修及其他合同约定的权利。</w:t>
      </w:r>
    </w:p>
    <w:p w:rsidR="002A1FBA" w:rsidRPr="00B45090" w:rsidRDefault="002A1FBA" w:rsidP="002A1FBA">
      <w:pPr>
        <w:adjustRightInd w:val="0"/>
        <w:snapToGrid w:val="0"/>
        <w:spacing w:line="360" w:lineRule="auto"/>
        <w:ind w:firstLineChars="200" w:firstLine="446"/>
        <w:rPr>
          <w:rFonts w:eastAsia="华文楷体"/>
          <w:sz w:val="24"/>
          <w:szCs w:val="24"/>
        </w:rPr>
      </w:pPr>
      <w:r w:rsidRPr="00B45090">
        <w:rPr>
          <w:sz w:val="24"/>
          <w:szCs w:val="24"/>
        </w:rPr>
        <w:t xml:space="preserve">4.4 </w:t>
      </w:r>
      <w:r w:rsidRPr="00B45090">
        <w:rPr>
          <w:sz w:val="24"/>
          <w:szCs w:val="24"/>
        </w:rPr>
        <w:t>甲方应当按照合同约定及时对交付的货物进行验收，未在</w:t>
      </w:r>
      <w:r w:rsidRPr="00B45090">
        <w:rPr>
          <w:b/>
          <w:bCs/>
          <w:sz w:val="24"/>
          <w:szCs w:val="24"/>
        </w:rPr>
        <w:t>【政府采购合同专用条款】</w:t>
      </w:r>
      <w:r w:rsidRPr="00B45090">
        <w:rPr>
          <w:sz w:val="24"/>
          <w:szCs w:val="24"/>
        </w:rPr>
        <w:t>约定的期限内对乙方履约提出任何异议或者向乙方</w:t>
      </w:r>
      <w:proofErr w:type="gramStart"/>
      <w:r w:rsidRPr="00B45090">
        <w:rPr>
          <w:sz w:val="24"/>
          <w:szCs w:val="24"/>
        </w:rPr>
        <w:t>作出</w:t>
      </w:r>
      <w:proofErr w:type="gramEnd"/>
      <w:r w:rsidRPr="00B45090">
        <w:rPr>
          <w:sz w:val="24"/>
          <w:szCs w:val="24"/>
        </w:rPr>
        <w:t>任何说明的，视为验收通过。</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4.5 </w:t>
      </w:r>
      <w:r w:rsidRPr="00B45090">
        <w:rPr>
          <w:sz w:val="24"/>
          <w:szCs w:val="24"/>
        </w:rPr>
        <w:t>甲方应当根据合同约定及时向乙方支付合同价款，不得以内部人员变更、履行内部付款流程等为由，拒绝或迟延支付。</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4.6 </w:t>
      </w:r>
      <w:r w:rsidRPr="00B45090">
        <w:rPr>
          <w:sz w:val="24"/>
          <w:szCs w:val="24"/>
        </w:rPr>
        <w:t>国家法律法规规定及</w:t>
      </w:r>
      <w:r w:rsidRPr="00B45090">
        <w:rPr>
          <w:b/>
          <w:bCs/>
          <w:sz w:val="24"/>
          <w:szCs w:val="24"/>
        </w:rPr>
        <w:t>【政府采购合同专用条款】</w:t>
      </w:r>
      <w:r w:rsidRPr="00B45090">
        <w:rPr>
          <w:sz w:val="24"/>
          <w:szCs w:val="24"/>
        </w:rPr>
        <w:t>约定应由甲方承担的其他义务和责任。</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5. </w:t>
      </w:r>
      <w:r w:rsidRPr="00B45090">
        <w:rPr>
          <w:b/>
          <w:bCs/>
          <w:sz w:val="24"/>
          <w:szCs w:val="24"/>
        </w:rPr>
        <w:t>乙方的权利和义务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5.1 </w:t>
      </w:r>
      <w:r w:rsidRPr="00B45090">
        <w:rPr>
          <w:sz w:val="24"/>
          <w:szCs w:val="24"/>
        </w:rPr>
        <w:t>签署合同后，乙方应确定项目负责人（或项目联系人），负责与本合同有关的事务。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5.2 </w:t>
      </w:r>
      <w:r w:rsidRPr="00B45090">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B45090" w:rsidRDefault="002A1FBA" w:rsidP="002A1FBA">
      <w:pPr>
        <w:pStyle w:val="af"/>
        <w:adjustRightInd w:val="0"/>
        <w:snapToGrid w:val="0"/>
        <w:spacing w:after="0" w:line="360" w:lineRule="auto"/>
        <w:ind w:firstLineChars="200" w:firstLine="446"/>
        <w:rPr>
          <w:sz w:val="24"/>
          <w:szCs w:val="24"/>
        </w:rPr>
      </w:pPr>
      <w:r w:rsidRPr="00B45090">
        <w:rPr>
          <w:sz w:val="24"/>
          <w:szCs w:val="24"/>
        </w:rPr>
        <w:lastRenderedPageBreak/>
        <w:t>5.3</w:t>
      </w:r>
      <w:r w:rsidRPr="00B45090">
        <w:rPr>
          <w:sz w:val="24"/>
          <w:szCs w:val="24"/>
        </w:rPr>
        <w:t>乙方有权根据合同约定向甲方收取合同价款。</w:t>
      </w:r>
    </w:p>
    <w:p w:rsidR="002A1FBA" w:rsidRPr="00B45090" w:rsidRDefault="002A1FBA" w:rsidP="002A1FBA">
      <w:pPr>
        <w:pStyle w:val="af"/>
        <w:adjustRightInd w:val="0"/>
        <w:snapToGrid w:val="0"/>
        <w:spacing w:after="0" w:line="360" w:lineRule="auto"/>
        <w:ind w:firstLineChars="200" w:firstLine="446"/>
        <w:rPr>
          <w:sz w:val="24"/>
          <w:szCs w:val="24"/>
        </w:rPr>
      </w:pPr>
      <w:r w:rsidRPr="00B45090">
        <w:rPr>
          <w:sz w:val="24"/>
          <w:szCs w:val="24"/>
        </w:rPr>
        <w:t>5.4</w:t>
      </w:r>
      <w:r w:rsidRPr="00B45090">
        <w:rPr>
          <w:sz w:val="24"/>
          <w:szCs w:val="24"/>
        </w:rPr>
        <w:t>国家法律法规规定及</w:t>
      </w:r>
      <w:r w:rsidRPr="00B45090">
        <w:rPr>
          <w:b/>
          <w:bCs/>
          <w:sz w:val="24"/>
          <w:szCs w:val="24"/>
        </w:rPr>
        <w:t>【政府采购合同专用条款】</w:t>
      </w:r>
      <w:r w:rsidRPr="00B45090">
        <w:rPr>
          <w:sz w:val="24"/>
          <w:szCs w:val="24"/>
        </w:rPr>
        <w:t>约定应由乙方承担的其他义务和责任。</w:t>
      </w:r>
    </w:p>
    <w:p w:rsidR="002A1FBA" w:rsidRPr="00B45090"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B45090">
        <w:rPr>
          <w:b/>
          <w:bCs/>
          <w:sz w:val="24"/>
          <w:szCs w:val="24"/>
        </w:rPr>
        <w:t>合同履行</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6.1 </w:t>
      </w:r>
      <w:r w:rsidRPr="00B45090">
        <w:rPr>
          <w:sz w:val="24"/>
          <w:szCs w:val="24"/>
        </w:rPr>
        <w:t>甲乙双方应当按照</w:t>
      </w:r>
      <w:r w:rsidRPr="00B45090">
        <w:rPr>
          <w:b/>
          <w:bCs/>
          <w:sz w:val="24"/>
          <w:szCs w:val="24"/>
        </w:rPr>
        <w:t>【政府采购合同专用条款】</w:t>
      </w:r>
      <w:r w:rsidRPr="00B45090">
        <w:rPr>
          <w:sz w:val="24"/>
          <w:szCs w:val="24"/>
        </w:rPr>
        <w:t>约定顺序履行合同义务；如果没有先后顺序的，应当同时履行。</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6.2 </w:t>
      </w:r>
      <w:r w:rsidRPr="00B45090">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B45090" w:rsidRDefault="002A1FBA" w:rsidP="002A1FBA">
      <w:pPr>
        <w:adjustRightInd w:val="0"/>
        <w:snapToGrid w:val="0"/>
        <w:spacing w:line="360" w:lineRule="auto"/>
        <w:ind w:firstLineChars="200" w:firstLine="448"/>
        <w:jc w:val="left"/>
        <w:rPr>
          <w:b/>
          <w:bCs/>
          <w:sz w:val="24"/>
          <w:szCs w:val="24"/>
        </w:rPr>
      </w:pPr>
      <w:r w:rsidRPr="00B45090">
        <w:rPr>
          <w:b/>
          <w:bCs/>
          <w:sz w:val="24"/>
          <w:szCs w:val="24"/>
        </w:rPr>
        <w:t xml:space="preserve">7. </w:t>
      </w:r>
      <w:r w:rsidRPr="00B45090">
        <w:rPr>
          <w:b/>
          <w:bCs/>
          <w:sz w:val="24"/>
          <w:szCs w:val="24"/>
        </w:rPr>
        <w:t>货物包装、运输、保险和交付要求</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7.1 </w:t>
      </w:r>
      <w:r w:rsidRPr="00B45090">
        <w:rPr>
          <w:sz w:val="24"/>
          <w:szCs w:val="24"/>
        </w:rPr>
        <w:t>本合同</w:t>
      </w:r>
      <w:r w:rsidRPr="00B45090">
        <w:rPr>
          <w:bCs/>
          <w:sz w:val="24"/>
          <w:szCs w:val="24"/>
        </w:rPr>
        <w:t>涉及商品包装、快递包装的，</w:t>
      </w:r>
      <w:r w:rsidRPr="00B45090">
        <w:rPr>
          <w:sz w:val="24"/>
          <w:szCs w:val="24"/>
        </w:rPr>
        <w:t>除</w:t>
      </w:r>
      <w:r w:rsidRPr="00B45090">
        <w:rPr>
          <w:b/>
          <w:sz w:val="24"/>
          <w:szCs w:val="24"/>
        </w:rPr>
        <w:t>【政府采购合同专用条款】</w:t>
      </w:r>
      <w:r w:rsidRPr="00B45090">
        <w:rPr>
          <w:bCs/>
          <w:sz w:val="24"/>
          <w:szCs w:val="24"/>
        </w:rPr>
        <w:t>另有约定外，</w:t>
      </w:r>
      <w:r w:rsidRPr="00B45090">
        <w:rPr>
          <w:sz w:val="24"/>
          <w:szCs w:val="24"/>
        </w:rPr>
        <w:t>包装应适应远距离运输、防潮、防震、防锈和防野蛮装卸等要求，确保货物安全无损地运抵</w:t>
      </w:r>
      <w:r w:rsidRPr="00B45090">
        <w:rPr>
          <w:b/>
          <w:sz w:val="24"/>
          <w:szCs w:val="24"/>
        </w:rPr>
        <w:t>【政府采购合同专用条款】</w:t>
      </w:r>
      <w:r w:rsidRPr="00B45090">
        <w:rPr>
          <w:bCs/>
          <w:sz w:val="24"/>
          <w:szCs w:val="24"/>
        </w:rPr>
        <w:t>约定的</w:t>
      </w:r>
      <w:r w:rsidRPr="00B45090">
        <w:rPr>
          <w:sz w:val="24"/>
          <w:szCs w:val="24"/>
        </w:rPr>
        <w:t>指定现场。</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 xml:space="preserve">7.2 </w:t>
      </w:r>
      <w:r w:rsidRPr="00B45090">
        <w:rPr>
          <w:sz w:val="24"/>
          <w:szCs w:val="24"/>
        </w:rPr>
        <w:t>除</w:t>
      </w:r>
      <w:r w:rsidRPr="00B45090">
        <w:rPr>
          <w:b/>
          <w:sz w:val="24"/>
          <w:szCs w:val="24"/>
        </w:rPr>
        <w:t>【政府采购合同专用条款】</w:t>
      </w:r>
      <w:r w:rsidRPr="00B45090">
        <w:rPr>
          <w:bCs/>
          <w:sz w:val="24"/>
          <w:szCs w:val="24"/>
        </w:rPr>
        <w:t>另有约定外，</w:t>
      </w:r>
      <w:r w:rsidRPr="00B45090">
        <w:rPr>
          <w:sz w:val="24"/>
          <w:szCs w:val="24"/>
        </w:rPr>
        <w:t>乙方负责办理将货物运抵本合同规定的交货地点，并装卸、交付至甲方的一切运输事项，相关费用应包含在合同价款中。</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 xml:space="preserve">7.3 </w:t>
      </w:r>
      <w:r w:rsidRPr="00B45090">
        <w:rPr>
          <w:sz w:val="24"/>
          <w:szCs w:val="24"/>
        </w:rPr>
        <w:t>货物保险要求按</w:t>
      </w:r>
      <w:r w:rsidRPr="00B45090">
        <w:rPr>
          <w:b/>
          <w:sz w:val="24"/>
          <w:szCs w:val="24"/>
        </w:rPr>
        <w:t>【政府采购合同专用条款】</w:t>
      </w:r>
      <w:r w:rsidRPr="00B45090">
        <w:rPr>
          <w:bCs/>
          <w:sz w:val="24"/>
          <w:szCs w:val="24"/>
        </w:rPr>
        <w:t>规定执行</w:t>
      </w:r>
      <w:r w:rsidRPr="00B45090">
        <w:rPr>
          <w:sz w:val="24"/>
          <w:szCs w:val="24"/>
        </w:rPr>
        <w:t>。</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7.4 </w:t>
      </w:r>
      <w:r w:rsidRPr="00B45090">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7.5 </w:t>
      </w:r>
      <w:r w:rsidRPr="00B45090">
        <w:rPr>
          <w:sz w:val="24"/>
          <w:szCs w:val="24"/>
        </w:rPr>
        <w:t>乙方在运输到达之前应提前通知甲方，并提示货物运输装卸的注意事项，甲方配合乙方做好货物的接收工作。</w:t>
      </w:r>
    </w:p>
    <w:p w:rsidR="002A1FBA" w:rsidRPr="00B45090" w:rsidRDefault="002A1FBA" w:rsidP="002A1FBA">
      <w:pPr>
        <w:pStyle w:val="AONormal"/>
        <w:snapToGrid w:val="0"/>
        <w:spacing w:line="360" w:lineRule="auto"/>
        <w:ind w:firstLine="446"/>
        <w:rPr>
          <w:rFonts w:ascii="Times New Roman" w:hAnsi="Times New Roman" w:cs="Times New Roman"/>
          <w:sz w:val="24"/>
          <w:szCs w:val="24"/>
        </w:rPr>
      </w:pPr>
      <w:r w:rsidRPr="00B45090">
        <w:rPr>
          <w:rFonts w:ascii="Times New Roman" w:eastAsia="宋体" w:hAnsi="Times New Roman" w:cs="Times New Roman"/>
          <w:kern w:val="2"/>
          <w:sz w:val="24"/>
          <w:szCs w:val="24"/>
        </w:rPr>
        <w:t xml:space="preserve">7.6 </w:t>
      </w:r>
      <w:r w:rsidRPr="00B45090">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B45090" w:rsidRDefault="002A1FBA" w:rsidP="002A1FBA">
      <w:pPr>
        <w:adjustRightInd w:val="0"/>
        <w:snapToGrid w:val="0"/>
        <w:spacing w:line="360" w:lineRule="auto"/>
        <w:ind w:firstLineChars="200" w:firstLine="448"/>
        <w:jc w:val="left"/>
        <w:rPr>
          <w:b/>
          <w:sz w:val="24"/>
          <w:szCs w:val="24"/>
        </w:rPr>
      </w:pPr>
      <w:r w:rsidRPr="00B45090">
        <w:rPr>
          <w:b/>
          <w:sz w:val="24"/>
          <w:szCs w:val="24"/>
        </w:rPr>
        <w:t xml:space="preserve">8. </w:t>
      </w:r>
      <w:r w:rsidRPr="00B45090">
        <w:rPr>
          <w:b/>
          <w:sz w:val="24"/>
          <w:szCs w:val="24"/>
        </w:rPr>
        <w:t>质量标准和保证</w:t>
      </w:r>
    </w:p>
    <w:p w:rsidR="002A1FBA" w:rsidRPr="00B45090"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B45090">
        <w:rPr>
          <w:rFonts w:ascii="Times New Roman" w:hAnsi="Times New Roman"/>
          <w:sz w:val="24"/>
          <w:szCs w:val="24"/>
        </w:rPr>
        <w:t xml:space="preserve">8.1 </w:t>
      </w:r>
      <w:r w:rsidRPr="00B45090">
        <w:rPr>
          <w:rFonts w:ascii="Times New Roman" w:hAnsi="Times New Roman"/>
          <w:sz w:val="24"/>
          <w:szCs w:val="24"/>
        </w:rPr>
        <w:t>质量标准</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B45090">
        <w:rPr>
          <w:sz w:val="24"/>
          <w:szCs w:val="24"/>
        </w:rPr>
        <w:lastRenderedPageBreak/>
        <w:t>有国家标准、行业标准的，按照通常标准或者符合合同目的的特定标准履行。</w:t>
      </w:r>
    </w:p>
    <w:p w:rsidR="002A1FBA" w:rsidRPr="00B45090"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B45090">
        <w:rPr>
          <w:rFonts w:ascii="Times New Roman" w:hAnsi="Times New Roman"/>
          <w:sz w:val="24"/>
          <w:szCs w:val="24"/>
        </w:rPr>
        <w:t>（</w:t>
      </w:r>
      <w:r w:rsidRPr="00B45090">
        <w:rPr>
          <w:rFonts w:ascii="Times New Roman" w:hAnsi="Times New Roman"/>
          <w:sz w:val="24"/>
          <w:szCs w:val="24"/>
        </w:rPr>
        <w:t>2</w:t>
      </w:r>
      <w:r w:rsidRPr="00B45090">
        <w:rPr>
          <w:rFonts w:ascii="Times New Roman" w:hAnsi="Times New Roman"/>
          <w:sz w:val="24"/>
          <w:szCs w:val="24"/>
        </w:rPr>
        <w:t>）采用中华人民共和国法定计量单位。</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3</w:t>
      </w:r>
      <w:r w:rsidRPr="00B45090">
        <w:rPr>
          <w:sz w:val="24"/>
          <w:szCs w:val="24"/>
        </w:rPr>
        <w:t>）乙方所提供的货物应符合国家有关安全、环保、卫生的规定。</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4</w:t>
      </w:r>
      <w:r w:rsidRPr="00B45090">
        <w:rPr>
          <w:sz w:val="24"/>
          <w:szCs w:val="24"/>
        </w:rPr>
        <w:t>）乙方应向甲方提交所提供货物的技术文件，包括相应的中文技术文件，如：产品目录、图纸、操作手册、使用说明、维护手册或服务指南等。上述文件应</w:t>
      </w:r>
      <w:proofErr w:type="gramStart"/>
      <w:r w:rsidRPr="00B45090">
        <w:rPr>
          <w:sz w:val="24"/>
          <w:szCs w:val="24"/>
        </w:rPr>
        <w:t>包装好随货物</w:t>
      </w:r>
      <w:proofErr w:type="gramEnd"/>
      <w:r w:rsidRPr="00B45090">
        <w:rPr>
          <w:sz w:val="24"/>
          <w:szCs w:val="24"/>
        </w:rPr>
        <w:t>一同发运。</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8.2 </w:t>
      </w:r>
      <w:r w:rsidRPr="00B45090">
        <w:rPr>
          <w:sz w:val="24"/>
          <w:szCs w:val="24"/>
        </w:rPr>
        <w:t>保证</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B45090">
        <w:rPr>
          <w:b/>
          <w:sz w:val="24"/>
          <w:szCs w:val="24"/>
        </w:rPr>
        <w:t>【政府采购合同专用条款】</w:t>
      </w:r>
      <w:r w:rsidRPr="00B45090">
        <w:rPr>
          <w:sz w:val="24"/>
          <w:szCs w:val="24"/>
        </w:rPr>
        <w:t>规定或乙方书面承诺（两者以较长的为准）的质量保证期内，</w:t>
      </w:r>
      <w:proofErr w:type="gramStart"/>
      <w:r w:rsidRPr="00B45090">
        <w:rPr>
          <w:sz w:val="24"/>
          <w:szCs w:val="24"/>
        </w:rPr>
        <w:t>本保证</w:t>
      </w:r>
      <w:proofErr w:type="gramEnd"/>
      <w:r w:rsidRPr="00B45090">
        <w:rPr>
          <w:sz w:val="24"/>
          <w:szCs w:val="24"/>
        </w:rPr>
        <w:t>保持有效。</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2</w:t>
      </w:r>
      <w:r w:rsidRPr="00B45090">
        <w:rPr>
          <w:sz w:val="24"/>
          <w:szCs w:val="24"/>
        </w:rPr>
        <w:t>）在质量保证期内所发现的缺陷，甲方应尽快以书面形式通知乙方。</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3</w:t>
      </w:r>
      <w:r w:rsidRPr="00B45090">
        <w:rPr>
          <w:sz w:val="24"/>
          <w:szCs w:val="24"/>
        </w:rPr>
        <w:t>）乙方收到通知后，应在</w:t>
      </w:r>
      <w:r w:rsidRPr="00B45090">
        <w:rPr>
          <w:b/>
          <w:sz w:val="24"/>
          <w:szCs w:val="24"/>
        </w:rPr>
        <w:t>【政府采购合同专用条款】</w:t>
      </w:r>
      <w:r w:rsidRPr="00B45090">
        <w:rPr>
          <w:sz w:val="24"/>
          <w:szCs w:val="24"/>
        </w:rPr>
        <w:t>规定的响应时间内以合理的速度免费维修或更换有缺陷的货物或部件。</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4</w:t>
      </w:r>
      <w:r w:rsidRPr="00B45090">
        <w:rPr>
          <w:sz w:val="24"/>
          <w:szCs w:val="24"/>
        </w:rPr>
        <w:t>）在质量保证期内，如果货物的质量或规格与合同不符，或证实货物是有缺陷的，包括潜在的缺陷或使用不符合要求的材料等，甲方可以根据本合同第</w:t>
      </w:r>
      <w:r w:rsidRPr="00B45090">
        <w:rPr>
          <w:sz w:val="24"/>
          <w:szCs w:val="24"/>
        </w:rPr>
        <w:t>15.1</w:t>
      </w:r>
      <w:r w:rsidRPr="00B45090">
        <w:rPr>
          <w:sz w:val="24"/>
          <w:szCs w:val="24"/>
        </w:rPr>
        <w:t>条规定以书面形式追究乙方的违约责任。</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5</w:t>
      </w:r>
      <w:r w:rsidRPr="00B45090">
        <w:rPr>
          <w:sz w:val="24"/>
          <w:szCs w:val="24"/>
        </w:rPr>
        <w:t>）乙方在约定的时间内未能弥补缺陷，甲方可采取必要的补救措施，但其风险和费用将由乙方承担，甲方根据合同约定对乙方行使的其他权利不受影响。</w:t>
      </w:r>
    </w:p>
    <w:p w:rsidR="002A1FBA" w:rsidRPr="00B45090" w:rsidRDefault="002A1FBA" w:rsidP="002A1FBA">
      <w:pPr>
        <w:adjustRightInd w:val="0"/>
        <w:snapToGrid w:val="0"/>
        <w:spacing w:line="360" w:lineRule="auto"/>
        <w:ind w:firstLineChars="200" w:firstLine="448"/>
        <w:jc w:val="left"/>
        <w:rPr>
          <w:b/>
          <w:bCs/>
          <w:sz w:val="24"/>
          <w:szCs w:val="24"/>
        </w:rPr>
      </w:pPr>
      <w:r w:rsidRPr="00B45090">
        <w:rPr>
          <w:b/>
          <w:bCs/>
          <w:sz w:val="24"/>
          <w:szCs w:val="24"/>
        </w:rPr>
        <w:t xml:space="preserve">9. </w:t>
      </w:r>
      <w:r w:rsidRPr="00B45090">
        <w:rPr>
          <w:b/>
          <w:bCs/>
          <w:sz w:val="24"/>
          <w:szCs w:val="24"/>
        </w:rPr>
        <w:t>权利瑕疵担保</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9.1 </w:t>
      </w:r>
      <w:r w:rsidRPr="00B45090">
        <w:rPr>
          <w:sz w:val="24"/>
          <w:szCs w:val="24"/>
        </w:rPr>
        <w:t>乙方保证对其出售的货物享有合法的权利。</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9.2 </w:t>
      </w:r>
      <w:r w:rsidRPr="00B45090">
        <w:rPr>
          <w:sz w:val="24"/>
          <w:szCs w:val="24"/>
        </w:rPr>
        <w:t>乙方保证在交付的货物上不存在抵押权等担保物权。</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9.3 </w:t>
      </w:r>
      <w:r w:rsidRPr="00B45090">
        <w:rPr>
          <w:sz w:val="24"/>
          <w:szCs w:val="24"/>
        </w:rPr>
        <w:t>如甲方使用上述货物构成对第三人侵权的，则由乙方承担全部责任。</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10. </w:t>
      </w:r>
      <w:r w:rsidRPr="00B45090">
        <w:rPr>
          <w:b/>
          <w:bCs/>
          <w:sz w:val="24"/>
          <w:szCs w:val="24"/>
        </w:rPr>
        <w:t>知识产权保护</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10.1 </w:t>
      </w:r>
      <w:r w:rsidRPr="00B45090">
        <w:rPr>
          <w:sz w:val="24"/>
          <w:szCs w:val="24"/>
        </w:rPr>
        <w:t>乙方对其所销售的货物应当享有知识产权或经权利人合法授权，保证没有侵犯任何第三人的知识产权等权利。</w:t>
      </w:r>
      <w:bookmarkStart w:id="6" w:name="_Hlk163047038"/>
      <w:r w:rsidRPr="00B45090">
        <w:rPr>
          <w:sz w:val="24"/>
          <w:szCs w:val="24"/>
        </w:rPr>
        <w:t>因违反前述约定对第三人构成侵权的，应当由乙方向第三人承担法律责任；甲方依法向第三人赔偿后，有权向乙方追偿。甲方有其他损失的，乙方应当赔偿</w:t>
      </w:r>
      <w:bookmarkEnd w:id="6"/>
      <w:r w:rsidRPr="00B45090">
        <w:rPr>
          <w:sz w:val="24"/>
          <w:szCs w:val="24"/>
        </w:rPr>
        <w:t>。</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11. </w:t>
      </w:r>
      <w:r w:rsidRPr="00B45090">
        <w:rPr>
          <w:b/>
          <w:bCs/>
          <w:sz w:val="24"/>
          <w:szCs w:val="24"/>
        </w:rPr>
        <w:t>保密义务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11.1 </w:t>
      </w:r>
      <w:r w:rsidRPr="00B45090">
        <w:rPr>
          <w:sz w:val="24"/>
          <w:szCs w:val="24"/>
        </w:rPr>
        <w:t>甲、乙双方对采购和合同履行过程中所获悉的国家秘密、工作秘密、商业秘</w:t>
      </w:r>
      <w:r w:rsidRPr="00B45090">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B45090">
        <w:rPr>
          <w:b/>
          <w:bCs/>
          <w:sz w:val="24"/>
          <w:szCs w:val="24"/>
        </w:rPr>
        <w:t>【政府采购合同专用条款】</w:t>
      </w:r>
      <w:r w:rsidRPr="00B45090">
        <w:rPr>
          <w:sz w:val="24"/>
          <w:szCs w:val="24"/>
        </w:rPr>
        <w:t>中约定。</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12. </w:t>
      </w:r>
      <w:r w:rsidRPr="00B45090">
        <w:rPr>
          <w:b/>
          <w:bCs/>
          <w:sz w:val="24"/>
          <w:szCs w:val="24"/>
        </w:rPr>
        <w:t>合同价款支付</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 xml:space="preserve">12.1 </w:t>
      </w:r>
      <w:r w:rsidRPr="00B45090">
        <w:rPr>
          <w:sz w:val="24"/>
          <w:szCs w:val="24"/>
        </w:rPr>
        <w:t>合同价款支付按照国库集中支付制度及财政管理相关规定执行。</w:t>
      </w:r>
    </w:p>
    <w:p w:rsidR="002A1FBA" w:rsidRPr="00B45090"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B45090">
        <w:rPr>
          <w:rFonts w:ascii="Times New Roman" w:hAnsi="Times New Roman" w:cs="Times New Roman"/>
          <w:b w:val="0"/>
          <w:bCs w:val="0"/>
          <w:sz w:val="24"/>
          <w:szCs w:val="24"/>
        </w:rPr>
        <w:t xml:space="preserve">12.2 </w:t>
      </w:r>
      <w:r w:rsidRPr="00B45090">
        <w:rPr>
          <w:rFonts w:ascii="Times New Roman" w:hAnsi="Times New Roman" w:cs="Times New Roman"/>
          <w:b w:val="0"/>
          <w:bCs w:val="0"/>
          <w:sz w:val="24"/>
          <w:szCs w:val="24"/>
        </w:rPr>
        <w:t>对于满足合同约定支付条件的，甲方原则上应当自收到发票后</w:t>
      </w:r>
      <w:r w:rsidRPr="00B45090">
        <w:rPr>
          <w:rFonts w:ascii="Times New Roman" w:hAnsi="Times New Roman" w:cs="Times New Roman"/>
          <w:b w:val="0"/>
          <w:bCs w:val="0"/>
          <w:sz w:val="24"/>
          <w:szCs w:val="24"/>
        </w:rPr>
        <w:t>10</w:t>
      </w:r>
      <w:r w:rsidRPr="00B45090">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B45090">
        <w:rPr>
          <w:rFonts w:ascii="Times New Roman" w:hAnsi="Times New Roman" w:cs="Times New Roman"/>
          <w:sz w:val="24"/>
          <w:szCs w:val="24"/>
        </w:rPr>
        <w:t>政府采购合同专用条款</w:t>
      </w:r>
      <w:r w:rsidRPr="00B45090">
        <w:rPr>
          <w:rFonts w:ascii="Times New Roman" w:hAnsi="Times New Roman" w:cs="Times New Roman"/>
          <w:b w:val="0"/>
          <w:bCs w:val="0"/>
          <w:sz w:val="24"/>
          <w:szCs w:val="24"/>
        </w:rPr>
        <w:t>】中约定。</w:t>
      </w:r>
    </w:p>
    <w:p w:rsidR="002A1FBA" w:rsidRPr="00B45090" w:rsidRDefault="002A1FBA" w:rsidP="002A1FBA">
      <w:pPr>
        <w:pStyle w:val="af"/>
        <w:adjustRightInd w:val="0"/>
        <w:snapToGrid w:val="0"/>
        <w:spacing w:after="0" w:line="360" w:lineRule="auto"/>
        <w:ind w:firstLineChars="200" w:firstLine="448"/>
        <w:rPr>
          <w:b/>
          <w:bCs/>
          <w:sz w:val="24"/>
          <w:szCs w:val="24"/>
        </w:rPr>
      </w:pPr>
      <w:r w:rsidRPr="00B45090">
        <w:rPr>
          <w:b/>
          <w:bCs/>
          <w:sz w:val="24"/>
          <w:szCs w:val="24"/>
        </w:rPr>
        <w:t xml:space="preserve">13. </w:t>
      </w:r>
      <w:r w:rsidRPr="00B45090">
        <w:rPr>
          <w:b/>
          <w:bCs/>
          <w:sz w:val="24"/>
          <w:szCs w:val="24"/>
        </w:rPr>
        <w:t>履约保证金</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 xml:space="preserve">13.1 </w:t>
      </w:r>
      <w:r w:rsidRPr="00B45090">
        <w:rPr>
          <w:sz w:val="24"/>
          <w:szCs w:val="24"/>
        </w:rPr>
        <w:t>乙方应当以支票、汇票、本票或者金融机构、担保机构出具的保函等非现金形式提交。</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 xml:space="preserve">13.2 </w:t>
      </w:r>
      <w:r w:rsidRPr="00B45090">
        <w:rPr>
          <w:sz w:val="24"/>
          <w:szCs w:val="24"/>
        </w:rPr>
        <w:t>如果乙方出现</w:t>
      </w:r>
      <w:r w:rsidRPr="00B45090">
        <w:rPr>
          <w:b/>
          <w:bCs/>
          <w:sz w:val="24"/>
          <w:szCs w:val="24"/>
        </w:rPr>
        <w:t>【政府采购合同专用条款】</w:t>
      </w:r>
      <w:r w:rsidRPr="00B45090">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 xml:space="preserve">13.3 </w:t>
      </w:r>
      <w:r w:rsidRPr="00B45090">
        <w:rPr>
          <w:sz w:val="24"/>
          <w:szCs w:val="24"/>
        </w:rPr>
        <w:t>甲方在项目通过验收后按照</w:t>
      </w:r>
      <w:r w:rsidRPr="00B45090">
        <w:rPr>
          <w:b/>
          <w:sz w:val="24"/>
          <w:szCs w:val="24"/>
        </w:rPr>
        <w:t>【政府采购合同专用条款】</w:t>
      </w:r>
      <w:r w:rsidRPr="00B45090">
        <w:rPr>
          <w:sz w:val="24"/>
          <w:szCs w:val="24"/>
        </w:rPr>
        <w:t>规定的时间内将履约保证金退还乙方；逾期退还的，乙方可要求甲方支付违约金，违约金按照</w:t>
      </w:r>
      <w:r w:rsidRPr="00B45090">
        <w:rPr>
          <w:b/>
          <w:sz w:val="24"/>
          <w:szCs w:val="24"/>
        </w:rPr>
        <w:t>【政府采购合同专用条款】</w:t>
      </w:r>
      <w:r w:rsidRPr="00B45090">
        <w:rPr>
          <w:sz w:val="24"/>
          <w:szCs w:val="24"/>
        </w:rPr>
        <w:t>规定支付。</w:t>
      </w:r>
    </w:p>
    <w:p w:rsidR="002A1FBA" w:rsidRPr="00B45090" w:rsidRDefault="002A1FBA" w:rsidP="002A1FBA">
      <w:pPr>
        <w:autoSpaceDE w:val="0"/>
        <w:autoSpaceDN w:val="0"/>
        <w:adjustRightInd w:val="0"/>
        <w:snapToGrid w:val="0"/>
        <w:spacing w:line="360" w:lineRule="auto"/>
        <w:ind w:firstLineChars="200" w:firstLine="448"/>
        <w:jc w:val="left"/>
        <w:rPr>
          <w:b/>
          <w:sz w:val="24"/>
          <w:szCs w:val="24"/>
        </w:rPr>
      </w:pPr>
      <w:r w:rsidRPr="00B45090">
        <w:rPr>
          <w:b/>
          <w:bCs/>
          <w:sz w:val="24"/>
          <w:szCs w:val="24"/>
        </w:rPr>
        <w:t xml:space="preserve">14. </w:t>
      </w:r>
      <w:r w:rsidRPr="00B45090">
        <w:rPr>
          <w:b/>
          <w:sz w:val="24"/>
          <w:szCs w:val="24"/>
        </w:rPr>
        <w:t>售后服务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14.1 </w:t>
      </w:r>
      <w:proofErr w:type="gramStart"/>
      <w:r w:rsidRPr="00B45090">
        <w:rPr>
          <w:sz w:val="24"/>
          <w:szCs w:val="24"/>
        </w:rPr>
        <w:t>除项目</w:t>
      </w:r>
      <w:proofErr w:type="gramEnd"/>
      <w:r w:rsidRPr="00B45090">
        <w:rPr>
          <w:sz w:val="24"/>
          <w:szCs w:val="24"/>
        </w:rPr>
        <w:t>不涉及或采购活动中明确约定无须承担外，乙方还应提供下列服务：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）货物的现场移动、安装、调试、启动监督及技术支持；</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2</w:t>
      </w:r>
      <w:r w:rsidRPr="00B45090">
        <w:rPr>
          <w:sz w:val="24"/>
          <w:szCs w:val="24"/>
        </w:rPr>
        <w:t>）提供货物组装和维修所需的专用工具和辅助材料；</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3</w:t>
      </w:r>
      <w:r w:rsidRPr="00B45090">
        <w:rPr>
          <w:sz w:val="24"/>
          <w:szCs w:val="24"/>
        </w:rPr>
        <w:t>）在</w:t>
      </w:r>
      <w:r w:rsidRPr="00B45090">
        <w:rPr>
          <w:b/>
          <w:bCs/>
          <w:sz w:val="24"/>
          <w:szCs w:val="24"/>
        </w:rPr>
        <w:t>【政府采购合同专用条款】</w:t>
      </w:r>
      <w:r w:rsidRPr="00B45090">
        <w:rPr>
          <w:sz w:val="24"/>
          <w:szCs w:val="24"/>
        </w:rPr>
        <w:t>约定的期限内对所有的货物实施运行监督、维修，但前提条件是该服务并不能免除乙方在质量保证期内所承担的义务；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4</w:t>
      </w:r>
      <w:r w:rsidRPr="00B45090">
        <w:rPr>
          <w:sz w:val="24"/>
          <w:szCs w:val="24"/>
        </w:rPr>
        <w:t>）在制造商所在地或指定现场就货物的安装、启动、运营、维护、废弃处置等对甲方操作人员进行培训；</w:t>
      </w:r>
    </w:p>
    <w:p w:rsidR="002A1FBA" w:rsidRPr="00B45090" w:rsidRDefault="002A1FBA" w:rsidP="002A1FBA">
      <w:pPr>
        <w:pStyle w:val="AONormal"/>
        <w:snapToGrid w:val="0"/>
        <w:spacing w:line="360" w:lineRule="auto"/>
        <w:ind w:firstLine="446"/>
        <w:rPr>
          <w:rFonts w:ascii="Times New Roman" w:eastAsia="宋体" w:hAnsi="Times New Roman" w:cs="Times New Roman"/>
          <w:sz w:val="24"/>
          <w:szCs w:val="24"/>
        </w:rPr>
      </w:pPr>
      <w:r w:rsidRPr="00B45090">
        <w:rPr>
          <w:rFonts w:ascii="Times New Roman" w:eastAsia="宋体" w:hAnsi="Times New Roman" w:cs="Times New Roman"/>
          <w:sz w:val="24"/>
          <w:szCs w:val="24"/>
        </w:rPr>
        <w:t>（</w:t>
      </w:r>
      <w:r w:rsidRPr="00B45090">
        <w:rPr>
          <w:rFonts w:ascii="Times New Roman" w:eastAsia="宋体" w:hAnsi="Times New Roman" w:cs="Times New Roman"/>
          <w:sz w:val="24"/>
          <w:szCs w:val="24"/>
        </w:rPr>
        <w:t>5</w:t>
      </w:r>
      <w:r w:rsidRPr="00B45090">
        <w:rPr>
          <w:rFonts w:ascii="Times New Roman" w:eastAsia="宋体" w:hAnsi="Times New Roman" w:cs="Times New Roman"/>
          <w:sz w:val="24"/>
          <w:szCs w:val="24"/>
        </w:rPr>
        <w:t>）依照法律、行政法规的规定或者按照</w:t>
      </w:r>
      <w:r w:rsidRPr="00B45090">
        <w:rPr>
          <w:rFonts w:ascii="Times New Roman" w:eastAsia="宋体" w:hAnsi="Times New Roman" w:cs="Times New Roman"/>
          <w:b/>
          <w:bCs/>
          <w:sz w:val="24"/>
          <w:szCs w:val="24"/>
        </w:rPr>
        <w:t>【政府采购合同专用条款】</w:t>
      </w:r>
      <w:r w:rsidRPr="00B45090">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lastRenderedPageBreak/>
        <w:t>（</w:t>
      </w:r>
      <w:r w:rsidRPr="00B45090">
        <w:rPr>
          <w:sz w:val="24"/>
          <w:szCs w:val="24"/>
        </w:rPr>
        <w:t>6</w:t>
      </w:r>
      <w:r w:rsidRPr="00B45090">
        <w:rPr>
          <w:sz w:val="24"/>
          <w:szCs w:val="24"/>
        </w:rPr>
        <w:t>）</w:t>
      </w:r>
      <w:r w:rsidRPr="00B45090">
        <w:rPr>
          <w:b/>
          <w:sz w:val="24"/>
          <w:szCs w:val="24"/>
        </w:rPr>
        <w:t>【政府采购合同专用条款】</w:t>
      </w:r>
      <w:r w:rsidRPr="00B45090">
        <w:rPr>
          <w:sz w:val="24"/>
          <w:szCs w:val="24"/>
        </w:rPr>
        <w:t>规定由乙方提供的其他服务。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14.2 </w:t>
      </w:r>
      <w:r w:rsidRPr="00B45090">
        <w:rPr>
          <w:sz w:val="24"/>
          <w:szCs w:val="24"/>
        </w:rPr>
        <w:t>乙方提供的售后服务的费用已包含在合同价款中，甲方不再另行支付。</w:t>
      </w:r>
    </w:p>
    <w:p w:rsidR="002A1FBA" w:rsidRPr="00B45090" w:rsidRDefault="002A1FBA" w:rsidP="002A1FBA">
      <w:pPr>
        <w:adjustRightInd w:val="0"/>
        <w:snapToGrid w:val="0"/>
        <w:spacing w:line="360" w:lineRule="auto"/>
        <w:ind w:firstLineChars="200" w:firstLine="448"/>
        <w:jc w:val="left"/>
        <w:rPr>
          <w:b/>
          <w:bCs/>
          <w:sz w:val="24"/>
          <w:szCs w:val="24"/>
        </w:rPr>
      </w:pPr>
      <w:r w:rsidRPr="00B45090">
        <w:rPr>
          <w:b/>
          <w:bCs/>
          <w:sz w:val="24"/>
          <w:szCs w:val="24"/>
        </w:rPr>
        <w:t xml:space="preserve">15. </w:t>
      </w:r>
      <w:r w:rsidRPr="00B45090">
        <w:rPr>
          <w:b/>
          <w:bCs/>
          <w:sz w:val="24"/>
          <w:szCs w:val="24"/>
        </w:rPr>
        <w:t>违约责任</w:t>
      </w:r>
    </w:p>
    <w:p w:rsidR="002A1FBA" w:rsidRPr="00B45090" w:rsidRDefault="002A1FBA" w:rsidP="002A1FBA">
      <w:pPr>
        <w:adjustRightInd w:val="0"/>
        <w:snapToGrid w:val="0"/>
        <w:spacing w:line="360" w:lineRule="auto"/>
        <w:ind w:firstLineChars="200" w:firstLine="446"/>
        <w:jc w:val="left"/>
        <w:rPr>
          <w:bCs/>
          <w:sz w:val="24"/>
          <w:szCs w:val="24"/>
        </w:rPr>
      </w:pPr>
      <w:r w:rsidRPr="00B45090">
        <w:rPr>
          <w:bCs/>
          <w:sz w:val="24"/>
          <w:szCs w:val="24"/>
        </w:rPr>
        <w:t>15.1</w:t>
      </w:r>
      <w:r w:rsidRPr="00B45090">
        <w:rPr>
          <w:bCs/>
          <w:sz w:val="24"/>
          <w:szCs w:val="24"/>
        </w:rPr>
        <w:t>质量瑕疵的违约责任</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乙方提供的产品不符合合同约定的质量标准或存在产品质量缺陷，甲方有权要求乙方根据</w:t>
      </w:r>
      <w:r w:rsidRPr="00B45090">
        <w:rPr>
          <w:b/>
          <w:sz w:val="24"/>
          <w:szCs w:val="24"/>
        </w:rPr>
        <w:t>【政府采购合同专用条款】</w:t>
      </w:r>
      <w:r w:rsidRPr="00B45090">
        <w:rPr>
          <w:bCs/>
          <w:sz w:val="24"/>
          <w:szCs w:val="24"/>
        </w:rPr>
        <w:t>要求</w:t>
      </w:r>
      <w:r w:rsidRPr="00B45090">
        <w:rPr>
          <w:sz w:val="24"/>
          <w:szCs w:val="24"/>
        </w:rPr>
        <w:t>及时修理、重作、更换，并承担由此给甲方造成的损失。</w:t>
      </w:r>
    </w:p>
    <w:p w:rsidR="002A1FBA" w:rsidRPr="00B45090" w:rsidRDefault="002A1FBA" w:rsidP="002A1FBA">
      <w:pPr>
        <w:autoSpaceDE w:val="0"/>
        <w:autoSpaceDN w:val="0"/>
        <w:adjustRightInd w:val="0"/>
        <w:snapToGrid w:val="0"/>
        <w:spacing w:line="360" w:lineRule="auto"/>
        <w:ind w:firstLineChars="200" w:firstLine="446"/>
        <w:jc w:val="left"/>
        <w:rPr>
          <w:bCs/>
          <w:sz w:val="24"/>
          <w:szCs w:val="24"/>
        </w:rPr>
      </w:pPr>
      <w:r w:rsidRPr="00B45090">
        <w:rPr>
          <w:bCs/>
          <w:sz w:val="24"/>
          <w:szCs w:val="24"/>
        </w:rPr>
        <w:t xml:space="preserve">15.2 </w:t>
      </w:r>
      <w:r w:rsidRPr="00B45090">
        <w:rPr>
          <w:bCs/>
          <w:sz w:val="24"/>
          <w:szCs w:val="24"/>
        </w:rPr>
        <w:t>迟延交货的违约责任</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2</w:t>
      </w:r>
      <w:r w:rsidRPr="00B45090">
        <w:rPr>
          <w:sz w:val="24"/>
          <w:szCs w:val="24"/>
        </w:rPr>
        <w:t>）如果乙方没有按照合同规定的时间交货和提供相关服务，甲方有权从货款中扣除误期赔偿费而不影响合同项下的其他补救方法，赔偿费按</w:t>
      </w:r>
      <w:r w:rsidRPr="00B45090">
        <w:rPr>
          <w:b/>
          <w:sz w:val="24"/>
          <w:szCs w:val="24"/>
        </w:rPr>
        <w:t>【政府采购合同专用条款】</w:t>
      </w:r>
      <w:r w:rsidRPr="00B45090">
        <w:rPr>
          <w:sz w:val="24"/>
          <w:szCs w:val="24"/>
        </w:rPr>
        <w:t>规定执行。如果涉及公共利益，且赔偿金额无法弥补公共利益损失，甲方可要求继续履行或者采取其他补救措施。</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15.3 </w:t>
      </w:r>
      <w:r w:rsidRPr="00B45090">
        <w:rPr>
          <w:sz w:val="24"/>
          <w:szCs w:val="24"/>
        </w:rPr>
        <w:t>迟延支付的违约责任</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甲方存在迟延支付乙方合同款项的，应当承担</w:t>
      </w:r>
      <w:r w:rsidRPr="00B45090">
        <w:rPr>
          <w:b/>
          <w:bCs/>
          <w:sz w:val="24"/>
          <w:szCs w:val="24"/>
        </w:rPr>
        <w:t>【政府采购合同专用条款】</w:t>
      </w:r>
      <w:r w:rsidRPr="00B45090">
        <w:rPr>
          <w:sz w:val="24"/>
          <w:szCs w:val="24"/>
        </w:rPr>
        <w:t>规定的逾期付款利息。</w:t>
      </w:r>
    </w:p>
    <w:p w:rsidR="002A1FBA" w:rsidRPr="00B45090" w:rsidRDefault="002A1FBA" w:rsidP="002A1FBA">
      <w:pPr>
        <w:adjustRightInd w:val="0"/>
        <w:snapToGrid w:val="0"/>
        <w:spacing w:line="360" w:lineRule="auto"/>
        <w:ind w:firstLineChars="200" w:firstLine="446"/>
        <w:jc w:val="left"/>
        <w:rPr>
          <w:sz w:val="24"/>
          <w:szCs w:val="24"/>
        </w:rPr>
      </w:pPr>
      <w:r w:rsidRPr="00B45090">
        <w:rPr>
          <w:bCs/>
          <w:sz w:val="24"/>
          <w:szCs w:val="24"/>
        </w:rPr>
        <w:t>15.4</w:t>
      </w:r>
      <w:r w:rsidRPr="00B45090">
        <w:rPr>
          <w:bCs/>
          <w:sz w:val="24"/>
          <w:szCs w:val="24"/>
        </w:rPr>
        <w:t>其他违约责任根据项目实际需要按</w:t>
      </w:r>
      <w:r w:rsidRPr="00B45090">
        <w:rPr>
          <w:b/>
          <w:bCs/>
          <w:sz w:val="24"/>
          <w:szCs w:val="24"/>
        </w:rPr>
        <w:t>【政府采购合同专用条款】</w:t>
      </w:r>
      <w:r w:rsidRPr="00B45090">
        <w:rPr>
          <w:sz w:val="24"/>
          <w:szCs w:val="24"/>
        </w:rPr>
        <w:t>规定执行。</w:t>
      </w:r>
    </w:p>
    <w:p w:rsidR="002A1FBA" w:rsidRPr="00B45090"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B45090">
        <w:rPr>
          <w:b/>
          <w:sz w:val="24"/>
          <w:szCs w:val="24"/>
        </w:rPr>
        <w:t>合同变更、中止与终止</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 xml:space="preserve">    16.1</w:t>
      </w:r>
      <w:r w:rsidRPr="00B45090">
        <w:rPr>
          <w:sz w:val="24"/>
          <w:szCs w:val="24"/>
        </w:rPr>
        <w:t>合同的变更</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政府采购合同履行中，在不改变合同其他条款的前提下，甲方可以在合同价款</w:t>
      </w:r>
      <w:r w:rsidRPr="00B45090">
        <w:rPr>
          <w:sz w:val="24"/>
          <w:szCs w:val="24"/>
        </w:rPr>
        <w:t>10%</w:t>
      </w:r>
      <w:r w:rsidRPr="00B45090">
        <w:rPr>
          <w:sz w:val="24"/>
          <w:szCs w:val="24"/>
        </w:rPr>
        <w:t>的范围内追加与合同标的相同的货物，并就此与乙方协商一致后签订补充协议。</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16.2</w:t>
      </w:r>
      <w:r w:rsidRPr="00B45090">
        <w:rPr>
          <w:sz w:val="24"/>
          <w:szCs w:val="24"/>
        </w:rPr>
        <w:t>合同的中止</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）合同履行过程中因供应商就采购文件、采购过程或结果提起投诉的，甲方认为有必要的，可以中止合同的履行。</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2</w:t>
      </w:r>
      <w:r w:rsidRPr="00B45090">
        <w:rPr>
          <w:sz w:val="24"/>
          <w:szCs w:val="24"/>
        </w:rPr>
        <w:t>）合同履行过程中，如果乙方出现以下情形之一的：</w:t>
      </w:r>
      <w:r w:rsidRPr="00B45090">
        <w:rPr>
          <w:sz w:val="24"/>
          <w:szCs w:val="24"/>
        </w:rPr>
        <w:t>1</w:t>
      </w:r>
      <w:r w:rsidRPr="00B45090">
        <w:rPr>
          <w:sz w:val="24"/>
          <w:szCs w:val="24"/>
        </w:rPr>
        <w:t>．经营状况严重恶化；</w:t>
      </w:r>
      <w:r w:rsidRPr="00B45090">
        <w:rPr>
          <w:sz w:val="24"/>
          <w:szCs w:val="24"/>
        </w:rPr>
        <w:t>2</w:t>
      </w:r>
      <w:r w:rsidRPr="00B45090">
        <w:rPr>
          <w:sz w:val="24"/>
          <w:szCs w:val="24"/>
        </w:rPr>
        <w:t>．转移财产、抽逃资金，以逃避债务；</w:t>
      </w:r>
      <w:r w:rsidRPr="00B45090">
        <w:rPr>
          <w:sz w:val="24"/>
          <w:szCs w:val="24"/>
        </w:rPr>
        <w:t>3</w:t>
      </w:r>
      <w:r w:rsidRPr="00B45090">
        <w:rPr>
          <w:sz w:val="24"/>
          <w:szCs w:val="24"/>
        </w:rPr>
        <w:t>．丧失商业信誉；</w:t>
      </w:r>
      <w:r w:rsidRPr="00B45090">
        <w:rPr>
          <w:sz w:val="24"/>
          <w:szCs w:val="24"/>
        </w:rPr>
        <w:t>4</w:t>
      </w:r>
      <w:r w:rsidRPr="00B45090">
        <w:rPr>
          <w:sz w:val="24"/>
          <w:szCs w:val="24"/>
        </w:rPr>
        <w:t>．有丧失或者可能丧失履约能力的其他情形，乙方有义务及时告知甲方。甲方有权以书面形式通知乙方中止合同并</w:t>
      </w:r>
      <w:r w:rsidRPr="00B45090">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B45090" w:rsidRDefault="002A1FBA" w:rsidP="002A1FBA">
      <w:pPr>
        <w:pStyle w:val="AONormal"/>
        <w:snapToGrid w:val="0"/>
        <w:spacing w:line="360" w:lineRule="auto"/>
        <w:ind w:firstLine="446"/>
        <w:jc w:val="both"/>
        <w:rPr>
          <w:rFonts w:ascii="Times New Roman" w:hAnsi="Times New Roman" w:cs="Times New Roman"/>
          <w:sz w:val="24"/>
          <w:szCs w:val="24"/>
        </w:rPr>
      </w:pPr>
      <w:r w:rsidRPr="00B45090">
        <w:rPr>
          <w:rFonts w:ascii="Times New Roman" w:eastAsia="宋体" w:hAnsi="Times New Roman" w:cs="Times New Roman"/>
          <w:sz w:val="24"/>
          <w:szCs w:val="24"/>
        </w:rPr>
        <w:t>（</w:t>
      </w:r>
      <w:r w:rsidRPr="00B45090">
        <w:rPr>
          <w:rFonts w:ascii="Times New Roman" w:eastAsia="宋体" w:hAnsi="Times New Roman" w:cs="Times New Roman"/>
          <w:sz w:val="24"/>
          <w:szCs w:val="24"/>
        </w:rPr>
        <w:t>3</w:t>
      </w:r>
      <w:r w:rsidRPr="00B45090">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4</w:t>
      </w:r>
      <w:r w:rsidRPr="00B45090">
        <w:rPr>
          <w:sz w:val="24"/>
          <w:szCs w:val="24"/>
        </w:rPr>
        <w:t>）甲方不得以行政区划调整、政府换届、机构或者职能调整以及相关责任人更替为由中止合同。</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16.3</w:t>
      </w:r>
      <w:r w:rsidRPr="00B45090">
        <w:rPr>
          <w:sz w:val="24"/>
          <w:szCs w:val="24"/>
        </w:rPr>
        <w:t>合同的终止</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w:t>
      </w:r>
      <w:r w:rsidRPr="00B45090">
        <w:rPr>
          <w:sz w:val="24"/>
          <w:szCs w:val="24"/>
        </w:rPr>
        <w:t>1</w:t>
      </w:r>
      <w:r w:rsidRPr="00B45090">
        <w:rPr>
          <w:sz w:val="24"/>
          <w:szCs w:val="24"/>
        </w:rPr>
        <w:t>）合同因有效期限届满而终止；</w:t>
      </w:r>
    </w:p>
    <w:p w:rsidR="002A1FBA" w:rsidRPr="00B45090" w:rsidRDefault="002A1FBA" w:rsidP="002A1FBA">
      <w:pPr>
        <w:adjustRightInd w:val="0"/>
        <w:snapToGrid w:val="0"/>
        <w:spacing w:line="360" w:lineRule="auto"/>
        <w:ind w:firstLineChars="200" w:firstLine="446"/>
        <w:rPr>
          <w:sz w:val="24"/>
          <w:szCs w:val="24"/>
        </w:rPr>
      </w:pPr>
      <w:r w:rsidRPr="00B45090">
        <w:rPr>
          <w:sz w:val="24"/>
          <w:szCs w:val="24"/>
        </w:rPr>
        <w:t>（</w:t>
      </w:r>
      <w:r w:rsidRPr="00B45090">
        <w:rPr>
          <w:sz w:val="24"/>
          <w:szCs w:val="24"/>
        </w:rPr>
        <w:t>2</w:t>
      </w:r>
      <w:r w:rsidRPr="00B45090">
        <w:rPr>
          <w:sz w:val="24"/>
          <w:szCs w:val="24"/>
        </w:rPr>
        <w:t>）乙方未按合同约定履行，构成根本性违约的，甲方有权终止合同，并追究乙方的违约责任。</w:t>
      </w:r>
    </w:p>
    <w:p w:rsidR="002A1FBA" w:rsidRPr="00B45090" w:rsidRDefault="002A1FBA" w:rsidP="002A1FBA">
      <w:pPr>
        <w:pStyle w:val="AONormal"/>
        <w:snapToGrid w:val="0"/>
        <w:spacing w:line="360" w:lineRule="auto"/>
        <w:ind w:firstLine="446"/>
        <w:rPr>
          <w:rFonts w:ascii="Times New Roman" w:hAnsi="Times New Roman" w:cs="Times New Roman"/>
          <w:sz w:val="24"/>
          <w:szCs w:val="24"/>
        </w:rPr>
      </w:pPr>
      <w:r w:rsidRPr="00B45090">
        <w:rPr>
          <w:rFonts w:ascii="Times New Roman" w:hAnsi="Times New Roman" w:cs="Times New Roman"/>
          <w:sz w:val="24"/>
          <w:szCs w:val="24"/>
        </w:rPr>
        <w:t xml:space="preserve">16.4 </w:t>
      </w:r>
      <w:r w:rsidRPr="00B45090">
        <w:rPr>
          <w:rFonts w:ascii="Times New Roman" w:eastAsia="宋体" w:hAnsi="Times New Roman" w:cs="Times New Roman"/>
          <w:kern w:val="2"/>
          <w:sz w:val="24"/>
          <w:szCs w:val="24"/>
        </w:rPr>
        <w:t>涉及国家利益、社会公共利益的情形</w:t>
      </w:r>
    </w:p>
    <w:p w:rsidR="002A1FBA" w:rsidRPr="00B45090" w:rsidRDefault="002A1FBA" w:rsidP="002A1FBA">
      <w:pPr>
        <w:pStyle w:val="AONormal"/>
        <w:snapToGrid w:val="0"/>
        <w:spacing w:line="360" w:lineRule="auto"/>
        <w:ind w:firstLine="446"/>
        <w:jc w:val="both"/>
        <w:rPr>
          <w:rFonts w:ascii="Times New Roman" w:hAnsi="Times New Roman" w:cs="Times New Roman"/>
          <w:sz w:val="24"/>
          <w:szCs w:val="24"/>
        </w:rPr>
      </w:pPr>
      <w:r w:rsidRPr="00B45090">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17. </w:t>
      </w:r>
      <w:r w:rsidRPr="00B45090">
        <w:rPr>
          <w:b/>
          <w:bCs/>
          <w:sz w:val="24"/>
          <w:szCs w:val="24"/>
        </w:rPr>
        <w:t>合同分包</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17.1 </w:t>
      </w:r>
      <w:r w:rsidRPr="00B45090">
        <w:rPr>
          <w:sz w:val="24"/>
          <w:szCs w:val="24"/>
        </w:rPr>
        <w:t>乙方不得将合同转包给其他供应商。涉及合同分包的，乙方应根据采购文件和投标（响应）文件规定进行合同分包。</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17.2 </w:t>
      </w:r>
      <w:r w:rsidRPr="00B45090">
        <w:rPr>
          <w:sz w:val="24"/>
          <w:szCs w:val="24"/>
        </w:rPr>
        <w:t>乙方执行政府采购政策向中小企业依法分包的，乙方应当按采购文件和投标（响应）文件签订分包意向协议，分包意向协议属于本合同组成部分。</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18. </w:t>
      </w:r>
      <w:r w:rsidRPr="00B45090">
        <w:rPr>
          <w:b/>
          <w:bCs/>
          <w:sz w:val="24"/>
          <w:szCs w:val="24"/>
        </w:rPr>
        <w:t>不可抗力</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18.1 </w:t>
      </w:r>
      <w:r w:rsidRPr="00B45090">
        <w:rPr>
          <w:sz w:val="24"/>
          <w:szCs w:val="24"/>
        </w:rPr>
        <w:t>不可抗力是指合同双方不能预见、不能避免且不能克服的客观情况。</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18.2 </w:t>
      </w:r>
      <w:r w:rsidRPr="00B45090">
        <w:rPr>
          <w:sz w:val="24"/>
          <w:szCs w:val="24"/>
        </w:rPr>
        <w:t>任何一方对由于不可抗力造成的部分或全部不能履行合同不承担违约责任。但迟延履行后发生不可抗力的，不能免除责任。</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18.3 </w:t>
      </w:r>
      <w:r w:rsidRPr="00B45090">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B45090" w:rsidRDefault="002A1FBA" w:rsidP="002A1FBA">
      <w:pPr>
        <w:autoSpaceDE w:val="0"/>
        <w:autoSpaceDN w:val="0"/>
        <w:adjustRightInd w:val="0"/>
        <w:snapToGrid w:val="0"/>
        <w:spacing w:line="360" w:lineRule="auto"/>
        <w:ind w:firstLineChars="200" w:firstLine="448"/>
        <w:jc w:val="left"/>
        <w:rPr>
          <w:b/>
          <w:bCs/>
          <w:sz w:val="24"/>
          <w:szCs w:val="24"/>
        </w:rPr>
      </w:pPr>
      <w:r w:rsidRPr="00B45090">
        <w:rPr>
          <w:b/>
          <w:bCs/>
          <w:sz w:val="24"/>
          <w:szCs w:val="24"/>
        </w:rPr>
        <w:t xml:space="preserve">19. </w:t>
      </w:r>
      <w:r w:rsidRPr="00B45090">
        <w:rPr>
          <w:b/>
          <w:bCs/>
          <w:sz w:val="24"/>
          <w:szCs w:val="24"/>
        </w:rPr>
        <w:t>解决争议的方法</w:t>
      </w:r>
    </w:p>
    <w:p w:rsidR="002A1FBA" w:rsidRPr="00B45090"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45090">
        <w:rPr>
          <w:rFonts w:ascii="Times New Roman" w:eastAsia="宋体" w:hAnsi="Times New Roman" w:cs="Times New Roman"/>
          <w:sz w:val="24"/>
          <w:szCs w:val="24"/>
        </w:rPr>
        <w:lastRenderedPageBreak/>
        <w:t xml:space="preserve">19.1 </w:t>
      </w:r>
      <w:r w:rsidRPr="00B45090">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B45090"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19.2 </w:t>
      </w:r>
      <w:r w:rsidRPr="00B45090">
        <w:rPr>
          <w:rFonts w:ascii="Times New Roman" w:eastAsia="宋体" w:hAnsi="Times New Roman" w:cs="Times New Roman"/>
          <w:sz w:val="24"/>
          <w:szCs w:val="24"/>
        </w:rPr>
        <w:t>选择仲裁的，应在</w:t>
      </w:r>
      <w:r w:rsidRPr="00B45090">
        <w:rPr>
          <w:rFonts w:ascii="Times New Roman" w:eastAsia="宋体" w:hAnsi="Times New Roman" w:cs="Times New Roman"/>
          <w:b/>
          <w:bCs/>
          <w:sz w:val="24"/>
          <w:szCs w:val="24"/>
        </w:rPr>
        <w:t>【政府采购合同专用条款】</w:t>
      </w:r>
      <w:r w:rsidRPr="00B45090">
        <w:rPr>
          <w:rFonts w:ascii="Times New Roman" w:eastAsia="宋体" w:hAnsi="Times New Roman" w:cs="Times New Roman"/>
          <w:sz w:val="24"/>
          <w:szCs w:val="24"/>
        </w:rPr>
        <w:t>中明确仲裁机构及仲裁地；通过诉讼方式解决的，可以在</w:t>
      </w:r>
      <w:r w:rsidRPr="00B45090">
        <w:rPr>
          <w:rFonts w:ascii="Times New Roman" w:eastAsia="宋体" w:hAnsi="Times New Roman" w:cs="Times New Roman"/>
          <w:b/>
          <w:bCs/>
          <w:sz w:val="24"/>
          <w:szCs w:val="24"/>
        </w:rPr>
        <w:t>【政府采购合同专用条款】</w:t>
      </w:r>
      <w:r w:rsidRPr="00B45090">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B45090"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19.3 </w:t>
      </w:r>
      <w:r w:rsidRPr="00B45090">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B45090" w:rsidRDefault="002A1FBA" w:rsidP="002A1FBA">
      <w:pPr>
        <w:autoSpaceDE w:val="0"/>
        <w:autoSpaceDN w:val="0"/>
        <w:adjustRightInd w:val="0"/>
        <w:snapToGrid w:val="0"/>
        <w:spacing w:line="360" w:lineRule="auto"/>
        <w:ind w:firstLineChars="200" w:firstLine="448"/>
        <w:jc w:val="left"/>
        <w:rPr>
          <w:sz w:val="24"/>
          <w:szCs w:val="24"/>
        </w:rPr>
      </w:pPr>
      <w:r w:rsidRPr="00B45090">
        <w:rPr>
          <w:b/>
          <w:sz w:val="24"/>
          <w:szCs w:val="24"/>
        </w:rPr>
        <w:t xml:space="preserve">20. </w:t>
      </w:r>
      <w:r w:rsidRPr="00B45090">
        <w:rPr>
          <w:b/>
          <w:sz w:val="24"/>
          <w:szCs w:val="24"/>
        </w:rPr>
        <w:t>政府采购政策</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20.1 </w:t>
      </w:r>
      <w:r w:rsidRPr="00B45090">
        <w:rPr>
          <w:sz w:val="24"/>
          <w:szCs w:val="24"/>
          <w:lang w:val="en-GB"/>
        </w:rPr>
        <w:t>本合同应当按照规定执行政府采购政策。</w:t>
      </w:r>
    </w:p>
    <w:p w:rsidR="002A1FBA" w:rsidRPr="00B45090" w:rsidRDefault="002A1FBA" w:rsidP="002A1FBA">
      <w:pPr>
        <w:autoSpaceDE w:val="0"/>
        <w:autoSpaceDN w:val="0"/>
        <w:adjustRightInd w:val="0"/>
        <w:snapToGrid w:val="0"/>
        <w:spacing w:line="360" w:lineRule="auto"/>
        <w:ind w:firstLineChars="200" w:firstLine="446"/>
        <w:jc w:val="left"/>
        <w:rPr>
          <w:sz w:val="24"/>
          <w:szCs w:val="24"/>
        </w:rPr>
      </w:pPr>
      <w:r w:rsidRPr="00B45090">
        <w:rPr>
          <w:sz w:val="24"/>
          <w:szCs w:val="24"/>
        </w:rPr>
        <w:t xml:space="preserve">20.2 </w:t>
      </w:r>
      <w:r w:rsidRPr="00B45090">
        <w:rPr>
          <w:sz w:val="24"/>
          <w:szCs w:val="24"/>
        </w:rPr>
        <w:t>本合同依法执行政府采购政策的方式和内容，属于合同履约验收的范围。甲乙双方</w:t>
      </w:r>
      <w:r w:rsidRPr="00B45090">
        <w:rPr>
          <w:sz w:val="24"/>
          <w:szCs w:val="24"/>
          <w:lang w:val="en-GB"/>
        </w:rPr>
        <w:t>未按规定要求执行政府采购政策造成损失的</w:t>
      </w:r>
      <w:r w:rsidRPr="00B45090">
        <w:rPr>
          <w:sz w:val="24"/>
          <w:szCs w:val="24"/>
        </w:rPr>
        <w:t>，有过错的一方应当承担赔偿责任，双方都有过错的，各自承担相应的责任。</w:t>
      </w:r>
    </w:p>
    <w:p w:rsidR="002A1FBA" w:rsidRPr="00B45090" w:rsidRDefault="002A1FBA" w:rsidP="002A1FBA">
      <w:pPr>
        <w:pStyle w:val="af"/>
        <w:adjustRightInd w:val="0"/>
        <w:snapToGrid w:val="0"/>
        <w:spacing w:after="0" w:line="360" w:lineRule="auto"/>
        <w:ind w:firstLineChars="200" w:firstLine="446"/>
        <w:rPr>
          <w:sz w:val="24"/>
          <w:szCs w:val="24"/>
        </w:rPr>
      </w:pPr>
      <w:r w:rsidRPr="00B45090">
        <w:rPr>
          <w:sz w:val="24"/>
          <w:szCs w:val="24"/>
        </w:rPr>
        <w:t xml:space="preserve">20.3 </w:t>
      </w:r>
      <w:r w:rsidRPr="00B45090">
        <w:rPr>
          <w:sz w:val="24"/>
          <w:szCs w:val="24"/>
        </w:rPr>
        <w:t>对于为落实中小企业支持政策，通过采购项目整体预留、设置采购</w:t>
      </w:r>
      <w:proofErr w:type="gramStart"/>
      <w:r w:rsidRPr="00B45090">
        <w:rPr>
          <w:sz w:val="24"/>
          <w:szCs w:val="24"/>
        </w:rPr>
        <w:t>包专门</w:t>
      </w:r>
      <w:proofErr w:type="gramEnd"/>
      <w:r w:rsidRPr="00B45090">
        <w:rPr>
          <w:sz w:val="24"/>
          <w:szCs w:val="24"/>
        </w:rPr>
        <w:t>预留、要求以联合体形</w:t>
      </w:r>
      <w:proofErr w:type="gramStart"/>
      <w:r w:rsidRPr="00B45090">
        <w:rPr>
          <w:sz w:val="24"/>
          <w:szCs w:val="24"/>
        </w:rPr>
        <w:t>式参加</w:t>
      </w:r>
      <w:proofErr w:type="gramEnd"/>
      <w:r w:rsidRPr="00B45090">
        <w:rPr>
          <w:sz w:val="24"/>
          <w:szCs w:val="24"/>
        </w:rPr>
        <w:t>或者合同分包等措施签订的采购合同，应当明确标注本合同为中小企业预留合同。其中，要求以联合体形</w:t>
      </w:r>
      <w:proofErr w:type="gramStart"/>
      <w:r w:rsidRPr="00B45090">
        <w:rPr>
          <w:sz w:val="24"/>
          <w:szCs w:val="24"/>
        </w:rPr>
        <w:t>式参加</w:t>
      </w:r>
      <w:proofErr w:type="gramEnd"/>
      <w:r w:rsidRPr="00B45090">
        <w:rPr>
          <w:sz w:val="24"/>
          <w:szCs w:val="24"/>
        </w:rPr>
        <w:t>采购活动或者合同分包的，须将联合协议或者分包意向协议作为采购合同的组成部分。</w:t>
      </w:r>
    </w:p>
    <w:p w:rsidR="002A1FBA" w:rsidRPr="00B45090" w:rsidRDefault="002A1FBA" w:rsidP="002A1FBA">
      <w:pPr>
        <w:autoSpaceDE w:val="0"/>
        <w:autoSpaceDN w:val="0"/>
        <w:adjustRightInd w:val="0"/>
        <w:snapToGrid w:val="0"/>
        <w:spacing w:line="360" w:lineRule="auto"/>
        <w:ind w:firstLineChars="200" w:firstLine="448"/>
        <w:jc w:val="left"/>
        <w:rPr>
          <w:b/>
          <w:sz w:val="24"/>
          <w:szCs w:val="24"/>
        </w:rPr>
      </w:pPr>
      <w:r w:rsidRPr="00B45090">
        <w:rPr>
          <w:b/>
          <w:sz w:val="24"/>
          <w:szCs w:val="24"/>
        </w:rPr>
        <w:t xml:space="preserve">21. </w:t>
      </w:r>
      <w:r w:rsidRPr="00B45090">
        <w:rPr>
          <w:b/>
          <w:sz w:val="24"/>
          <w:szCs w:val="24"/>
        </w:rPr>
        <w:t>法律适用</w:t>
      </w:r>
    </w:p>
    <w:p w:rsidR="002A1FBA" w:rsidRPr="00B45090"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21.1 </w:t>
      </w:r>
      <w:r w:rsidRPr="00B45090">
        <w:rPr>
          <w:rFonts w:ascii="Times New Roman" w:eastAsia="宋体" w:hAnsi="Times New Roman" w:cs="Times New Roman"/>
          <w:sz w:val="24"/>
          <w:szCs w:val="24"/>
        </w:rPr>
        <w:t>本合同的订立、生效、解释、履行及与本合同有关的争议解决，均适用法律、行政法规。</w:t>
      </w:r>
    </w:p>
    <w:p w:rsidR="002A1FBA" w:rsidRPr="00B45090"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21.2 </w:t>
      </w:r>
      <w:r w:rsidRPr="00B45090">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B45090" w:rsidRDefault="002A1FBA" w:rsidP="002A1FBA">
      <w:pPr>
        <w:autoSpaceDE w:val="0"/>
        <w:autoSpaceDN w:val="0"/>
        <w:adjustRightInd w:val="0"/>
        <w:snapToGrid w:val="0"/>
        <w:spacing w:line="360" w:lineRule="auto"/>
        <w:ind w:firstLineChars="200" w:firstLine="448"/>
        <w:jc w:val="left"/>
        <w:rPr>
          <w:b/>
          <w:sz w:val="24"/>
          <w:szCs w:val="24"/>
        </w:rPr>
      </w:pPr>
      <w:r w:rsidRPr="00B45090">
        <w:rPr>
          <w:b/>
          <w:sz w:val="24"/>
          <w:szCs w:val="24"/>
        </w:rPr>
        <w:t xml:space="preserve">22. </w:t>
      </w:r>
      <w:r w:rsidRPr="00B45090">
        <w:rPr>
          <w:b/>
          <w:sz w:val="24"/>
          <w:szCs w:val="24"/>
        </w:rPr>
        <w:t>通知</w:t>
      </w:r>
    </w:p>
    <w:p w:rsidR="002A1FBA" w:rsidRPr="00B45090"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45090">
        <w:rPr>
          <w:rFonts w:ascii="Times New Roman" w:eastAsia="宋体" w:hAnsi="Times New Roman" w:cs="Times New Roman"/>
          <w:sz w:val="24"/>
          <w:szCs w:val="24"/>
        </w:rPr>
        <w:t xml:space="preserve">22.1 </w:t>
      </w:r>
      <w:r w:rsidRPr="00B45090">
        <w:rPr>
          <w:rFonts w:ascii="Times New Roman" w:eastAsia="宋体" w:hAnsi="Times New Roman" w:cs="Times New Roman"/>
          <w:sz w:val="24"/>
          <w:szCs w:val="24"/>
        </w:rPr>
        <w:t>本合同任何</w:t>
      </w:r>
      <w:proofErr w:type="gramStart"/>
      <w:r w:rsidRPr="00B45090">
        <w:rPr>
          <w:rFonts w:ascii="Times New Roman" w:eastAsia="宋体" w:hAnsi="Times New Roman" w:cs="Times New Roman"/>
          <w:sz w:val="24"/>
          <w:szCs w:val="24"/>
        </w:rPr>
        <w:t>一</w:t>
      </w:r>
      <w:proofErr w:type="gramEnd"/>
      <w:r w:rsidRPr="00B45090">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2A1FBA" w:rsidRPr="00B45090" w:rsidRDefault="002A1FBA" w:rsidP="002A1FBA">
      <w:pPr>
        <w:pStyle w:val="AONormal"/>
        <w:snapToGrid w:val="0"/>
        <w:spacing w:line="360" w:lineRule="auto"/>
        <w:ind w:firstLine="446"/>
        <w:jc w:val="both"/>
        <w:rPr>
          <w:rFonts w:ascii="Times New Roman" w:hAnsi="Times New Roman" w:cs="Times New Roman"/>
          <w:sz w:val="24"/>
          <w:szCs w:val="24"/>
        </w:rPr>
      </w:pPr>
      <w:r w:rsidRPr="00B45090">
        <w:rPr>
          <w:rFonts w:ascii="Times New Roman" w:eastAsia="宋体" w:hAnsi="Times New Roman" w:cs="Times New Roman"/>
          <w:sz w:val="24"/>
          <w:szCs w:val="24"/>
        </w:rPr>
        <w:t xml:space="preserve">    22.2 </w:t>
      </w:r>
      <w:r w:rsidRPr="00B45090">
        <w:rPr>
          <w:rFonts w:ascii="Times New Roman" w:eastAsia="宋体" w:hAnsi="Times New Roman" w:cs="Times New Roman"/>
          <w:sz w:val="24"/>
          <w:szCs w:val="24"/>
        </w:rPr>
        <w:t>一方当事人变更名称、住所、联系人、联系电话或电子邮箱等信息的，应当在变更后</w:t>
      </w:r>
      <w:r w:rsidRPr="00B45090">
        <w:rPr>
          <w:rFonts w:ascii="Times New Roman" w:eastAsia="宋体" w:hAnsi="Times New Roman" w:cs="Times New Roman"/>
          <w:sz w:val="24"/>
          <w:szCs w:val="24"/>
        </w:rPr>
        <w:t>3</w:t>
      </w:r>
      <w:r w:rsidRPr="00B45090">
        <w:rPr>
          <w:rFonts w:ascii="Times New Roman" w:eastAsia="宋体" w:hAnsi="Times New Roman" w:cs="Times New Roman"/>
          <w:sz w:val="24"/>
          <w:szCs w:val="24"/>
        </w:rPr>
        <w:t>日内及时书面通知对方，对方实际收到变更通知前的送达仍为有效送达。</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t>22.3</w:t>
      </w:r>
      <w:r w:rsidRPr="00B45090">
        <w:rPr>
          <w:sz w:val="24"/>
          <w:szCs w:val="24"/>
        </w:rPr>
        <w:t>本合同一方给另一方的通知均应采用书面形式，传真或快递送到本合同中规定的对方的地址和办理签收手续。</w:t>
      </w:r>
    </w:p>
    <w:p w:rsidR="002A1FBA" w:rsidRPr="00B45090" w:rsidRDefault="002A1FBA" w:rsidP="002A1FBA">
      <w:pPr>
        <w:adjustRightInd w:val="0"/>
        <w:snapToGrid w:val="0"/>
        <w:spacing w:line="360" w:lineRule="auto"/>
        <w:ind w:firstLineChars="200" w:firstLine="446"/>
        <w:jc w:val="left"/>
        <w:rPr>
          <w:sz w:val="24"/>
          <w:szCs w:val="24"/>
        </w:rPr>
      </w:pPr>
      <w:r w:rsidRPr="00B45090">
        <w:rPr>
          <w:sz w:val="24"/>
          <w:szCs w:val="24"/>
        </w:rPr>
        <w:lastRenderedPageBreak/>
        <w:t>22.4</w:t>
      </w:r>
      <w:r w:rsidRPr="00B45090">
        <w:rPr>
          <w:sz w:val="24"/>
          <w:szCs w:val="24"/>
        </w:rPr>
        <w:t>通知以送达之日或通知书中规定的生效之日起生效，两者中以较迟之日为准。</w:t>
      </w:r>
    </w:p>
    <w:p w:rsidR="002A1FBA" w:rsidRPr="00B45090" w:rsidRDefault="002A1FBA" w:rsidP="002A1FBA">
      <w:pPr>
        <w:numPr>
          <w:ilvl w:val="0"/>
          <w:numId w:val="19"/>
        </w:numPr>
        <w:adjustRightInd w:val="0"/>
        <w:snapToGrid w:val="0"/>
        <w:spacing w:line="360" w:lineRule="auto"/>
        <w:ind w:firstLineChars="200" w:firstLine="448"/>
        <w:jc w:val="left"/>
        <w:rPr>
          <w:b/>
          <w:bCs/>
          <w:sz w:val="24"/>
          <w:szCs w:val="24"/>
        </w:rPr>
      </w:pPr>
      <w:r w:rsidRPr="00B45090">
        <w:rPr>
          <w:b/>
          <w:bCs/>
          <w:sz w:val="24"/>
          <w:szCs w:val="24"/>
        </w:rPr>
        <w:t>合同未尽事项</w:t>
      </w:r>
    </w:p>
    <w:p w:rsidR="002A1FBA" w:rsidRPr="00B45090" w:rsidRDefault="002A1FBA" w:rsidP="002A1FBA">
      <w:pPr>
        <w:adjustRightInd w:val="0"/>
        <w:snapToGrid w:val="0"/>
        <w:spacing w:line="360" w:lineRule="auto"/>
        <w:ind w:firstLineChars="200" w:firstLine="446"/>
        <w:jc w:val="left"/>
        <w:rPr>
          <w:bCs/>
          <w:sz w:val="24"/>
          <w:szCs w:val="24"/>
        </w:rPr>
      </w:pPr>
      <w:r w:rsidRPr="00B45090">
        <w:rPr>
          <w:bCs/>
          <w:sz w:val="24"/>
          <w:szCs w:val="24"/>
        </w:rPr>
        <w:t>23.1</w:t>
      </w:r>
      <w:r w:rsidRPr="00B45090">
        <w:rPr>
          <w:bCs/>
          <w:sz w:val="24"/>
          <w:szCs w:val="24"/>
        </w:rPr>
        <w:t>合同未尽事项见</w:t>
      </w:r>
      <w:r w:rsidRPr="00B45090">
        <w:rPr>
          <w:b/>
          <w:sz w:val="24"/>
          <w:szCs w:val="24"/>
        </w:rPr>
        <w:t>【政府采购合同专用条款】</w:t>
      </w:r>
      <w:r w:rsidRPr="00B45090">
        <w:rPr>
          <w:bCs/>
          <w:sz w:val="24"/>
          <w:szCs w:val="24"/>
        </w:rPr>
        <w:t>。</w:t>
      </w:r>
    </w:p>
    <w:p w:rsidR="002A1FBA" w:rsidRPr="00B45090" w:rsidRDefault="002A1FBA" w:rsidP="002A1FBA">
      <w:pPr>
        <w:adjustRightInd w:val="0"/>
        <w:snapToGrid w:val="0"/>
        <w:spacing w:line="360" w:lineRule="auto"/>
        <w:ind w:firstLineChars="200" w:firstLine="446"/>
        <w:jc w:val="left"/>
        <w:rPr>
          <w:rFonts w:eastAsia="黑体"/>
          <w:sz w:val="24"/>
          <w:szCs w:val="24"/>
        </w:rPr>
      </w:pPr>
      <w:r w:rsidRPr="00B45090">
        <w:rPr>
          <w:bCs/>
          <w:sz w:val="24"/>
          <w:szCs w:val="24"/>
        </w:rPr>
        <w:t xml:space="preserve">    23.2 </w:t>
      </w:r>
      <w:r w:rsidRPr="00B45090">
        <w:rPr>
          <w:bCs/>
          <w:sz w:val="24"/>
          <w:szCs w:val="24"/>
        </w:rPr>
        <w:t>合同附件与合同正文具有同等的法律效力。</w:t>
      </w:r>
      <w:bookmarkStart w:id="7" w:name="_Toc20313"/>
    </w:p>
    <w:p w:rsidR="002A1FBA" w:rsidRPr="00B45090" w:rsidRDefault="002A1FBA" w:rsidP="002A1FBA">
      <w:pPr>
        <w:adjustRightInd w:val="0"/>
        <w:snapToGrid w:val="0"/>
        <w:jc w:val="center"/>
        <w:rPr>
          <w:rFonts w:eastAsia="黑体"/>
          <w:sz w:val="28"/>
          <w:szCs w:val="28"/>
        </w:rPr>
      </w:pPr>
    </w:p>
    <w:p w:rsidR="002A1FBA" w:rsidRPr="00B45090" w:rsidRDefault="002A1FBA" w:rsidP="002A1FBA">
      <w:pPr>
        <w:adjustRightInd w:val="0"/>
        <w:snapToGrid w:val="0"/>
        <w:jc w:val="center"/>
        <w:rPr>
          <w:rFonts w:eastAsia="黑体"/>
          <w:sz w:val="28"/>
          <w:szCs w:val="28"/>
        </w:rPr>
      </w:pPr>
    </w:p>
    <w:p w:rsidR="002A1FBA" w:rsidRPr="00B45090" w:rsidRDefault="002A1FBA" w:rsidP="002A1FBA">
      <w:pPr>
        <w:adjustRightInd w:val="0"/>
        <w:snapToGrid w:val="0"/>
        <w:jc w:val="center"/>
        <w:rPr>
          <w:rFonts w:eastAsia="黑体"/>
          <w:sz w:val="28"/>
          <w:szCs w:val="28"/>
        </w:rPr>
      </w:pPr>
      <w:r w:rsidRPr="00B45090">
        <w:rPr>
          <w:rFonts w:eastAsia="黑体"/>
          <w:sz w:val="28"/>
          <w:szCs w:val="28"/>
        </w:rPr>
        <w:br w:type="page"/>
      </w:r>
    </w:p>
    <w:p w:rsidR="002A1FBA" w:rsidRPr="00B45090" w:rsidRDefault="002A1FBA" w:rsidP="002A1FBA">
      <w:pPr>
        <w:pStyle w:val="2"/>
        <w:adjustRightInd w:val="0"/>
        <w:snapToGrid w:val="0"/>
        <w:jc w:val="center"/>
        <w:rPr>
          <w:rFonts w:ascii="Times New Roman" w:eastAsia="黑体" w:hAnsi="Times New Roman" w:cs="Times New Roman"/>
          <w:b w:val="0"/>
          <w:bCs w:val="0"/>
          <w:sz w:val="28"/>
          <w:szCs w:val="28"/>
        </w:rPr>
      </w:pPr>
      <w:r w:rsidRPr="00B45090">
        <w:rPr>
          <w:rFonts w:ascii="Times New Roman" w:eastAsia="黑体" w:hAnsi="Times New Roman" w:cs="Times New Roman"/>
          <w:b w:val="0"/>
          <w:bCs w:val="0"/>
          <w:sz w:val="28"/>
          <w:szCs w:val="28"/>
        </w:rPr>
        <w:lastRenderedPageBreak/>
        <w:t>第三节</w:t>
      </w:r>
      <w:r w:rsidRPr="00B45090">
        <w:rPr>
          <w:rFonts w:ascii="Times New Roman" w:eastAsia="黑体" w:hAnsi="Times New Roman" w:cs="Times New Roman"/>
          <w:b w:val="0"/>
          <w:bCs w:val="0"/>
          <w:sz w:val="28"/>
          <w:szCs w:val="28"/>
        </w:rPr>
        <w:t xml:space="preserve"> </w:t>
      </w:r>
      <w:r w:rsidRPr="00B45090">
        <w:rPr>
          <w:rFonts w:ascii="Times New Roman" w:eastAsia="黑体" w:hAnsi="Times New Roman" w:cs="Times New Roman"/>
          <w:b w:val="0"/>
          <w:bCs w:val="0"/>
          <w:sz w:val="28"/>
          <w:szCs w:val="28"/>
        </w:rPr>
        <w:t>政府采购合同专用条款</w:t>
      </w:r>
      <w:bookmarkEnd w:id="7"/>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B45090" w:rsidRPr="00B45090" w:rsidTr="00F27C29">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1.2</w:t>
            </w:r>
            <w:r w:rsidRPr="00B45090">
              <w:rPr>
                <w:szCs w:val="21"/>
              </w:rPr>
              <w:t>（</w:t>
            </w:r>
            <w:r w:rsidRPr="00B45090">
              <w:rPr>
                <w:szCs w:val="21"/>
              </w:rPr>
              <w:t>6</w:t>
            </w:r>
            <w:r w:rsidRPr="00B45090">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1.2</w:t>
            </w:r>
            <w:r w:rsidRPr="00B45090">
              <w:rPr>
                <w:szCs w:val="21"/>
              </w:rPr>
              <w:t>（</w:t>
            </w:r>
            <w:r w:rsidRPr="00B45090">
              <w:rPr>
                <w:szCs w:val="21"/>
              </w:rPr>
              <w:t>7</w:t>
            </w:r>
            <w:r w:rsidRPr="00B45090">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4.4</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履约验收中甲方提出异议或</w:t>
            </w:r>
            <w:proofErr w:type="gramStart"/>
            <w:r w:rsidRPr="00B45090">
              <w:rPr>
                <w:szCs w:val="21"/>
              </w:rPr>
              <w:t>作出</w:t>
            </w:r>
            <w:proofErr w:type="gramEnd"/>
            <w:r w:rsidRPr="00B45090">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4.6</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snapToGrid w:val="0"/>
              <w:jc w:val="center"/>
              <w:rPr>
                <w:szCs w:val="24"/>
              </w:rPr>
            </w:pPr>
            <w:r w:rsidRPr="00B45090">
              <w:rPr>
                <w:szCs w:val="21"/>
              </w:rPr>
              <w:t>第</w:t>
            </w:r>
            <w:r w:rsidRPr="00B45090">
              <w:rPr>
                <w:szCs w:val="21"/>
              </w:rPr>
              <w:t>5.4</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snapToGrid w:val="0"/>
              <w:jc w:val="center"/>
              <w:rPr>
                <w:szCs w:val="21"/>
              </w:rPr>
            </w:pPr>
            <w:r w:rsidRPr="00B45090">
              <w:rPr>
                <w:szCs w:val="21"/>
              </w:rPr>
              <w:t>第</w:t>
            </w:r>
            <w:r w:rsidRPr="00B45090">
              <w:rPr>
                <w:szCs w:val="21"/>
              </w:rPr>
              <w:t>6.1</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7.1</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rPr>
                <w:szCs w:val="24"/>
              </w:rPr>
            </w:pPr>
          </w:p>
        </w:tc>
      </w:tr>
      <w:tr w:rsidR="00B45090" w:rsidRPr="00B45090" w:rsidTr="00F27C29">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rPr>
                <w:szCs w:val="24"/>
              </w:rPr>
            </w:pPr>
          </w:p>
        </w:tc>
      </w:tr>
      <w:tr w:rsidR="00B45090" w:rsidRPr="00B45090" w:rsidTr="00F27C29">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7.2</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rPr>
                <w:szCs w:val="24"/>
              </w:rPr>
            </w:pPr>
          </w:p>
        </w:tc>
      </w:tr>
      <w:tr w:rsidR="00B45090" w:rsidRPr="00B45090" w:rsidTr="00F27C29">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7.3</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rPr>
                <w:szCs w:val="24"/>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8.2</w:t>
            </w:r>
            <w:r w:rsidRPr="00B45090">
              <w:rPr>
                <w:szCs w:val="21"/>
              </w:rPr>
              <w:t>（</w:t>
            </w:r>
            <w:r w:rsidRPr="00B45090">
              <w:rPr>
                <w:szCs w:val="21"/>
              </w:rPr>
              <w:t>1</w:t>
            </w:r>
            <w:r w:rsidRPr="00B45090">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2A1FBA">
            <w:pPr>
              <w:autoSpaceDE w:val="0"/>
              <w:autoSpaceDN w:val="0"/>
              <w:adjustRightInd w:val="0"/>
              <w:snapToGrid w:val="0"/>
              <w:ind w:firstLineChars="200" w:firstLine="386"/>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8.2</w:t>
            </w:r>
            <w:r w:rsidRPr="00B45090">
              <w:rPr>
                <w:szCs w:val="21"/>
              </w:rPr>
              <w:t>（</w:t>
            </w:r>
            <w:r w:rsidRPr="00B45090">
              <w:rPr>
                <w:szCs w:val="21"/>
              </w:rPr>
              <w:t>3</w:t>
            </w:r>
            <w:r w:rsidRPr="00B45090">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货物质量缺陷</w:t>
            </w:r>
          </w:p>
          <w:p w:rsidR="002A1FBA" w:rsidRPr="00B45090" w:rsidRDefault="002A1FBA" w:rsidP="00F27C29">
            <w:pPr>
              <w:adjustRightInd w:val="0"/>
              <w:snapToGrid w:val="0"/>
              <w:jc w:val="left"/>
              <w:rPr>
                <w:szCs w:val="21"/>
              </w:rPr>
            </w:pPr>
            <w:r w:rsidRPr="00B45090">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snapToGrid w:val="0"/>
              <w:jc w:val="center"/>
              <w:rPr>
                <w:szCs w:val="21"/>
              </w:rPr>
            </w:pPr>
            <w:r w:rsidRPr="00B45090">
              <w:rPr>
                <w:szCs w:val="21"/>
              </w:rPr>
              <w:t>第二节</w:t>
            </w:r>
          </w:p>
          <w:p w:rsidR="002A1FBA" w:rsidRPr="00B45090" w:rsidRDefault="002A1FBA" w:rsidP="00F27C29">
            <w:pPr>
              <w:pStyle w:val="AONormal"/>
              <w:ind w:firstLineChars="0" w:firstLine="0"/>
              <w:jc w:val="center"/>
              <w:rPr>
                <w:rFonts w:ascii="Times New Roman" w:hAnsi="Times New Roman" w:cs="Times New Roman"/>
              </w:rPr>
            </w:pPr>
            <w:r w:rsidRPr="00B45090">
              <w:rPr>
                <w:rFonts w:ascii="Times New Roman" w:eastAsia="宋体" w:hAnsi="Times New Roman" w:cs="Times New Roman"/>
              </w:rPr>
              <w:t>第</w:t>
            </w:r>
            <w:r w:rsidRPr="00B45090">
              <w:rPr>
                <w:rFonts w:ascii="Times New Roman" w:eastAsia="宋体" w:hAnsi="Times New Roman" w:cs="Times New Roman"/>
              </w:rPr>
              <w:t>11.1</w:t>
            </w:r>
            <w:r w:rsidRPr="00B45090">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rPr>
                <w:szCs w:val="21"/>
              </w:rPr>
            </w:pPr>
            <w:r w:rsidRPr="00B45090">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12.2</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13.2</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13.3</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14.1</w:t>
            </w:r>
            <w:r w:rsidRPr="00B45090">
              <w:rPr>
                <w:szCs w:val="21"/>
              </w:rPr>
              <w:t>（</w:t>
            </w:r>
            <w:r w:rsidRPr="00B45090">
              <w:rPr>
                <w:szCs w:val="21"/>
              </w:rPr>
              <w:t>3</w:t>
            </w:r>
            <w:r w:rsidRPr="00B45090">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lastRenderedPageBreak/>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14.1</w:t>
            </w:r>
            <w:r w:rsidRPr="00B45090">
              <w:rPr>
                <w:szCs w:val="21"/>
              </w:rPr>
              <w:t>（</w:t>
            </w:r>
            <w:r w:rsidRPr="00B45090">
              <w:rPr>
                <w:szCs w:val="21"/>
              </w:rPr>
              <w:t>5</w:t>
            </w:r>
            <w:r w:rsidRPr="00B45090">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14.1</w:t>
            </w:r>
            <w:r w:rsidRPr="00B45090">
              <w:rPr>
                <w:szCs w:val="21"/>
              </w:rPr>
              <w:t>（</w:t>
            </w:r>
            <w:r w:rsidRPr="00B45090">
              <w:rPr>
                <w:szCs w:val="21"/>
              </w:rPr>
              <w:t>6</w:t>
            </w:r>
            <w:r w:rsidRPr="00B45090">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15.1</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15.2</w:t>
            </w:r>
            <w:r w:rsidRPr="00B45090">
              <w:rPr>
                <w:szCs w:val="21"/>
              </w:rPr>
              <w:t>（</w:t>
            </w:r>
            <w:r w:rsidRPr="00B45090">
              <w:rPr>
                <w:szCs w:val="21"/>
              </w:rPr>
              <w:t>2</w:t>
            </w:r>
            <w:r w:rsidRPr="00B45090">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u w:val="single"/>
              </w:rPr>
            </w:pPr>
          </w:p>
        </w:tc>
      </w:tr>
      <w:tr w:rsidR="00B45090" w:rsidRPr="00B45090" w:rsidTr="00F27C29">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15.3</w:t>
            </w:r>
            <w:r w:rsidRPr="00B45090">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45090" w:rsidRDefault="002A1FBA" w:rsidP="00F27C29">
            <w:pPr>
              <w:adjustRightInd w:val="0"/>
              <w:snapToGrid w:val="0"/>
              <w:jc w:val="left"/>
              <w:rPr>
                <w:szCs w:val="21"/>
                <w:u w:val="single"/>
              </w:rPr>
            </w:pPr>
          </w:p>
        </w:tc>
      </w:tr>
      <w:tr w:rsidR="00B45090" w:rsidRPr="00B45090" w:rsidTr="00F27C29">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15.4</w:t>
            </w:r>
            <w:r w:rsidRPr="00B45090">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B45090" w:rsidRDefault="002A1FBA" w:rsidP="00F27C29">
            <w:pPr>
              <w:adjustRightInd w:val="0"/>
              <w:snapToGrid w:val="0"/>
              <w:jc w:val="left"/>
              <w:rPr>
                <w:szCs w:val="21"/>
              </w:rPr>
            </w:pPr>
            <w:r w:rsidRPr="00B45090">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B45090" w:rsidRDefault="002A1FBA" w:rsidP="00F27C29">
            <w:pPr>
              <w:adjustRightInd w:val="0"/>
              <w:snapToGrid w:val="0"/>
              <w:jc w:val="left"/>
              <w:rPr>
                <w:szCs w:val="21"/>
                <w:u w:val="single"/>
              </w:rPr>
            </w:pPr>
          </w:p>
        </w:tc>
      </w:tr>
      <w:tr w:rsidR="00B45090" w:rsidRPr="00B45090" w:rsidTr="00F27C29">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19.2</w:t>
            </w:r>
            <w:r w:rsidRPr="00B45090">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B45090" w:rsidRDefault="002A1FBA" w:rsidP="00F27C29">
            <w:pPr>
              <w:adjustRightInd w:val="0"/>
              <w:snapToGrid w:val="0"/>
              <w:jc w:val="left"/>
              <w:rPr>
                <w:szCs w:val="21"/>
              </w:rPr>
            </w:pPr>
            <w:r w:rsidRPr="00B45090">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B45090" w:rsidRDefault="002A1FBA" w:rsidP="00F27C29">
            <w:pPr>
              <w:autoSpaceDE w:val="0"/>
              <w:autoSpaceDN w:val="0"/>
              <w:adjustRightInd w:val="0"/>
              <w:snapToGrid w:val="0"/>
              <w:spacing w:line="400" w:lineRule="exact"/>
              <w:jc w:val="left"/>
              <w:rPr>
                <w:iCs/>
                <w:szCs w:val="21"/>
              </w:rPr>
            </w:pPr>
            <w:r w:rsidRPr="00B45090">
              <w:rPr>
                <w:iCs/>
                <w:szCs w:val="21"/>
              </w:rPr>
              <w:t>因本合同及合同有关事项发生的争议，按下列第</w:t>
            </w:r>
            <w:r w:rsidRPr="00B45090">
              <w:rPr>
                <w:iCs/>
                <w:szCs w:val="21"/>
                <w:u w:val="single"/>
              </w:rPr>
              <w:t xml:space="preserve">   </w:t>
            </w:r>
            <w:r w:rsidRPr="00B45090">
              <w:rPr>
                <w:iCs/>
                <w:szCs w:val="21"/>
              </w:rPr>
              <w:t>种方式解决：</w:t>
            </w:r>
          </w:p>
          <w:p w:rsidR="002A1FBA" w:rsidRPr="00B45090" w:rsidRDefault="002A1FBA" w:rsidP="00F27C29">
            <w:pPr>
              <w:autoSpaceDE w:val="0"/>
              <w:autoSpaceDN w:val="0"/>
              <w:adjustRightInd w:val="0"/>
              <w:snapToGrid w:val="0"/>
              <w:spacing w:line="400" w:lineRule="exact"/>
              <w:jc w:val="left"/>
              <w:rPr>
                <w:iCs/>
                <w:szCs w:val="21"/>
              </w:rPr>
            </w:pPr>
            <w:r w:rsidRPr="00B45090">
              <w:rPr>
                <w:iCs/>
                <w:szCs w:val="21"/>
              </w:rPr>
              <w:t>（</w:t>
            </w:r>
            <w:r w:rsidRPr="00B45090">
              <w:rPr>
                <w:iCs/>
                <w:szCs w:val="21"/>
              </w:rPr>
              <w:t>1</w:t>
            </w:r>
            <w:r w:rsidRPr="00B45090">
              <w:rPr>
                <w:iCs/>
                <w:szCs w:val="21"/>
              </w:rPr>
              <w:t>）向</w:t>
            </w:r>
            <w:r w:rsidRPr="00B45090">
              <w:rPr>
                <w:iCs/>
                <w:szCs w:val="21"/>
                <w:u w:val="single"/>
              </w:rPr>
              <w:t xml:space="preserve">                    </w:t>
            </w:r>
            <w:r w:rsidRPr="00B45090">
              <w:rPr>
                <w:iCs/>
                <w:szCs w:val="21"/>
              </w:rPr>
              <w:t>仲裁委员会申请仲裁，仲裁地点为</w:t>
            </w:r>
            <w:r w:rsidRPr="00B45090">
              <w:rPr>
                <w:iCs/>
                <w:szCs w:val="21"/>
                <w:u w:val="single"/>
              </w:rPr>
              <w:t xml:space="preserve">           </w:t>
            </w:r>
            <w:r w:rsidRPr="00B45090">
              <w:rPr>
                <w:iCs/>
                <w:szCs w:val="21"/>
              </w:rPr>
              <w:t>；</w:t>
            </w:r>
          </w:p>
          <w:p w:rsidR="002A1FBA" w:rsidRPr="00B45090" w:rsidRDefault="002A1FBA" w:rsidP="00F27C29">
            <w:pPr>
              <w:adjustRightInd w:val="0"/>
              <w:snapToGrid w:val="0"/>
              <w:jc w:val="left"/>
              <w:rPr>
                <w:szCs w:val="21"/>
                <w:u w:val="single"/>
              </w:rPr>
            </w:pPr>
            <w:r w:rsidRPr="00B45090">
              <w:rPr>
                <w:iCs/>
                <w:szCs w:val="21"/>
              </w:rPr>
              <w:t>（</w:t>
            </w:r>
            <w:r w:rsidRPr="00B45090">
              <w:rPr>
                <w:iCs/>
                <w:szCs w:val="21"/>
              </w:rPr>
              <w:t>2</w:t>
            </w:r>
            <w:r w:rsidRPr="00B45090">
              <w:rPr>
                <w:iCs/>
                <w:szCs w:val="21"/>
              </w:rPr>
              <w:t>）向</w:t>
            </w:r>
            <w:r w:rsidRPr="00B45090">
              <w:rPr>
                <w:iCs/>
                <w:szCs w:val="21"/>
                <w:u w:val="single"/>
              </w:rPr>
              <w:t xml:space="preserve">                    </w:t>
            </w:r>
            <w:r w:rsidRPr="00B45090">
              <w:rPr>
                <w:iCs/>
                <w:szCs w:val="21"/>
              </w:rPr>
              <w:t>人民法院起诉。</w:t>
            </w:r>
          </w:p>
        </w:tc>
      </w:tr>
      <w:tr w:rsidR="00B45090" w:rsidRPr="00B45090" w:rsidTr="00F27C29">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B45090" w:rsidRDefault="002A1FBA" w:rsidP="00F27C29">
            <w:pPr>
              <w:adjustRightInd w:val="0"/>
              <w:snapToGrid w:val="0"/>
              <w:jc w:val="center"/>
              <w:rPr>
                <w:szCs w:val="21"/>
              </w:rPr>
            </w:pPr>
            <w:r w:rsidRPr="00B45090">
              <w:rPr>
                <w:szCs w:val="21"/>
              </w:rPr>
              <w:t>第二节</w:t>
            </w:r>
          </w:p>
          <w:p w:rsidR="002A1FBA" w:rsidRPr="00B45090" w:rsidRDefault="002A1FBA" w:rsidP="00F27C29">
            <w:pPr>
              <w:adjustRightInd w:val="0"/>
              <w:snapToGrid w:val="0"/>
              <w:jc w:val="center"/>
              <w:rPr>
                <w:szCs w:val="21"/>
              </w:rPr>
            </w:pPr>
            <w:r w:rsidRPr="00B45090">
              <w:rPr>
                <w:szCs w:val="21"/>
              </w:rPr>
              <w:t>第</w:t>
            </w:r>
            <w:r w:rsidRPr="00B45090">
              <w:rPr>
                <w:szCs w:val="21"/>
              </w:rPr>
              <w:t>23.1</w:t>
            </w:r>
            <w:r w:rsidRPr="00B45090">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B45090" w:rsidRDefault="002A1FBA" w:rsidP="00F27C29">
            <w:pPr>
              <w:adjustRightInd w:val="0"/>
              <w:snapToGrid w:val="0"/>
              <w:jc w:val="left"/>
              <w:rPr>
                <w:szCs w:val="21"/>
              </w:rPr>
            </w:pPr>
            <w:r w:rsidRPr="00B45090">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B45090" w:rsidRDefault="002A1FBA" w:rsidP="00F27C29">
            <w:pPr>
              <w:adjustRightInd w:val="0"/>
              <w:snapToGrid w:val="0"/>
              <w:jc w:val="left"/>
              <w:rPr>
                <w:szCs w:val="21"/>
              </w:rPr>
            </w:pPr>
          </w:p>
        </w:tc>
      </w:tr>
    </w:tbl>
    <w:p w:rsidR="002A1FBA" w:rsidRPr="00B45090" w:rsidRDefault="002A1FBA" w:rsidP="002A1FBA">
      <w:pPr>
        <w:tabs>
          <w:tab w:val="left" w:pos="360"/>
        </w:tabs>
        <w:spacing w:line="520" w:lineRule="exact"/>
        <w:ind w:firstLineChars="171" w:firstLine="382"/>
        <w:rPr>
          <w:sz w:val="24"/>
          <w:szCs w:val="24"/>
        </w:rPr>
      </w:pPr>
    </w:p>
    <w:p w:rsidR="00C55371" w:rsidRPr="00B45090" w:rsidRDefault="00C55371" w:rsidP="00A74C1E">
      <w:pPr>
        <w:autoSpaceDE w:val="0"/>
        <w:autoSpaceDN w:val="0"/>
        <w:adjustRightInd w:val="0"/>
        <w:spacing w:line="360" w:lineRule="auto"/>
        <w:ind w:firstLineChars="200" w:firstLine="446"/>
        <w:rPr>
          <w:sz w:val="24"/>
        </w:rPr>
      </w:pPr>
    </w:p>
    <w:p w:rsidR="00A052A5" w:rsidRPr="00B45090" w:rsidRDefault="00A052A5">
      <w:pPr>
        <w:widowControl/>
        <w:jc w:val="left"/>
        <w:rPr>
          <w:b/>
          <w:bCs/>
          <w:kern w:val="28"/>
          <w:sz w:val="32"/>
          <w:szCs w:val="32"/>
          <w:lang w:val="x-none" w:eastAsia="x-none"/>
        </w:rPr>
      </w:pPr>
      <w:r w:rsidRPr="00B45090">
        <w:br w:type="page"/>
      </w:r>
    </w:p>
    <w:p w:rsidR="0095612C" w:rsidRPr="00B45090" w:rsidRDefault="0095612C" w:rsidP="0095612C">
      <w:pPr>
        <w:pStyle w:val="a4"/>
        <w:rPr>
          <w:rFonts w:ascii="Times New Roman" w:hAnsi="Times New Roman"/>
        </w:rPr>
      </w:pPr>
      <w:r w:rsidRPr="00B45090">
        <w:rPr>
          <w:rFonts w:ascii="Times New Roman" w:hAnsi="Times New Roman" w:hint="eastAsia"/>
        </w:rPr>
        <w:lastRenderedPageBreak/>
        <w:t>第五部分</w:t>
      </w:r>
      <w:r w:rsidRPr="00B45090">
        <w:rPr>
          <w:rFonts w:ascii="Times New Roman" w:hAnsi="Times New Roman" w:hint="eastAsia"/>
        </w:rPr>
        <w:t xml:space="preserve">  </w:t>
      </w:r>
      <w:r w:rsidRPr="00B45090">
        <w:rPr>
          <w:rFonts w:ascii="Times New Roman" w:hAnsi="Times New Roman" w:hint="eastAsia"/>
        </w:rPr>
        <w:t>投标文件格式</w:t>
      </w:r>
    </w:p>
    <w:p w:rsidR="00E71BED" w:rsidRPr="00B45090" w:rsidRDefault="00E71BED" w:rsidP="00E71BED">
      <w:pPr>
        <w:autoSpaceDN w:val="0"/>
        <w:spacing w:line="360" w:lineRule="auto"/>
        <w:jc w:val="center"/>
        <w:rPr>
          <w:b/>
          <w:bCs/>
          <w:sz w:val="24"/>
        </w:rPr>
      </w:pPr>
      <w:r w:rsidRPr="00B45090">
        <w:rPr>
          <w:rFonts w:hint="eastAsia"/>
          <w:b/>
          <w:bCs/>
          <w:sz w:val="24"/>
        </w:rPr>
        <w:t>投标文件封面格式</w:t>
      </w:r>
    </w:p>
    <w:p w:rsidR="004A3B65" w:rsidRPr="00B45090" w:rsidRDefault="004A3B65" w:rsidP="004A3B65">
      <w:pPr>
        <w:autoSpaceDE w:val="0"/>
        <w:autoSpaceDN w:val="0"/>
        <w:adjustRightInd w:val="0"/>
        <w:spacing w:line="520" w:lineRule="exact"/>
      </w:pPr>
    </w:p>
    <w:p w:rsidR="004A3B65" w:rsidRPr="00B45090" w:rsidRDefault="004A3B65" w:rsidP="004A3B65">
      <w:pPr>
        <w:autoSpaceDE w:val="0"/>
        <w:autoSpaceDN w:val="0"/>
        <w:adjustRightInd w:val="0"/>
        <w:spacing w:line="520" w:lineRule="exact"/>
        <w:rPr>
          <w:b/>
          <w:kern w:val="0"/>
          <w:sz w:val="24"/>
        </w:rPr>
      </w:pPr>
      <w:r w:rsidRPr="00B45090">
        <w:rPr>
          <w:noProof/>
        </w:rPr>
        <w:drawing>
          <wp:anchor distT="0" distB="0" distL="114300" distR="114300" simplePos="0" relativeHeight="251663360" behindDoc="0" locked="0" layoutInCell="1" allowOverlap="1" wp14:anchorId="7200B189" wp14:editId="1FA7DC6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45090" w:rsidRDefault="004A3B65" w:rsidP="004A3B65">
      <w:pPr>
        <w:autoSpaceDE w:val="0"/>
        <w:autoSpaceDN w:val="0"/>
        <w:adjustRightInd w:val="0"/>
        <w:spacing w:line="520" w:lineRule="exact"/>
        <w:rPr>
          <w:b/>
          <w:kern w:val="0"/>
          <w:sz w:val="24"/>
        </w:rPr>
      </w:pPr>
    </w:p>
    <w:p w:rsidR="004A3B65" w:rsidRPr="00B45090" w:rsidRDefault="004A3B65" w:rsidP="004A3B65">
      <w:pPr>
        <w:autoSpaceDE w:val="0"/>
        <w:autoSpaceDN w:val="0"/>
        <w:adjustRightInd w:val="0"/>
        <w:spacing w:line="520" w:lineRule="exact"/>
        <w:rPr>
          <w:b/>
          <w:kern w:val="0"/>
          <w:sz w:val="24"/>
        </w:rPr>
      </w:pPr>
    </w:p>
    <w:p w:rsidR="004A3B65" w:rsidRPr="00B45090" w:rsidRDefault="004A3B65" w:rsidP="004A3B65">
      <w:pPr>
        <w:autoSpaceDE w:val="0"/>
        <w:autoSpaceDN w:val="0"/>
        <w:adjustRightInd w:val="0"/>
        <w:jc w:val="center"/>
        <w:rPr>
          <w:kern w:val="0"/>
          <w:sz w:val="144"/>
          <w:szCs w:val="144"/>
        </w:rPr>
      </w:pPr>
      <w:r w:rsidRPr="00B45090">
        <w:rPr>
          <w:rFonts w:hint="eastAsia"/>
          <w:sz w:val="160"/>
          <w:szCs w:val="84"/>
        </w:rPr>
        <w:t>投</w:t>
      </w:r>
      <w:r w:rsidRPr="00B45090">
        <w:rPr>
          <w:rFonts w:hint="eastAsia"/>
          <w:sz w:val="90"/>
          <w:szCs w:val="90"/>
        </w:rPr>
        <w:t xml:space="preserve"> </w:t>
      </w:r>
      <w:r w:rsidRPr="00B45090">
        <w:rPr>
          <w:rFonts w:hint="eastAsia"/>
          <w:sz w:val="160"/>
          <w:szCs w:val="84"/>
        </w:rPr>
        <w:t>标</w:t>
      </w:r>
      <w:r w:rsidRPr="00B45090">
        <w:rPr>
          <w:rFonts w:hint="eastAsia"/>
          <w:sz w:val="84"/>
          <w:szCs w:val="84"/>
        </w:rPr>
        <w:t xml:space="preserve"> </w:t>
      </w:r>
      <w:r w:rsidRPr="00B45090">
        <w:rPr>
          <w:rFonts w:hint="eastAsia"/>
          <w:sz w:val="160"/>
          <w:szCs w:val="84"/>
        </w:rPr>
        <w:t>文</w:t>
      </w:r>
      <w:r w:rsidRPr="00B45090">
        <w:rPr>
          <w:rFonts w:hint="eastAsia"/>
          <w:sz w:val="84"/>
          <w:szCs w:val="84"/>
        </w:rPr>
        <w:t xml:space="preserve"> </w:t>
      </w:r>
      <w:r w:rsidRPr="00B45090">
        <w:rPr>
          <w:rFonts w:hint="eastAsia"/>
          <w:sz w:val="160"/>
          <w:szCs w:val="84"/>
        </w:rPr>
        <w:t>件</w:t>
      </w:r>
    </w:p>
    <w:p w:rsidR="004A3B65" w:rsidRPr="00B45090" w:rsidRDefault="004A3B65" w:rsidP="004A3B65">
      <w:pPr>
        <w:autoSpaceDE w:val="0"/>
        <w:autoSpaceDN w:val="0"/>
        <w:adjustRightInd w:val="0"/>
        <w:spacing w:line="520" w:lineRule="exact"/>
        <w:rPr>
          <w:b/>
          <w:kern w:val="0"/>
          <w:sz w:val="36"/>
          <w:szCs w:val="36"/>
        </w:rPr>
      </w:pPr>
    </w:p>
    <w:p w:rsidR="004A3B65" w:rsidRPr="00B45090" w:rsidRDefault="00C24668" w:rsidP="00C24668">
      <w:pPr>
        <w:autoSpaceDE w:val="0"/>
        <w:autoSpaceDN w:val="0"/>
        <w:adjustRightInd w:val="0"/>
        <w:spacing w:line="520" w:lineRule="exact"/>
        <w:jc w:val="center"/>
        <w:rPr>
          <w:b/>
          <w:kern w:val="0"/>
          <w:sz w:val="24"/>
        </w:rPr>
      </w:pPr>
      <w:r w:rsidRPr="00B45090">
        <w:rPr>
          <w:rFonts w:hint="eastAsia"/>
          <w:b/>
          <w:kern w:val="0"/>
          <w:sz w:val="24"/>
        </w:rPr>
        <w:t>（加盖电子签章）</w:t>
      </w:r>
    </w:p>
    <w:p w:rsidR="004A3B65" w:rsidRPr="00B45090" w:rsidRDefault="004A3B65" w:rsidP="00851179">
      <w:pPr>
        <w:spacing w:beforeLines="30" w:before="85" w:afterLines="70" w:after="199" w:line="540" w:lineRule="exact"/>
        <w:ind w:leftChars="300" w:left="579"/>
        <w:rPr>
          <w:b/>
          <w:sz w:val="34"/>
          <w:szCs w:val="34"/>
        </w:rPr>
      </w:pPr>
      <w:r w:rsidRPr="00B45090">
        <w:rPr>
          <w:rFonts w:hint="eastAsia"/>
          <w:b/>
          <w:sz w:val="34"/>
          <w:szCs w:val="34"/>
        </w:rPr>
        <w:t>项目编号：</w:t>
      </w:r>
    </w:p>
    <w:p w:rsidR="004A3B65" w:rsidRPr="00B45090" w:rsidRDefault="004A3B65" w:rsidP="00851179">
      <w:pPr>
        <w:spacing w:beforeLines="30" w:before="85" w:afterLines="70" w:after="199" w:line="540" w:lineRule="exact"/>
        <w:ind w:leftChars="300" w:left="2026" w:hangingChars="446" w:hanging="1447"/>
        <w:rPr>
          <w:b/>
          <w:sz w:val="34"/>
          <w:szCs w:val="34"/>
        </w:rPr>
      </w:pPr>
      <w:r w:rsidRPr="00B45090">
        <w:rPr>
          <w:rFonts w:hint="eastAsia"/>
          <w:b/>
          <w:sz w:val="34"/>
          <w:szCs w:val="34"/>
        </w:rPr>
        <w:t>项目名称：</w:t>
      </w:r>
    </w:p>
    <w:p w:rsidR="00380538" w:rsidRPr="00B45090" w:rsidRDefault="00380538" w:rsidP="00851179">
      <w:pPr>
        <w:spacing w:beforeLines="30" w:before="85" w:afterLines="70" w:after="199" w:line="540" w:lineRule="exact"/>
        <w:ind w:leftChars="300" w:left="2026" w:hangingChars="446" w:hanging="1447"/>
        <w:rPr>
          <w:b/>
          <w:sz w:val="34"/>
          <w:szCs w:val="34"/>
        </w:rPr>
      </w:pPr>
      <w:r w:rsidRPr="00B45090">
        <w:rPr>
          <w:rFonts w:hint="eastAsia"/>
          <w:b/>
          <w:sz w:val="34"/>
          <w:szCs w:val="34"/>
        </w:rPr>
        <w:t>投标包号：</w:t>
      </w:r>
    </w:p>
    <w:p w:rsidR="004A3B65" w:rsidRPr="00B45090" w:rsidRDefault="004A3B65" w:rsidP="00851179">
      <w:pPr>
        <w:spacing w:beforeLines="30" w:before="85" w:afterLines="70" w:after="199" w:line="540" w:lineRule="exact"/>
        <w:ind w:leftChars="300" w:left="579"/>
        <w:rPr>
          <w:b/>
          <w:sz w:val="34"/>
          <w:szCs w:val="34"/>
        </w:rPr>
      </w:pPr>
      <w:r w:rsidRPr="00B45090">
        <w:rPr>
          <w:rFonts w:hint="eastAsia"/>
          <w:b/>
          <w:sz w:val="34"/>
          <w:szCs w:val="34"/>
        </w:rPr>
        <w:t>投标单位名称：</w:t>
      </w:r>
    </w:p>
    <w:p w:rsidR="007A56B8" w:rsidRPr="00B45090" w:rsidRDefault="007A56B8" w:rsidP="00851179">
      <w:pPr>
        <w:spacing w:beforeLines="30" w:before="85" w:afterLines="70" w:after="199" w:line="540" w:lineRule="exact"/>
        <w:ind w:leftChars="300" w:left="579"/>
        <w:rPr>
          <w:b/>
          <w:sz w:val="34"/>
          <w:szCs w:val="34"/>
        </w:rPr>
      </w:pPr>
    </w:p>
    <w:p w:rsidR="007A56B8" w:rsidRPr="00B45090" w:rsidRDefault="007A56B8" w:rsidP="00851179">
      <w:pPr>
        <w:spacing w:beforeLines="30" w:before="85" w:afterLines="70" w:after="199" w:line="540" w:lineRule="exact"/>
        <w:ind w:leftChars="300" w:left="579"/>
        <w:rPr>
          <w:b/>
          <w:sz w:val="34"/>
          <w:szCs w:val="34"/>
        </w:rPr>
      </w:pPr>
    </w:p>
    <w:p w:rsidR="007A56B8" w:rsidRPr="00B45090" w:rsidRDefault="007A56B8" w:rsidP="00851179">
      <w:pPr>
        <w:spacing w:beforeLines="30" w:before="85" w:afterLines="70" w:after="199" w:line="540" w:lineRule="exact"/>
        <w:ind w:leftChars="300" w:left="579"/>
        <w:rPr>
          <w:b/>
          <w:sz w:val="34"/>
          <w:szCs w:val="34"/>
        </w:rPr>
      </w:pPr>
    </w:p>
    <w:p w:rsidR="007A56B8" w:rsidRPr="00B45090" w:rsidRDefault="007A56B8" w:rsidP="00851179">
      <w:pPr>
        <w:spacing w:beforeLines="30" w:before="85" w:afterLines="70" w:after="199" w:line="540" w:lineRule="exact"/>
        <w:ind w:leftChars="300" w:left="579"/>
        <w:rPr>
          <w:b/>
          <w:sz w:val="34"/>
          <w:szCs w:val="34"/>
        </w:rPr>
      </w:pPr>
    </w:p>
    <w:p w:rsidR="00E71BED" w:rsidRPr="00B45090" w:rsidRDefault="004A3B65" w:rsidP="00851179">
      <w:pPr>
        <w:spacing w:beforeLines="30" w:before="85" w:afterLines="70" w:after="199" w:line="540" w:lineRule="exact"/>
        <w:ind w:leftChars="300" w:left="579"/>
        <w:rPr>
          <w:b/>
          <w:bCs/>
          <w:sz w:val="24"/>
        </w:rPr>
      </w:pPr>
      <w:r w:rsidRPr="00B45090">
        <w:rPr>
          <w:rFonts w:hint="eastAsia"/>
          <w:b/>
          <w:sz w:val="34"/>
          <w:szCs w:val="34"/>
        </w:rPr>
        <w:t>投标日期：</w:t>
      </w:r>
      <w:r w:rsidRPr="00B45090">
        <w:rPr>
          <w:rFonts w:hint="eastAsia"/>
          <w:b/>
          <w:sz w:val="34"/>
          <w:szCs w:val="34"/>
        </w:rPr>
        <w:t xml:space="preserve"> </w:t>
      </w:r>
      <w:r w:rsidR="00C24668" w:rsidRPr="00B45090">
        <w:rPr>
          <w:rFonts w:hint="eastAsia"/>
          <w:b/>
          <w:sz w:val="34"/>
          <w:szCs w:val="34"/>
        </w:rPr>
        <w:t xml:space="preserve"> </w:t>
      </w:r>
      <w:r w:rsidRPr="00B45090">
        <w:rPr>
          <w:rFonts w:hint="eastAsia"/>
          <w:b/>
          <w:sz w:val="34"/>
          <w:szCs w:val="34"/>
        </w:rPr>
        <w:t xml:space="preserve"> </w:t>
      </w:r>
      <w:r w:rsidRPr="00B45090">
        <w:rPr>
          <w:rFonts w:hint="eastAsia"/>
          <w:b/>
          <w:sz w:val="34"/>
          <w:szCs w:val="34"/>
        </w:rPr>
        <w:t>年</w:t>
      </w:r>
      <w:r w:rsidRPr="00B45090">
        <w:rPr>
          <w:rFonts w:hint="eastAsia"/>
          <w:b/>
          <w:sz w:val="34"/>
          <w:szCs w:val="34"/>
        </w:rPr>
        <w:t xml:space="preserve">   </w:t>
      </w:r>
      <w:r w:rsidRPr="00B45090">
        <w:rPr>
          <w:rFonts w:hint="eastAsia"/>
          <w:b/>
          <w:sz w:val="34"/>
          <w:szCs w:val="34"/>
        </w:rPr>
        <w:t>月</w:t>
      </w:r>
      <w:r w:rsidRPr="00B45090">
        <w:rPr>
          <w:rFonts w:hint="eastAsia"/>
          <w:b/>
          <w:sz w:val="34"/>
          <w:szCs w:val="34"/>
        </w:rPr>
        <w:t xml:space="preserve">   </w:t>
      </w:r>
      <w:r w:rsidRPr="00B45090">
        <w:rPr>
          <w:rFonts w:hint="eastAsia"/>
          <w:b/>
          <w:sz w:val="34"/>
          <w:szCs w:val="34"/>
        </w:rPr>
        <w:t>日</w:t>
      </w:r>
    </w:p>
    <w:p w:rsidR="00E71BED" w:rsidRPr="00B45090" w:rsidRDefault="00E71BED">
      <w:pPr>
        <w:widowControl/>
        <w:jc w:val="left"/>
        <w:rPr>
          <w:b/>
          <w:bCs/>
          <w:sz w:val="24"/>
        </w:rPr>
      </w:pPr>
      <w:r w:rsidRPr="00B45090">
        <w:rPr>
          <w:b/>
          <w:bCs/>
          <w:sz w:val="24"/>
        </w:rPr>
        <w:br w:type="page"/>
      </w:r>
    </w:p>
    <w:p w:rsidR="00E71BED" w:rsidRPr="00B45090" w:rsidRDefault="00E71BED" w:rsidP="00E71BED">
      <w:pPr>
        <w:autoSpaceDN w:val="0"/>
        <w:spacing w:line="360" w:lineRule="auto"/>
        <w:jc w:val="center"/>
        <w:rPr>
          <w:b/>
          <w:bCs/>
          <w:sz w:val="24"/>
        </w:rPr>
      </w:pPr>
      <w:r w:rsidRPr="00B45090">
        <w:rPr>
          <w:rFonts w:hint="eastAsia"/>
          <w:b/>
          <w:bCs/>
          <w:sz w:val="24"/>
        </w:rPr>
        <w:lastRenderedPageBreak/>
        <w:t>投标文件</w:t>
      </w:r>
      <w:r w:rsidR="00B13CD0" w:rsidRPr="00B45090">
        <w:rPr>
          <w:rFonts w:hint="eastAsia"/>
          <w:b/>
          <w:bCs/>
          <w:sz w:val="24"/>
        </w:rPr>
        <w:t>目录</w:t>
      </w:r>
      <w:r w:rsidRPr="00B45090">
        <w:rPr>
          <w:rFonts w:hint="eastAsia"/>
          <w:b/>
          <w:bCs/>
          <w:sz w:val="24"/>
        </w:rPr>
        <w:t>格式</w:t>
      </w:r>
    </w:p>
    <w:p w:rsidR="00B13CD0" w:rsidRPr="00B45090" w:rsidRDefault="00B13CD0" w:rsidP="00E71BED">
      <w:pPr>
        <w:autoSpaceDN w:val="0"/>
        <w:spacing w:line="360" w:lineRule="auto"/>
        <w:jc w:val="center"/>
        <w:rPr>
          <w:b/>
          <w:bCs/>
          <w:sz w:val="24"/>
        </w:rPr>
      </w:pPr>
      <w:r w:rsidRPr="00B45090">
        <w:rPr>
          <w:rFonts w:hint="eastAsia"/>
          <w:b/>
          <w:bCs/>
          <w:sz w:val="24"/>
        </w:rPr>
        <w:t>（投标人自行编制）</w:t>
      </w:r>
    </w:p>
    <w:p w:rsidR="008951B3" w:rsidRPr="00B45090" w:rsidRDefault="008951B3" w:rsidP="008951B3">
      <w:pPr>
        <w:widowControl/>
        <w:jc w:val="center"/>
        <w:rPr>
          <w:b/>
          <w:sz w:val="24"/>
        </w:rPr>
      </w:pPr>
    </w:p>
    <w:p w:rsidR="00B13CD0" w:rsidRPr="00B45090" w:rsidRDefault="00B13CD0" w:rsidP="00B13CD0">
      <w:pPr>
        <w:widowControl/>
        <w:jc w:val="left"/>
        <w:rPr>
          <w:b/>
          <w:sz w:val="24"/>
        </w:rPr>
      </w:pPr>
      <w:r w:rsidRPr="00B45090">
        <w:rPr>
          <w:b/>
          <w:sz w:val="24"/>
        </w:rPr>
        <w:br w:type="page"/>
      </w:r>
    </w:p>
    <w:p w:rsidR="008D640B" w:rsidRPr="00B45090" w:rsidRDefault="00B13CD0" w:rsidP="008951B3">
      <w:pPr>
        <w:widowControl/>
        <w:jc w:val="center"/>
        <w:rPr>
          <w:b/>
          <w:sz w:val="24"/>
        </w:rPr>
      </w:pPr>
      <w:r w:rsidRPr="00B45090">
        <w:rPr>
          <w:rFonts w:hint="eastAsia"/>
          <w:b/>
          <w:sz w:val="24"/>
        </w:rPr>
        <w:lastRenderedPageBreak/>
        <w:t>评分因素及评标标准页码检索</w:t>
      </w:r>
    </w:p>
    <w:p w:rsidR="00380538" w:rsidRPr="00B45090" w:rsidRDefault="00380538" w:rsidP="00380538">
      <w:pPr>
        <w:widowControl/>
        <w:jc w:val="center"/>
        <w:rPr>
          <w:b/>
          <w:sz w:val="24"/>
        </w:rPr>
      </w:pPr>
      <w:r w:rsidRPr="00B45090">
        <w:rPr>
          <w:b/>
          <w:bCs/>
          <w:sz w:val="24"/>
        </w:rPr>
        <w:t>（需投标人按招标文件</w:t>
      </w:r>
      <w:r w:rsidRPr="00B45090">
        <w:rPr>
          <w:b/>
          <w:bCs/>
          <w:sz w:val="24"/>
        </w:rPr>
        <w:t>“</w:t>
      </w:r>
      <w:r w:rsidRPr="00B45090">
        <w:rPr>
          <w:b/>
          <w:bCs/>
          <w:sz w:val="24"/>
        </w:rPr>
        <w:t>评分因素及评标标准</w:t>
      </w:r>
      <w:r w:rsidRPr="00B45090">
        <w:rPr>
          <w:b/>
          <w:bCs/>
          <w:sz w:val="24"/>
        </w:rPr>
        <w:t>”</w:t>
      </w:r>
      <w:r w:rsidRPr="00B45090">
        <w:rPr>
          <w:b/>
          <w:bCs/>
          <w:sz w:val="24"/>
        </w:rPr>
        <w:t>中每个评分项逐项列明页码）</w:t>
      </w:r>
    </w:p>
    <w:p w:rsidR="008D640B" w:rsidRPr="00B45090" w:rsidRDefault="008D640B" w:rsidP="008951B3">
      <w:pPr>
        <w:widowControl/>
        <w:jc w:val="center"/>
        <w:rPr>
          <w:b/>
          <w:sz w:val="24"/>
        </w:rPr>
      </w:pPr>
    </w:p>
    <w:p w:rsidR="00B13CD0" w:rsidRPr="00B45090" w:rsidRDefault="00B13CD0">
      <w:pPr>
        <w:widowControl/>
        <w:jc w:val="left"/>
        <w:rPr>
          <w:sz w:val="24"/>
        </w:rPr>
      </w:pPr>
      <w:r w:rsidRPr="00B45090">
        <w:rPr>
          <w:sz w:val="24"/>
        </w:rPr>
        <w:br w:type="page"/>
      </w:r>
    </w:p>
    <w:p w:rsidR="0079363C" w:rsidRPr="00B45090" w:rsidRDefault="0079363C" w:rsidP="00EC317F">
      <w:pPr>
        <w:tabs>
          <w:tab w:val="left" w:pos="360"/>
        </w:tabs>
        <w:spacing w:line="360" w:lineRule="auto"/>
        <w:rPr>
          <w:b/>
          <w:sz w:val="24"/>
        </w:rPr>
      </w:pPr>
      <w:r w:rsidRPr="00B45090">
        <w:rPr>
          <w:b/>
          <w:sz w:val="24"/>
        </w:rPr>
        <w:lastRenderedPageBreak/>
        <w:t>附件</w:t>
      </w:r>
      <w:r w:rsidRPr="00B45090">
        <w:rPr>
          <w:b/>
          <w:sz w:val="24"/>
        </w:rPr>
        <w:t>1</w:t>
      </w:r>
    </w:p>
    <w:p w:rsidR="0079363C" w:rsidRPr="00B45090" w:rsidRDefault="0079363C" w:rsidP="005D792B">
      <w:pPr>
        <w:autoSpaceDN w:val="0"/>
        <w:spacing w:line="360" w:lineRule="auto"/>
        <w:jc w:val="center"/>
        <w:rPr>
          <w:b/>
          <w:bCs/>
          <w:sz w:val="24"/>
        </w:rPr>
      </w:pPr>
      <w:r w:rsidRPr="00B45090">
        <w:rPr>
          <w:b/>
          <w:bCs/>
          <w:sz w:val="24"/>
        </w:rPr>
        <w:t>投标书</w:t>
      </w:r>
    </w:p>
    <w:p w:rsidR="0079363C" w:rsidRPr="00B45090" w:rsidRDefault="0079363C" w:rsidP="005D792B">
      <w:pPr>
        <w:spacing w:line="360" w:lineRule="auto"/>
        <w:rPr>
          <w:sz w:val="24"/>
        </w:rPr>
      </w:pPr>
      <w:r w:rsidRPr="00B45090">
        <w:rPr>
          <w:sz w:val="24"/>
        </w:rPr>
        <w:t>致：天津市政府采购中心</w:t>
      </w:r>
    </w:p>
    <w:p w:rsidR="0079363C" w:rsidRPr="00B45090" w:rsidRDefault="0079363C" w:rsidP="005D792B">
      <w:pPr>
        <w:spacing w:line="360" w:lineRule="auto"/>
        <w:ind w:firstLineChars="200" w:firstLine="446"/>
        <w:rPr>
          <w:sz w:val="24"/>
        </w:rPr>
      </w:pPr>
      <w:r w:rsidRPr="00B45090">
        <w:rPr>
          <w:sz w:val="24"/>
        </w:rPr>
        <w:t>根据贵方为天津市</w:t>
      </w:r>
      <w:r w:rsidRPr="00B45090">
        <w:rPr>
          <w:sz w:val="24"/>
          <w:u w:val="single"/>
        </w:rPr>
        <w:t xml:space="preserve">      </w:t>
      </w:r>
      <w:r w:rsidR="007737A3" w:rsidRPr="00B45090">
        <w:rPr>
          <w:rFonts w:hint="eastAsia"/>
          <w:sz w:val="24"/>
          <w:u w:val="single"/>
        </w:rPr>
        <w:t xml:space="preserve">   </w:t>
      </w:r>
      <w:r w:rsidRPr="00B45090">
        <w:rPr>
          <w:sz w:val="24"/>
          <w:u w:val="single"/>
        </w:rPr>
        <w:t xml:space="preserve">         </w:t>
      </w:r>
      <w:r w:rsidRPr="00B45090">
        <w:rPr>
          <w:sz w:val="24"/>
        </w:rPr>
        <w:t>项目</w:t>
      </w:r>
      <w:r w:rsidR="007737A3" w:rsidRPr="00B45090">
        <w:rPr>
          <w:sz w:val="24"/>
        </w:rPr>
        <w:t>（项目编号：</w:t>
      </w:r>
      <w:r w:rsidR="007737A3" w:rsidRPr="00B45090">
        <w:rPr>
          <w:sz w:val="24"/>
          <w:u w:val="single"/>
        </w:rPr>
        <w:t xml:space="preserve">             </w:t>
      </w:r>
      <w:r w:rsidR="007737A3" w:rsidRPr="00B45090">
        <w:rPr>
          <w:sz w:val="24"/>
        </w:rPr>
        <w:t>）</w:t>
      </w:r>
      <w:r w:rsidRPr="00B45090">
        <w:rPr>
          <w:sz w:val="24"/>
        </w:rPr>
        <w:t>的投标邀请，</w:t>
      </w:r>
      <w:r w:rsidR="00BE596E" w:rsidRPr="00B45090">
        <w:rPr>
          <w:rFonts w:hint="eastAsia"/>
          <w:sz w:val="24"/>
        </w:rPr>
        <w:t>投标</w:t>
      </w:r>
      <w:r w:rsidR="00BE596E" w:rsidRPr="00B45090">
        <w:rPr>
          <w:sz w:val="24"/>
        </w:rPr>
        <w:t>代表人</w:t>
      </w:r>
      <w:r w:rsidRPr="00B45090">
        <w:rPr>
          <w:sz w:val="24"/>
          <w:u w:val="single"/>
        </w:rPr>
        <w:t xml:space="preserve">       </w:t>
      </w:r>
      <w:r w:rsidR="007737A3" w:rsidRPr="00B45090">
        <w:rPr>
          <w:rFonts w:hint="eastAsia"/>
          <w:sz w:val="24"/>
          <w:u w:val="single"/>
        </w:rPr>
        <w:t xml:space="preserve">              </w:t>
      </w:r>
      <w:r w:rsidRPr="00B45090">
        <w:rPr>
          <w:sz w:val="24"/>
          <w:u w:val="single"/>
        </w:rPr>
        <w:t xml:space="preserve">      </w:t>
      </w:r>
      <w:r w:rsidRPr="00B45090">
        <w:rPr>
          <w:sz w:val="24"/>
        </w:rPr>
        <w:t>（姓名</w:t>
      </w:r>
      <w:r w:rsidRPr="00B45090">
        <w:rPr>
          <w:sz w:val="24"/>
          <w:lang w:val="en-GB"/>
        </w:rPr>
        <w:t>/</w:t>
      </w:r>
      <w:r w:rsidRPr="00B45090">
        <w:rPr>
          <w:sz w:val="24"/>
        </w:rPr>
        <w:t>职务）经正式授权并代表</w:t>
      </w:r>
      <w:r w:rsidR="00010DCF" w:rsidRPr="00B45090">
        <w:rPr>
          <w:rFonts w:hint="eastAsia"/>
          <w:sz w:val="24"/>
        </w:rPr>
        <w:t>我公司</w:t>
      </w:r>
      <w:r w:rsidRPr="00B45090">
        <w:rPr>
          <w:sz w:val="24"/>
          <w:u w:val="single"/>
        </w:rPr>
        <w:t xml:space="preserve">               </w:t>
      </w:r>
      <w:r w:rsidR="007737A3" w:rsidRPr="00B45090">
        <w:rPr>
          <w:rFonts w:hint="eastAsia"/>
          <w:sz w:val="24"/>
          <w:u w:val="single"/>
        </w:rPr>
        <w:t xml:space="preserve">   </w:t>
      </w:r>
      <w:r w:rsidRPr="00B45090">
        <w:rPr>
          <w:sz w:val="24"/>
          <w:u w:val="single"/>
        </w:rPr>
        <w:t xml:space="preserve">         </w:t>
      </w:r>
      <w:r w:rsidR="00010DCF" w:rsidRPr="00B45090">
        <w:rPr>
          <w:sz w:val="24"/>
        </w:rPr>
        <w:t>（</w:t>
      </w:r>
      <w:r w:rsidR="00010DCF" w:rsidRPr="00B45090">
        <w:rPr>
          <w:rFonts w:hint="eastAsia"/>
          <w:sz w:val="24"/>
        </w:rPr>
        <w:t>投标单位</w:t>
      </w:r>
      <w:r w:rsidRPr="00B45090">
        <w:rPr>
          <w:sz w:val="24"/>
        </w:rPr>
        <w:t>名称、地址）提交</w:t>
      </w:r>
      <w:r w:rsidR="007737A3" w:rsidRPr="00B45090">
        <w:rPr>
          <w:rFonts w:hint="eastAsia"/>
          <w:sz w:val="24"/>
        </w:rPr>
        <w:t>网上应答及上传加盖电子签章的投标文件</w:t>
      </w:r>
      <w:r w:rsidRPr="00B45090">
        <w:rPr>
          <w:sz w:val="24"/>
        </w:rPr>
        <w:t>。</w:t>
      </w:r>
    </w:p>
    <w:p w:rsidR="0079363C" w:rsidRPr="00B45090" w:rsidRDefault="0079363C" w:rsidP="005D792B">
      <w:pPr>
        <w:spacing w:line="360" w:lineRule="auto"/>
        <w:ind w:firstLineChars="200" w:firstLine="446"/>
        <w:rPr>
          <w:sz w:val="24"/>
        </w:rPr>
      </w:pPr>
      <w:r w:rsidRPr="00B45090">
        <w:rPr>
          <w:sz w:val="24"/>
        </w:rPr>
        <w:t>据此函，签字代表宣布同意如下：</w:t>
      </w:r>
    </w:p>
    <w:p w:rsidR="008C4E8A" w:rsidRPr="00B45090" w:rsidRDefault="008C4E8A" w:rsidP="008C4E8A">
      <w:pPr>
        <w:spacing w:line="360" w:lineRule="auto"/>
        <w:ind w:firstLineChars="200" w:firstLine="446"/>
        <w:rPr>
          <w:sz w:val="24"/>
        </w:rPr>
      </w:pPr>
      <w:r w:rsidRPr="00B45090">
        <w:rPr>
          <w:rFonts w:hint="eastAsia"/>
          <w:sz w:val="24"/>
        </w:rPr>
        <w:t xml:space="preserve">1. </w:t>
      </w:r>
      <w:r w:rsidRPr="00B45090">
        <w:rPr>
          <w:rFonts w:hint="eastAsia"/>
          <w:sz w:val="24"/>
        </w:rPr>
        <w:t>所附投标报价表中规定的应提供和交付的货物投标总价为：</w:t>
      </w:r>
    </w:p>
    <w:p w:rsidR="008C4E8A" w:rsidRPr="00B45090" w:rsidRDefault="00E462D2" w:rsidP="008C4E8A">
      <w:pPr>
        <w:spacing w:line="360" w:lineRule="auto"/>
        <w:ind w:firstLineChars="200" w:firstLine="446"/>
        <w:rPr>
          <w:sz w:val="24"/>
        </w:rPr>
      </w:pPr>
      <w:r w:rsidRPr="00B45090">
        <w:rPr>
          <w:rFonts w:hint="eastAsia"/>
          <w:sz w:val="24"/>
        </w:rPr>
        <w:t>第一包，</w:t>
      </w:r>
      <w:r w:rsidR="008C4E8A" w:rsidRPr="00B45090">
        <w:rPr>
          <w:rFonts w:hint="eastAsia"/>
          <w:sz w:val="24"/>
          <w:u w:val="single"/>
        </w:rPr>
        <w:t xml:space="preserve">      </w:t>
      </w:r>
      <w:r w:rsidR="008C4E8A" w:rsidRPr="00B45090">
        <w:rPr>
          <w:rFonts w:hint="eastAsia"/>
          <w:sz w:val="24"/>
        </w:rPr>
        <w:t>元（人民币），大写</w:t>
      </w:r>
      <w:r w:rsidR="008C4E8A" w:rsidRPr="00B45090">
        <w:rPr>
          <w:rFonts w:hint="eastAsia"/>
          <w:sz w:val="24"/>
          <w:u w:val="single"/>
        </w:rPr>
        <w:t xml:space="preserve">                   </w:t>
      </w:r>
      <w:r w:rsidR="008C4E8A" w:rsidRPr="00B45090">
        <w:rPr>
          <w:rFonts w:hint="eastAsia"/>
          <w:sz w:val="24"/>
        </w:rPr>
        <w:t>。</w:t>
      </w:r>
    </w:p>
    <w:p w:rsidR="0079363C" w:rsidRPr="00B45090" w:rsidRDefault="0079363C" w:rsidP="005D792B">
      <w:pPr>
        <w:spacing w:line="360" w:lineRule="auto"/>
        <w:ind w:firstLineChars="200" w:firstLine="446"/>
        <w:rPr>
          <w:sz w:val="24"/>
        </w:rPr>
      </w:pPr>
      <w:r w:rsidRPr="00B45090">
        <w:rPr>
          <w:sz w:val="24"/>
        </w:rPr>
        <w:t>……</w:t>
      </w:r>
    </w:p>
    <w:p w:rsidR="0079363C" w:rsidRPr="00B45090" w:rsidRDefault="0079363C" w:rsidP="005D792B">
      <w:pPr>
        <w:spacing w:line="360" w:lineRule="auto"/>
        <w:ind w:firstLineChars="200" w:firstLine="446"/>
        <w:rPr>
          <w:sz w:val="24"/>
        </w:rPr>
      </w:pPr>
      <w:r w:rsidRPr="00B45090">
        <w:rPr>
          <w:sz w:val="24"/>
        </w:rPr>
        <w:t>2.</w:t>
      </w:r>
      <w:r w:rsidR="007737A3" w:rsidRPr="00B45090">
        <w:rPr>
          <w:rFonts w:hint="eastAsia"/>
          <w:sz w:val="24"/>
        </w:rPr>
        <w:t xml:space="preserve"> </w:t>
      </w:r>
      <w:r w:rsidR="00010DCF" w:rsidRPr="00B45090">
        <w:rPr>
          <w:rFonts w:hint="eastAsia"/>
          <w:sz w:val="24"/>
        </w:rPr>
        <w:t>我公司</w:t>
      </w:r>
      <w:r w:rsidRPr="00B45090">
        <w:rPr>
          <w:sz w:val="24"/>
        </w:rPr>
        <w:t>将按招标文件的规定履行合同责任和义务。</w:t>
      </w:r>
    </w:p>
    <w:p w:rsidR="0079363C" w:rsidRPr="00B45090" w:rsidRDefault="0079363C" w:rsidP="005D792B">
      <w:pPr>
        <w:spacing w:line="360" w:lineRule="auto"/>
        <w:ind w:firstLineChars="200" w:firstLine="446"/>
        <w:rPr>
          <w:sz w:val="24"/>
        </w:rPr>
      </w:pPr>
      <w:r w:rsidRPr="00B45090">
        <w:rPr>
          <w:sz w:val="24"/>
        </w:rPr>
        <w:t>3.</w:t>
      </w:r>
      <w:r w:rsidR="007737A3" w:rsidRPr="00B45090">
        <w:rPr>
          <w:rFonts w:hint="eastAsia"/>
          <w:sz w:val="24"/>
        </w:rPr>
        <w:t xml:space="preserve"> </w:t>
      </w:r>
      <w:r w:rsidR="00766299" w:rsidRPr="00B4509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45090" w:rsidRDefault="0079363C" w:rsidP="005D792B">
      <w:pPr>
        <w:spacing w:line="360" w:lineRule="auto"/>
        <w:ind w:firstLineChars="200" w:firstLine="446"/>
        <w:rPr>
          <w:sz w:val="24"/>
        </w:rPr>
      </w:pPr>
      <w:r w:rsidRPr="00B45090">
        <w:rPr>
          <w:sz w:val="24"/>
        </w:rPr>
        <w:t>4.</w:t>
      </w:r>
      <w:r w:rsidR="007737A3" w:rsidRPr="00B45090">
        <w:rPr>
          <w:rFonts w:hint="eastAsia"/>
          <w:sz w:val="24"/>
        </w:rPr>
        <w:t xml:space="preserve"> </w:t>
      </w:r>
      <w:r w:rsidR="00136F51" w:rsidRPr="00B45090">
        <w:rPr>
          <w:rFonts w:hint="eastAsia"/>
          <w:sz w:val="24"/>
        </w:rPr>
        <w:t>我公司的</w:t>
      </w:r>
      <w:r w:rsidR="00766299" w:rsidRPr="00B45090">
        <w:rPr>
          <w:rFonts w:hint="eastAsia"/>
          <w:sz w:val="24"/>
        </w:rPr>
        <w:t>投标有效期为</w:t>
      </w:r>
      <w:r w:rsidR="00FC5B2A" w:rsidRPr="00B45090">
        <w:rPr>
          <w:rFonts w:hint="eastAsia"/>
          <w:sz w:val="24"/>
        </w:rPr>
        <w:t>提交投标文件的截止之日</w:t>
      </w:r>
      <w:r w:rsidR="00766299" w:rsidRPr="00B45090">
        <w:rPr>
          <w:rFonts w:hint="eastAsia"/>
          <w:sz w:val="24"/>
        </w:rPr>
        <w:t>起</w:t>
      </w:r>
      <w:r w:rsidR="00766299" w:rsidRPr="00B45090">
        <w:rPr>
          <w:rFonts w:hint="eastAsia"/>
          <w:sz w:val="24"/>
        </w:rPr>
        <w:t>60</w:t>
      </w:r>
      <w:r w:rsidR="00766299" w:rsidRPr="00B45090">
        <w:rPr>
          <w:rFonts w:hint="eastAsia"/>
          <w:sz w:val="24"/>
        </w:rPr>
        <w:t>天。</w:t>
      </w:r>
    </w:p>
    <w:p w:rsidR="0079363C" w:rsidRPr="00B45090" w:rsidRDefault="00010DCF" w:rsidP="005D792B">
      <w:pPr>
        <w:spacing w:line="360" w:lineRule="auto"/>
        <w:ind w:firstLineChars="200" w:firstLine="446"/>
        <w:rPr>
          <w:sz w:val="24"/>
        </w:rPr>
      </w:pPr>
      <w:r w:rsidRPr="00B45090">
        <w:rPr>
          <w:rFonts w:hint="eastAsia"/>
          <w:sz w:val="24"/>
        </w:rPr>
        <w:t>5</w:t>
      </w:r>
      <w:r w:rsidR="0079363C" w:rsidRPr="00B45090">
        <w:rPr>
          <w:sz w:val="24"/>
        </w:rPr>
        <w:t>.</w:t>
      </w:r>
      <w:r w:rsidR="007737A3" w:rsidRPr="00B45090">
        <w:rPr>
          <w:rFonts w:hint="eastAsia"/>
          <w:sz w:val="24"/>
        </w:rPr>
        <w:t xml:space="preserve"> </w:t>
      </w:r>
      <w:r w:rsidRPr="00B45090">
        <w:rPr>
          <w:rFonts w:hint="eastAsia"/>
          <w:sz w:val="24"/>
        </w:rPr>
        <w:t>我公司同意按照招标方要求</w:t>
      </w:r>
      <w:r w:rsidR="0079363C" w:rsidRPr="00B45090">
        <w:rPr>
          <w:sz w:val="24"/>
        </w:rPr>
        <w:t>提供的与</w:t>
      </w:r>
      <w:r w:rsidRPr="00B45090">
        <w:rPr>
          <w:sz w:val="24"/>
        </w:rPr>
        <w:t>投标有关的一切数据或资料</w:t>
      </w:r>
      <w:r w:rsidR="00CB1696" w:rsidRPr="00B45090">
        <w:rPr>
          <w:rFonts w:hint="eastAsia"/>
          <w:sz w:val="24"/>
        </w:rPr>
        <w:t>，</w:t>
      </w:r>
      <w:r w:rsidR="00DA1C99" w:rsidRPr="00B45090">
        <w:rPr>
          <w:rFonts w:hint="eastAsia"/>
          <w:sz w:val="24"/>
        </w:rPr>
        <w:t>并声明投标文件及所提供的一切资料</w:t>
      </w:r>
      <w:proofErr w:type="gramStart"/>
      <w:r w:rsidR="00DA1C99" w:rsidRPr="00B45090">
        <w:rPr>
          <w:rFonts w:hint="eastAsia"/>
          <w:sz w:val="24"/>
        </w:rPr>
        <w:t>均真实</w:t>
      </w:r>
      <w:proofErr w:type="gramEnd"/>
      <w:r w:rsidR="00CB1696" w:rsidRPr="00B45090">
        <w:rPr>
          <w:rFonts w:hint="eastAsia"/>
          <w:sz w:val="24"/>
        </w:rPr>
        <w:t>有效。由于我公司提供资料不实而造成的责任和后果由我公司自行承担。</w:t>
      </w:r>
    </w:p>
    <w:p w:rsidR="00136F51" w:rsidRPr="00B45090" w:rsidRDefault="00136F51" w:rsidP="00136F51">
      <w:pPr>
        <w:spacing w:line="360" w:lineRule="auto"/>
        <w:ind w:firstLineChars="200" w:firstLine="446"/>
        <w:rPr>
          <w:sz w:val="24"/>
        </w:rPr>
      </w:pPr>
      <w:r w:rsidRPr="00B45090">
        <w:rPr>
          <w:rFonts w:hint="eastAsia"/>
          <w:sz w:val="24"/>
        </w:rPr>
        <w:t xml:space="preserve">6. </w:t>
      </w:r>
      <w:r w:rsidRPr="00B45090">
        <w:rPr>
          <w:rFonts w:hint="eastAsia"/>
          <w:sz w:val="24"/>
        </w:rPr>
        <w:t>我公司保证所投产品来自合法的供货渠道，若中标，则有义务向采购人提供其需要的有效书面证明材料。如果提供非法渠道的商品，视为欺诈，</w:t>
      </w:r>
      <w:r w:rsidR="00A62455" w:rsidRPr="00B45090">
        <w:rPr>
          <w:rFonts w:hint="eastAsia"/>
          <w:sz w:val="24"/>
        </w:rPr>
        <w:t>并</w:t>
      </w:r>
      <w:r w:rsidRPr="00B45090">
        <w:rPr>
          <w:rFonts w:hint="eastAsia"/>
          <w:sz w:val="24"/>
        </w:rPr>
        <w:t>承担</w:t>
      </w:r>
      <w:r w:rsidR="00A62455" w:rsidRPr="00B45090">
        <w:rPr>
          <w:rFonts w:hint="eastAsia"/>
          <w:sz w:val="24"/>
        </w:rPr>
        <w:t>相关责任</w:t>
      </w:r>
      <w:r w:rsidRPr="00B45090">
        <w:rPr>
          <w:rFonts w:hint="eastAsia"/>
          <w:sz w:val="24"/>
        </w:rPr>
        <w:t>。</w:t>
      </w:r>
    </w:p>
    <w:p w:rsidR="00136F51" w:rsidRPr="00B45090" w:rsidRDefault="00136F51" w:rsidP="00136F51">
      <w:pPr>
        <w:spacing w:line="360" w:lineRule="auto"/>
        <w:ind w:firstLineChars="200" w:firstLine="446"/>
        <w:rPr>
          <w:sz w:val="24"/>
        </w:rPr>
      </w:pPr>
      <w:r w:rsidRPr="00B45090">
        <w:rPr>
          <w:rFonts w:hint="eastAsia"/>
          <w:sz w:val="24"/>
        </w:rPr>
        <w:t xml:space="preserve">7. </w:t>
      </w:r>
      <w:r w:rsidRPr="00B45090">
        <w:rPr>
          <w:rFonts w:hint="eastAsia"/>
          <w:sz w:val="24"/>
        </w:rPr>
        <w:t>我公司已熟知</w:t>
      </w:r>
      <w:r w:rsidR="00BC74D7" w:rsidRPr="00B45090">
        <w:rPr>
          <w:rFonts w:hint="eastAsia"/>
          <w:sz w:val="24"/>
        </w:rPr>
        <w:t>贵</w:t>
      </w:r>
      <w:r w:rsidRPr="00B45090">
        <w:rPr>
          <w:rFonts w:hint="eastAsia"/>
          <w:sz w:val="24"/>
        </w:rPr>
        <w:t>中心关于本项目电子招投标的要求和规定。我公司</w:t>
      </w:r>
      <w:proofErr w:type="gramStart"/>
      <w:r w:rsidRPr="00B45090">
        <w:rPr>
          <w:rFonts w:hint="eastAsia"/>
          <w:sz w:val="24"/>
        </w:rPr>
        <w:t>完全响应</w:t>
      </w:r>
      <w:proofErr w:type="gramEnd"/>
      <w:r w:rsidRPr="00B4509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B45090">
        <w:rPr>
          <w:rFonts w:hint="eastAsia"/>
          <w:sz w:val="24"/>
        </w:rPr>
        <w:t>缺失均</w:t>
      </w:r>
      <w:proofErr w:type="gramEnd"/>
      <w:r w:rsidRPr="00B45090">
        <w:rPr>
          <w:rFonts w:hint="eastAsia"/>
          <w:sz w:val="24"/>
        </w:rPr>
        <w:t>与</w:t>
      </w:r>
      <w:r w:rsidRPr="00B45090">
        <w:rPr>
          <w:rFonts w:hint="eastAsia"/>
          <w:sz w:val="24"/>
        </w:rPr>
        <w:lastRenderedPageBreak/>
        <w:t>贵中心无关，我方愿承担因此出现的任何风险和责任。</w:t>
      </w:r>
    </w:p>
    <w:p w:rsidR="00136F51" w:rsidRPr="00B45090" w:rsidRDefault="00136F51" w:rsidP="00136F51">
      <w:pPr>
        <w:spacing w:line="360" w:lineRule="auto"/>
        <w:ind w:firstLineChars="200" w:firstLine="446"/>
        <w:rPr>
          <w:sz w:val="24"/>
        </w:rPr>
      </w:pPr>
      <w:r w:rsidRPr="00B45090">
        <w:rPr>
          <w:rFonts w:hint="eastAsia"/>
          <w:sz w:val="24"/>
        </w:rPr>
        <w:t xml:space="preserve">8. </w:t>
      </w:r>
      <w:r w:rsidRPr="00B45090">
        <w:rPr>
          <w:rFonts w:hint="eastAsia"/>
          <w:sz w:val="24"/>
        </w:rPr>
        <w:t>我公司承诺完全符合《政府采购法》、《政府采购法实施条例》等法律法规规定，并随时接受</w:t>
      </w:r>
      <w:r w:rsidR="004A155E" w:rsidRPr="00B45090">
        <w:rPr>
          <w:rFonts w:hint="eastAsia"/>
          <w:sz w:val="24"/>
        </w:rPr>
        <w:t>采购人、采购代理机构</w:t>
      </w:r>
      <w:r w:rsidRPr="00B45090">
        <w:rPr>
          <w:rFonts w:hint="eastAsia"/>
          <w:sz w:val="24"/>
        </w:rPr>
        <w:t>的检查验证。</w:t>
      </w:r>
      <w:r w:rsidRPr="00B45090">
        <w:rPr>
          <w:sz w:val="24"/>
        </w:rPr>
        <w:t>在整个招标过程中，</w:t>
      </w:r>
      <w:r w:rsidR="00121CDE" w:rsidRPr="00B45090">
        <w:rPr>
          <w:rFonts w:hint="eastAsia"/>
          <w:sz w:val="24"/>
        </w:rPr>
        <w:t>我公司</w:t>
      </w:r>
      <w:r w:rsidRPr="00B45090">
        <w:rPr>
          <w:sz w:val="24"/>
        </w:rPr>
        <w:t>若有违规行为，</w:t>
      </w:r>
      <w:r w:rsidR="00121CDE" w:rsidRPr="00B45090">
        <w:rPr>
          <w:rFonts w:hint="eastAsia"/>
          <w:sz w:val="24"/>
        </w:rPr>
        <w:t>我公司完全接受</w:t>
      </w:r>
      <w:r w:rsidRPr="00B45090">
        <w:rPr>
          <w:sz w:val="24"/>
        </w:rPr>
        <w:t>贵</w:t>
      </w:r>
      <w:r w:rsidRPr="00B45090">
        <w:rPr>
          <w:rFonts w:hint="eastAsia"/>
          <w:sz w:val="24"/>
        </w:rPr>
        <w:t>中心</w:t>
      </w:r>
      <w:r w:rsidR="00121CDE" w:rsidRPr="00B45090">
        <w:rPr>
          <w:rFonts w:hint="eastAsia"/>
          <w:sz w:val="24"/>
        </w:rPr>
        <w:t>依照</w:t>
      </w:r>
      <w:r w:rsidR="00F238DF" w:rsidRPr="00B45090">
        <w:rPr>
          <w:rFonts w:hint="eastAsia"/>
          <w:sz w:val="24"/>
        </w:rPr>
        <w:t>相关法律法规和</w:t>
      </w:r>
      <w:r w:rsidRPr="00B45090">
        <w:rPr>
          <w:sz w:val="24"/>
        </w:rPr>
        <w:t>招标文件</w:t>
      </w:r>
      <w:r w:rsidR="00F238DF" w:rsidRPr="00B45090">
        <w:rPr>
          <w:rFonts w:hint="eastAsia"/>
          <w:sz w:val="24"/>
        </w:rPr>
        <w:t>的</w:t>
      </w:r>
      <w:r w:rsidRPr="00B45090">
        <w:rPr>
          <w:sz w:val="24"/>
        </w:rPr>
        <w:t>规定给予</w:t>
      </w:r>
      <w:r w:rsidR="00F238DF" w:rsidRPr="00B45090">
        <w:rPr>
          <w:rFonts w:hint="eastAsia"/>
          <w:sz w:val="24"/>
        </w:rPr>
        <w:t>处罚</w:t>
      </w:r>
      <w:r w:rsidRPr="00B45090">
        <w:rPr>
          <w:sz w:val="24"/>
        </w:rPr>
        <w:t>。</w:t>
      </w:r>
    </w:p>
    <w:p w:rsidR="009A64B1" w:rsidRPr="00B45090" w:rsidRDefault="009A64B1" w:rsidP="009A64B1">
      <w:pPr>
        <w:spacing w:line="360" w:lineRule="auto"/>
        <w:ind w:firstLineChars="200" w:firstLine="446"/>
        <w:rPr>
          <w:sz w:val="24"/>
        </w:rPr>
      </w:pPr>
      <w:r w:rsidRPr="00B45090">
        <w:rPr>
          <w:rFonts w:hint="eastAsia"/>
          <w:sz w:val="24"/>
        </w:rPr>
        <w:t xml:space="preserve">9. </w:t>
      </w:r>
      <w:r w:rsidRPr="00B45090">
        <w:rPr>
          <w:rFonts w:hint="eastAsia"/>
          <w:sz w:val="24"/>
        </w:rPr>
        <w:t>我公司承诺未列入“信用中国”网站（</w:t>
      </w:r>
      <w:r w:rsidRPr="00B45090">
        <w:rPr>
          <w:rFonts w:hint="eastAsia"/>
          <w:sz w:val="24"/>
        </w:rPr>
        <w:t>www.creditchina.gov.cn</w:t>
      </w:r>
      <w:r w:rsidRPr="00B45090">
        <w:rPr>
          <w:rFonts w:hint="eastAsia"/>
          <w:sz w:val="24"/>
        </w:rPr>
        <w:t>）失信被执行人、重大税收违法案件当事人名单，也未列入中国政府采购网（</w:t>
      </w:r>
      <w:r w:rsidRPr="00B45090">
        <w:rPr>
          <w:rFonts w:hint="eastAsia"/>
          <w:sz w:val="24"/>
        </w:rPr>
        <w:t>www.ccgp.gov.cn</w:t>
      </w:r>
      <w:r w:rsidRPr="00B45090">
        <w:rPr>
          <w:rFonts w:hint="eastAsia"/>
          <w:sz w:val="24"/>
        </w:rPr>
        <w:t>）政府采购严重违法失信行为记录名单，符合《中华人民共和国政府采购法》第二十二条规定的各项条件</w:t>
      </w:r>
      <w:r w:rsidR="004A6A8F" w:rsidRPr="00B45090">
        <w:rPr>
          <w:rFonts w:hint="eastAsia"/>
          <w:sz w:val="24"/>
        </w:rPr>
        <w:t>，</w:t>
      </w:r>
      <w:r w:rsidR="004D5B71" w:rsidRPr="00B45090">
        <w:rPr>
          <w:rFonts w:hint="eastAsia"/>
          <w:sz w:val="24"/>
        </w:rPr>
        <w:t>具备履行合同所必需的设备和专业技术能力，</w:t>
      </w:r>
      <w:r w:rsidR="004A6A8F" w:rsidRPr="00B45090">
        <w:rPr>
          <w:rFonts w:hint="eastAsia"/>
          <w:sz w:val="24"/>
          <w:szCs w:val="24"/>
        </w:rPr>
        <w:t>投标截止日前</w:t>
      </w:r>
      <w:r w:rsidR="004A6A8F" w:rsidRPr="00B45090">
        <w:rPr>
          <w:rFonts w:hint="eastAsia"/>
          <w:sz w:val="24"/>
          <w:szCs w:val="24"/>
        </w:rPr>
        <w:t>3</w:t>
      </w:r>
      <w:r w:rsidR="004A6A8F" w:rsidRPr="00B45090">
        <w:rPr>
          <w:rFonts w:hint="eastAsia"/>
          <w:sz w:val="24"/>
          <w:szCs w:val="24"/>
        </w:rPr>
        <w:t>年在经营活动中没有重大违法记录</w:t>
      </w:r>
      <w:r w:rsidRPr="00B45090">
        <w:rPr>
          <w:rFonts w:hint="eastAsia"/>
          <w:sz w:val="24"/>
        </w:rPr>
        <w:t>。</w:t>
      </w:r>
    </w:p>
    <w:p w:rsidR="009B055C" w:rsidRPr="00B45090" w:rsidRDefault="009B055C" w:rsidP="009B055C">
      <w:pPr>
        <w:spacing w:line="360" w:lineRule="auto"/>
        <w:ind w:firstLineChars="200" w:firstLine="446"/>
        <w:rPr>
          <w:sz w:val="24"/>
        </w:rPr>
      </w:pPr>
      <w:r w:rsidRPr="00B45090">
        <w:rPr>
          <w:rFonts w:hint="eastAsia"/>
          <w:sz w:val="24"/>
        </w:rPr>
        <w:t xml:space="preserve">10. </w:t>
      </w:r>
      <w:r w:rsidRPr="00B45090">
        <w:rPr>
          <w:rFonts w:hint="eastAsia"/>
          <w:sz w:val="24"/>
        </w:rPr>
        <w:t>我公司完全认同招标文件中对于节能产品政府采购强制采购产品范围的划定。</w:t>
      </w:r>
    </w:p>
    <w:p w:rsidR="001C0E64" w:rsidRPr="00B45090" w:rsidRDefault="009A64B1" w:rsidP="001C0E64">
      <w:pPr>
        <w:spacing w:line="360" w:lineRule="auto"/>
        <w:ind w:firstLineChars="200" w:firstLine="446"/>
        <w:rPr>
          <w:sz w:val="24"/>
        </w:rPr>
      </w:pPr>
      <w:r w:rsidRPr="00B45090">
        <w:rPr>
          <w:rFonts w:hint="eastAsia"/>
          <w:sz w:val="24"/>
        </w:rPr>
        <w:t>1</w:t>
      </w:r>
      <w:r w:rsidR="009B055C" w:rsidRPr="00B45090">
        <w:rPr>
          <w:rFonts w:hint="eastAsia"/>
          <w:sz w:val="24"/>
        </w:rPr>
        <w:t>1</w:t>
      </w:r>
      <w:r w:rsidR="001C0E64" w:rsidRPr="00B45090">
        <w:rPr>
          <w:sz w:val="24"/>
        </w:rPr>
        <w:t>.</w:t>
      </w:r>
      <w:r w:rsidR="001C0E64" w:rsidRPr="00B45090">
        <w:rPr>
          <w:rFonts w:hint="eastAsia"/>
          <w:sz w:val="24"/>
        </w:rPr>
        <w:t xml:space="preserve"> </w:t>
      </w:r>
      <w:r w:rsidR="001C0E64" w:rsidRPr="00B45090">
        <w:rPr>
          <w:sz w:val="24"/>
        </w:rPr>
        <w:t>我公司若中标，</w:t>
      </w:r>
      <w:proofErr w:type="gramStart"/>
      <w:r w:rsidR="001C0E64" w:rsidRPr="00B45090">
        <w:rPr>
          <w:sz w:val="24"/>
        </w:rPr>
        <w:t>本承诺</w:t>
      </w:r>
      <w:proofErr w:type="gramEnd"/>
      <w:r w:rsidR="001C0E64" w:rsidRPr="00B45090">
        <w:rPr>
          <w:sz w:val="24"/>
        </w:rPr>
        <w:t>将成为合同不可分割的一部分，与合同具有同等的法律效力。</w:t>
      </w:r>
    </w:p>
    <w:p w:rsidR="00136F51" w:rsidRPr="00B45090" w:rsidRDefault="001C0E64" w:rsidP="005D792B">
      <w:pPr>
        <w:spacing w:line="360" w:lineRule="auto"/>
        <w:ind w:firstLineChars="200" w:firstLine="446"/>
        <w:rPr>
          <w:sz w:val="24"/>
        </w:rPr>
      </w:pPr>
      <w:r w:rsidRPr="00B45090">
        <w:rPr>
          <w:rFonts w:hint="eastAsia"/>
          <w:sz w:val="24"/>
        </w:rPr>
        <w:t>1</w:t>
      </w:r>
      <w:r w:rsidR="009B055C" w:rsidRPr="00B45090">
        <w:rPr>
          <w:rFonts w:hint="eastAsia"/>
          <w:sz w:val="24"/>
        </w:rPr>
        <w:t>2</w:t>
      </w:r>
      <w:r w:rsidRPr="00B45090">
        <w:rPr>
          <w:rFonts w:hint="eastAsia"/>
          <w:sz w:val="24"/>
        </w:rPr>
        <w:t xml:space="preserve">. </w:t>
      </w:r>
      <w:r w:rsidR="00136F51" w:rsidRPr="00B45090">
        <w:rPr>
          <w:rFonts w:hint="eastAsia"/>
          <w:sz w:val="24"/>
        </w:rPr>
        <w:t>如违反上述承诺，我</w:t>
      </w:r>
      <w:r w:rsidR="00A35BC5" w:rsidRPr="00B45090">
        <w:rPr>
          <w:rFonts w:hint="eastAsia"/>
          <w:sz w:val="24"/>
        </w:rPr>
        <w:t>公司</w:t>
      </w:r>
      <w:r w:rsidR="00136F51" w:rsidRPr="00B45090">
        <w:rPr>
          <w:rFonts w:hint="eastAsia"/>
          <w:sz w:val="24"/>
        </w:rPr>
        <w:t>投标无效</w:t>
      </w:r>
      <w:r w:rsidRPr="00B45090">
        <w:rPr>
          <w:rFonts w:hint="eastAsia"/>
          <w:sz w:val="24"/>
        </w:rPr>
        <w:t>且接受</w:t>
      </w:r>
      <w:r w:rsidR="00136F51" w:rsidRPr="00B45090">
        <w:rPr>
          <w:rFonts w:hint="eastAsia"/>
          <w:sz w:val="24"/>
        </w:rPr>
        <w:t>相关部门依法作出的处罚，并</w:t>
      </w:r>
      <w:r w:rsidR="00BC74D7" w:rsidRPr="00B45090">
        <w:rPr>
          <w:rFonts w:hint="eastAsia"/>
          <w:sz w:val="24"/>
        </w:rPr>
        <w:t>承担</w:t>
      </w:r>
      <w:r w:rsidR="00136F51" w:rsidRPr="00B45090">
        <w:rPr>
          <w:rFonts w:hint="eastAsia"/>
          <w:sz w:val="24"/>
        </w:rPr>
        <w:t>通过相关媒体予以公布</w:t>
      </w:r>
      <w:r w:rsidR="00BC74D7" w:rsidRPr="00B45090">
        <w:rPr>
          <w:rFonts w:hint="eastAsia"/>
          <w:sz w:val="24"/>
        </w:rPr>
        <w:t>的任何风险和责任。</w:t>
      </w:r>
    </w:p>
    <w:p w:rsidR="001C36BF" w:rsidRPr="00B45090" w:rsidRDefault="001C36BF" w:rsidP="001C36BF">
      <w:pPr>
        <w:spacing w:line="360" w:lineRule="auto"/>
        <w:ind w:firstLineChars="200" w:firstLine="446"/>
        <w:rPr>
          <w:sz w:val="24"/>
        </w:rPr>
      </w:pPr>
      <w:r w:rsidRPr="00B45090">
        <w:rPr>
          <w:sz w:val="24"/>
        </w:rPr>
        <w:t>1</w:t>
      </w:r>
      <w:r w:rsidRPr="00B45090">
        <w:rPr>
          <w:rFonts w:hint="eastAsia"/>
          <w:sz w:val="24"/>
        </w:rPr>
        <w:t>3</w:t>
      </w:r>
      <w:r w:rsidRPr="00B45090">
        <w:rPr>
          <w:sz w:val="24"/>
        </w:rPr>
        <w:t xml:space="preserve">. </w:t>
      </w:r>
      <w:r w:rsidRPr="00B45090">
        <w:rPr>
          <w:rFonts w:hint="eastAsia"/>
          <w:sz w:val="24"/>
        </w:rPr>
        <w:t>我公司开票信息如下，</w:t>
      </w:r>
      <w:r w:rsidRPr="00B45090">
        <w:rPr>
          <w:rFonts w:hint="eastAsia"/>
          <w:b/>
          <w:sz w:val="24"/>
        </w:rPr>
        <w:t>此信息与我公司在税务局注册的信息一致</w:t>
      </w:r>
      <w:r w:rsidRPr="00B45090">
        <w:rPr>
          <w:rFonts w:hint="eastAsia"/>
          <w:sz w:val="24"/>
        </w:rPr>
        <w:t>：</w:t>
      </w:r>
    </w:p>
    <w:p w:rsidR="001C36BF" w:rsidRPr="00B45090" w:rsidRDefault="001C36BF" w:rsidP="001C36BF">
      <w:pPr>
        <w:spacing w:line="360" w:lineRule="auto"/>
        <w:ind w:firstLineChars="200" w:firstLine="446"/>
        <w:rPr>
          <w:sz w:val="24"/>
        </w:rPr>
      </w:pPr>
      <w:r w:rsidRPr="00B45090">
        <w:rPr>
          <w:rFonts w:hint="eastAsia"/>
          <w:sz w:val="24"/>
        </w:rPr>
        <w:t>纳税人识别号：</w:t>
      </w:r>
    </w:p>
    <w:p w:rsidR="001C36BF" w:rsidRPr="00B45090" w:rsidRDefault="001C36BF" w:rsidP="001C36BF">
      <w:pPr>
        <w:spacing w:line="360" w:lineRule="auto"/>
        <w:ind w:firstLineChars="200" w:firstLine="446"/>
        <w:rPr>
          <w:sz w:val="24"/>
        </w:rPr>
      </w:pPr>
      <w:r w:rsidRPr="00B45090">
        <w:rPr>
          <w:rFonts w:hint="eastAsia"/>
          <w:sz w:val="24"/>
        </w:rPr>
        <w:t>地址、电话：</w:t>
      </w:r>
    </w:p>
    <w:p w:rsidR="001C36BF" w:rsidRPr="00B45090" w:rsidRDefault="001C36BF" w:rsidP="001C36BF">
      <w:pPr>
        <w:spacing w:line="360" w:lineRule="auto"/>
        <w:ind w:firstLineChars="200" w:firstLine="446"/>
        <w:rPr>
          <w:sz w:val="24"/>
        </w:rPr>
      </w:pPr>
      <w:r w:rsidRPr="00B45090">
        <w:rPr>
          <w:rFonts w:hint="eastAsia"/>
          <w:sz w:val="24"/>
        </w:rPr>
        <w:t>开户行及账号：</w:t>
      </w:r>
    </w:p>
    <w:p w:rsidR="001C36BF" w:rsidRPr="00B45090" w:rsidRDefault="001C36BF" w:rsidP="001C36BF">
      <w:pPr>
        <w:spacing w:line="360" w:lineRule="auto"/>
        <w:ind w:firstLineChars="200" w:firstLine="446"/>
        <w:rPr>
          <w:sz w:val="24"/>
        </w:rPr>
      </w:pPr>
      <w:r w:rsidRPr="00B45090">
        <w:rPr>
          <w:rFonts w:hint="eastAsia"/>
          <w:sz w:val="24"/>
        </w:rPr>
        <w:t>开具发票类型：□增值税专用发票</w:t>
      </w:r>
      <w:r w:rsidRPr="00B45090">
        <w:rPr>
          <w:rFonts w:hint="eastAsia"/>
          <w:sz w:val="24"/>
        </w:rPr>
        <w:t xml:space="preserve">         </w:t>
      </w:r>
      <w:r w:rsidRPr="00B45090">
        <w:rPr>
          <w:rFonts w:hint="eastAsia"/>
          <w:sz w:val="24"/>
        </w:rPr>
        <w:t>□增值税普通发票</w:t>
      </w:r>
    </w:p>
    <w:p w:rsidR="001C36BF" w:rsidRPr="00B45090" w:rsidRDefault="001C36BF" w:rsidP="001C36BF">
      <w:pPr>
        <w:spacing w:line="360" w:lineRule="auto"/>
        <w:ind w:firstLineChars="200" w:firstLine="446"/>
        <w:rPr>
          <w:sz w:val="24"/>
        </w:rPr>
      </w:pPr>
      <w:r w:rsidRPr="00B45090">
        <w:rPr>
          <w:rFonts w:hint="eastAsia"/>
          <w:sz w:val="24"/>
        </w:rPr>
        <w:t xml:space="preserve">14. </w:t>
      </w:r>
      <w:r w:rsidRPr="00B45090">
        <w:rPr>
          <w:rFonts w:hint="eastAsia"/>
          <w:sz w:val="24"/>
        </w:rPr>
        <w:t>我公司选择招标代理服务费</w:t>
      </w:r>
      <w:r w:rsidRPr="00B45090">
        <w:rPr>
          <w:sz w:val="24"/>
        </w:rPr>
        <w:t>发票领取方式（请自行选择以下任</w:t>
      </w:r>
      <w:proofErr w:type="gramStart"/>
      <w:r w:rsidRPr="00B45090">
        <w:rPr>
          <w:sz w:val="24"/>
        </w:rPr>
        <w:t>一</w:t>
      </w:r>
      <w:proofErr w:type="gramEnd"/>
      <w:r w:rsidRPr="00B45090">
        <w:rPr>
          <w:sz w:val="24"/>
        </w:rPr>
        <w:t>方式并在相应</w:t>
      </w:r>
      <w:r w:rsidRPr="00B45090">
        <w:rPr>
          <w:rFonts w:hint="eastAsia"/>
          <w:sz w:val="24"/>
        </w:rPr>
        <w:t>□里划“√”</w:t>
      </w:r>
      <w:r w:rsidRPr="00B45090">
        <w:rPr>
          <w:sz w:val="24"/>
        </w:rPr>
        <w:t>）：</w:t>
      </w:r>
    </w:p>
    <w:p w:rsidR="001C36BF" w:rsidRPr="00B45090" w:rsidRDefault="001C36BF" w:rsidP="001C36BF">
      <w:pPr>
        <w:spacing w:line="360" w:lineRule="auto"/>
        <w:ind w:firstLineChars="200" w:firstLine="448"/>
        <w:rPr>
          <w:b/>
          <w:sz w:val="24"/>
        </w:rPr>
      </w:pPr>
      <w:r w:rsidRPr="00B45090">
        <w:rPr>
          <w:rFonts w:hint="eastAsia"/>
          <w:b/>
          <w:sz w:val="24"/>
        </w:rPr>
        <w:t>□</w:t>
      </w:r>
      <w:r w:rsidRPr="00B45090">
        <w:rPr>
          <w:b/>
          <w:sz w:val="24"/>
        </w:rPr>
        <w:t>上门自取</w:t>
      </w:r>
    </w:p>
    <w:p w:rsidR="001C36BF" w:rsidRPr="00B45090" w:rsidRDefault="001C36BF" w:rsidP="001C36BF">
      <w:pPr>
        <w:spacing w:line="360" w:lineRule="auto"/>
        <w:ind w:firstLineChars="200" w:firstLine="446"/>
        <w:rPr>
          <w:sz w:val="24"/>
        </w:rPr>
      </w:pPr>
    </w:p>
    <w:p w:rsidR="001C36BF" w:rsidRPr="00B45090" w:rsidRDefault="001C36BF" w:rsidP="001C36BF">
      <w:pPr>
        <w:spacing w:line="360" w:lineRule="auto"/>
        <w:ind w:firstLineChars="200" w:firstLine="448"/>
        <w:rPr>
          <w:b/>
          <w:sz w:val="24"/>
        </w:rPr>
      </w:pPr>
      <w:r w:rsidRPr="00B45090">
        <w:rPr>
          <w:rFonts w:hint="eastAsia"/>
          <w:b/>
          <w:sz w:val="24"/>
        </w:rPr>
        <w:t>□</w:t>
      </w:r>
      <w:r w:rsidRPr="00B45090">
        <w:rPr>
          <w:b/>
          <w:sz w:val="24"/>
        </w:rPr>
        <w:t>到付邮寄</w:t>
      </w:r>
    </w:p>
    <w:p w:rsidR="001C36BF" w:rsidRPr="00B45090" w:rsidRDefault="001C36BF" w:rsidP="001C36BF">
      <w:pPr>
        <w:spacing w:line="360" w:lineRule="auto"/>
        <w:ind w:firstLineChars="200" w:firstLine="446"/>
        <w:rPr>
          <w:sz w:val="24"/>
        </w:rPr>
      </w:pPr>
      <w:r w:rsidRPr="00B45090">
        <w:rPr>
          <w:sz w:val="24"/>
        </w:rPr>
        <w:lastRenderedPageBreak/>
        <w:t>邮寄地址</w:t>
      </w:r>
      <w:r w:rsidRPr="00B45090">
        <w:rPr>
          <w:rFonts w:hint="eastAsia"/>
          <w:sz w:val="24"/>
        </w:rPr>
        <w:t>、邮编</w:t>
      </w:r>
      <w:r w:rsidRPr="00B45090">
        <w:rPr>
          <w:sz w:val="24"/>
        </w:rPr>
        <w:t>：</w:t>
      </w:r>
    </w:p>
    <w:p w:rsidR="001C36BF" w:rsidRPr="00B45090" w:rsidRDefault="001C36BF" w:rsidP="001C36BF">
      <w:pPr>
        <w:spacing w:line="360" w:lineRule="auto"/>
        <w:ind w:firstLineChars="200" w:firstLine="446"/>
        <w:rPr>
          <w:sz w:val="24"/>
        </w:rPr>
      </w:pPr>
      <w:r w:rsidRPr="00B45090">
        <w:rPr>
          <w:sz w:val="24"/>
        </w:rPr>
        <w:t>邮寄联系人、手机号码：</w:t>
      </w:r>
    </w:p>
    <w:p w:rsidR="00147513" w:rsidRPr="00B45090" w:rsidRDefault="00147513" w:rsidP="001C36BF">
      <w:pPr>
        <w:spacing w:line="360" w:lineRule="auto"/>
        <w:ind w:firstLineChars="200" w:firstLine="446"/>
        <w:rPr>
          <w:sz w:val="24"/>
        </w:rPr>
      </w:pPr>
    </w:p>
    <w:p w:rsidR="00147513" w:rsidRPr="00B45090" w:rsidRDefault="00147513" w:rsidP="001C36BF">
      <w:pPr>
        <w:spacing w:line="360" w:lineRule="auto"/>
        <w:ind w:firstLineChars="200" w:firstLine="446"/>
        <w:rPr>
          <w:sz w:val="24"/>
        </w:rPr>
      </w:pPr>
    </w:p>
    <w:p w:rsidR="00147513" w:rsidRPr="00B45090" w:rsidRDefault="00147513" w:rsidP="001C36BF">
      <w:pPr>
        <w:spacing w:line="360" w:lineRule="auto"/>
        <w:ind w:firstLineChars="200" w:firstLine="446"/>
        <w:rPr>
          <w:sz w:val="24"/>
        </w:rPr>
      </w:pPr>
    </w:p>
    <w:p w:rsidR="00ED080B" w:rsidRPr="00B45090" w:rsidRDefault="0079363C" w:rsidP="00ED080B">
      <w:pPr>
        <w:spacing w:line="360" w:lineRule="auto"/>
        <w:ind w:firstLineChars="1700" w:firstLine="3794"/>
        <w:rPr>
          <w:sz w:val="24"/>
        </w:rPr>
      </w:pPr>
      <w:r w:rsidRPr="00B45090">
        <w:rPr>
          <w:sz w:val="24"/>
        </w:rPr>
        <w:t>投标人名称：</w:t>
      </w:r>
    </w:p>
    <w:p w:rsidR="0079363C" w:rsidRPr="00B45090" w:rsidRDefault="0079363C" w:rsidP="00ED080B">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79363C" w:rsidRPr="00B45090" w:rsidRDefault="0079363C" w:rsidP="0079363C">
      <w:pPr>
        <w:spacing w:line="460" w:lineRule="exact"/>
        <w:rPr>
          <w:sz w:val="24"/>
        </w:rPr>
      </w:pPr>
    </w:p>
    <w:p w:rsidR="0079363C" w:rsidRPr="00B45090" w:rsidRDefault="0079363C">
      <w:pPr>
        <w:widowControl/>
        <w:jc w:val="left"/>
        <w:rPr>
          <w:sz w:val="24"/>
        </w:rPr>
      </w:pPr>
      <w:r w:rsidRPr="00B45090">
        <w:rPr>
          <w:sz w:val="24"/>
        </w:rPr>
        <w:br w:type="page"/>
      </w:r>
    </w:p>
    <w:p w:rsidR="0079363C" w:rsidRPr="00B45090" w:rsidRDefault="0079363C" w:rsidP="00EC317F">
      <w:pPr>
        <w:tabs>
          <w:tab w:val="left" w:pos="360"/>
        </w:tabs>
        <w:spacing w:line="360" w:lineRule="auto"/>
        <w:rPr>
          <w:b/>
          <w:sz w:val="24"/>
        </w:rPr>
      </w:pPr>
      <w:r w:rsidRPr="00B45090">
        <w:rPr>
          <w:b/>
          <w:sz w:val="24"/>
        </w:rPr>
        <w:lastRenderedPageBreak/>
        <w:t>附件</w:t>
      </w:r>
      <w:r w:rsidRPr="00B45090">
        <w:rPr>
          <w:rFonts w:hint="eastAsia"/>
          <w:b/>
          <w:sz w:val="24"/>
        </w:rPr>
        <w:t>2</w:t>
      </w:r>
    </w:p>
    <w:p w:rsidR="00B04540" w:rsidRPr="00B45090" w:rsidRDefault="00B04540" w:rsidP="00B04540">
      <w:pPr>
        <w:ind w:right="84"/>
        <w:jc w:val="center"/>
        <w:rPr>
          <w:b/>
          <w:sz w:val="24"/>
        </w:rPr>
      </w:pPr>
      <w:r w:rsidRPr="00B45090">
        <w:rPr>
          <w:rFonts w:hint="eastAsia"/>
          <w:b/>
          <w:sz w:val="24"/>
        </w:rPr>
        <w:t>供应商资格声明函</w:t>
      </w:r>
    </w:p>
    <w:p w:rsidR="00B04540" w:rsidRPr="00B45090" w:rsidRDefault="00B04540" w:rsidP="00B04540">
      <w:pPr>
        <w:spacing w:line="360" w:lineRule="auto"/>
        <w:ind w:firstLine="420"/>
        <w:jc w:val="center"/>
        <w:rPr>
          <w:b/>
          <w:sz w:val="24"/>
        </w:rPr>
      </w:pPr>
    </w:p>
    <w:p w:rsidR="00B04540" w:rsidRPr="00B45090" w:rsidRDefault="00B04540" w:rsidP="00B04540">
      <w:pPr>
        <w:spacing w:line="360" w:lineRule="auto"/>
        <w:rPr>
          <w:sz w:val="24"/>
        </w:rPr>
      </w:pPr>
      <w:r w:rsidRPr="00B45090">
        <w:rPr>
          <w:rFonts w:hint="eastAsia"/>
          <w:sz w:val="24"/>
        </w:rPr>
        <w:t>天津市政府采购中心：</w:t>
      </w:r>
    </w:p>
    <w:p w:rsidR="00B04540" w:rsidRPr="00B45090" w:rsidRDefault="00B04540" w:rsidP="00B04540">
      <w:pPr>
        <w:spacing w:line="360" w:lineRule="auto"/>
        <w:ind w:firstLineChars="200" w:firstLine="446"/>
        <w:rPr>
          <w:sz w:val="24"/>
        </w:rPr>
      </w:pPr>
      <w:r w:rsidRPr="00B45090">
        <w:rPr>
          <w:rFonts w:hint="eastAsia"/>
          <w:sz w:val="24"/>
        </w:rPr>
        <w:t>我单位自愿参与本项目的政府采购活动，郑重承诺如下：</w:t>
      </w:r>
    </w:p>
    <w:p w:rsidR="00B04540" w:rsidRPr="00B45090" w:rsidRDefault="00B04540" w:rsidP="00B04540">
      <w:pPr>
        <w:spacing w:line="360" w:lineRule="auto"/>
        <w:ind w:firstLineChars="200" w:firstLine="446"/>
        <w:rPr>
          <w:sz w:val="24"/>
        </w:rPr>
      </w:pPr>
      <w:r w:rsidRPr="00B45090">
        <w:rPr>
          <w:rFonts w:hint="eastAsia"/>
          <w:sz w:val="24"/>
        </w:rPr>
        <w:t>（一）我单位具有良好的商业信誉和健全的财务会计制度；</w:t>
      </w:r>
    </w:p>
    <w:p w:rsidR="00B04540" w:rsidRPr="00B45090" w:rsidRDefault="00B04540" w:rsidP="00B04540">
      <w:pPr>
        <w:spacing w:line="360" w:lineRule="auto"/>
        <w:ind w:firstLineChars="200" w:firstLine="446"/>
        <w:rPr>
          <w:sz w:val="24"/>
        </w:rPr>
      </w:pPr>
      <w:r w:rsidRPr="00B45090">
        <w:rPr>
          <w:rFonts w:hint="eastAsia"/>
          <w:sz w:val="24"/>
        </w:rPr>
        <w:t>（二）我单位依法缴纳税收和社会保障资金；</w:t>
      </w:r>
    </w:p>
    <w:p w:rsidR="00B04540" w:rsidRPr="00B45090" w:rsidRDefault="00B04540" w:rsidP="00B04540">
      <w:pPr>
        <w:spacing w:line="360" w:lineRule="auto"/>
        <w:ind w:firstLineChars="200" w:firstLine="446"/>
        <w:rPr>
          <w:sz w:val="24"/>
        </w:rPr>
      </w:pPr>
      <w:r w:rsidRPr="00B45090">
        <w:rPr>
          <w:rFonts w:hint="eastAsia"/>
          <w:sz w:val="24"/>
        </w:rPr>
        <w:t>（三）我单位具备履行合同所必需的设备和专业技术能力；</w:t>
      </w:r>
    </w:p>
    <w:p w:rsidR="00B04540" w:rsidRPr="00B45090" w:rsidRDefault="00B04540" w:rsidP="00B04540">
      <w:pPr>
        <w:spacing w:line="360" w:lineRule="auto"/>
        <w:ind w:firstLineChars="200" w:firstLine="446"/>
        <w:rPr>
          <w:sz w:val="24"/>
        </w:rPr>
      </w:pPr>
      <w:r w:rsidRPr="00B45090">
        <w:rPr>
          <w:rFonts w:hint="eastAsia"/>
          <w:sz w:val="24"/>
        </w:rPr>
        <w:t>（四）参加政府采购活动前</w:t>
      </w:r>
      <w:r w:rsidRPr="00B45090">
        <w:rPr>
          <w:rFonts w:hint="eastAsia"/>
          <w:sz w:val="24"/>
        </w:rPr>
        <w:t>3</w:t>
      </w:r>
      <w:r w:rsidRPr="00B45090">
        <w:rPr>
          <w:rFonts w:hint="eastAsia"/>
          <w:sz w:val="24"/>
        </w:rPr>
        <w:t>年我单位在经营活动中没有重大违法记录；</w:t>
      </w:r>
    </w:p>
    <w:p w:rsidR="00B04540" w:rsidRPr="00B45090" w:rsidRDefault="00B04540" w:rsidP="00B04540">
      <w:pPr>
        <w:spacing w:line="360" w:lineRule="auto"/>
        <w:ind w:firstLineChars="200" w:firstLine="446"/>
        <w:rPr>
          <w:sz w:val="24"/>
        </w:rPr>
      </w:pPr>
      <w:r w:rsidRPr="00B45090">
        <w:rPr>
          <w:rFonts w:hint="eastAsia"/>
          <w:sz w:val="24"/>
        </w:rPr>
        <w:t>（五）我单位不存在为采购项目提供整体设计、规范编制或者项目管理、监理、检测等服务后，再参加该采购项目的其他采购活动的情形。</w:t>
      </w:r>
    </w:p>
    <w:p w:rsidR="00B04540" w:rsidRPr="00B45090" w:rsidRDefault="00B04540" w:rsidP="00B04540">
      <w:pPr>
        <w:spacing w:line="360" w:lineRule="auto"/>
        <w:ind w:firstLineChars="200" w:firstLine="446"/>
        <w:rPr>
          <w:sz w:val="24"/>
        </w:rPr>
      </w:pPr>
      <w:r w:rsidRPr="00B45090">
        <w:rPr>
          <w:rFonts w:hint="eastAsia"/>
          <w:sz w:val="24"/>
        </w:rPr>
        <w:t>（六）与我单位存在“单位负责人为同一人或者存在直接控股、管理关系”的其他单位信息如下：</w:t>
      </w:r>
    </w:p>
    <w:tbl>
      <w:tblPr>
        <w:tblStyle w:val="aa"/>
        <w:tblW w:w="5000" w:type="pct"/>
        <w:tblLook w:val="04A0" w:firstRow="1" w:lastRow="0" w:firstColumn="1" w:lastColumn="0" w:noHBand="0" w:noVBand="1"/>
      </w:tblPr>
      <w:tblGrid>
        <w:gridCol w:w="1809"/>
        <w:gridCol w:w="3877"/>
        <w:gridCol w:w="2842"/>
      </w:tblGrid>
      <w:tr w:rsidR="00B45090" w:rsidRPr="00B45090" w:rsidTr="00F27C29">
        <w:tc>
          <w:tcPr>
            <w:tcW w:w="1061" w:type="pct"/>
            <w:vAlign w:val="center"/>
          </w:tcPr>
          <w:p w:rsidR="00B04540" w:rsidRPr="00B45090" w:rsidRDefault="00B04540" w:rsidP="00F27C29">
            <w:pPr>
              <w:jc w:val="center"/>
              <w:rPr>
                <w:szCs w:val="21"/>
              </w:rPr>
            </w:pPr>
            <w:r w:rsidRPr="00B45090">
              <w:rPr>
                <w:rFonts w:hint="eastAsia"/>
                <w:szCs w:val="21"/>
              </w:rPr>
              <w:t>序号</w:t>
            </w:r>
          </w:p>
        </w:tc>
        <w:tc>
          <w:tcPr>
            <w:tcW w:w="2273" w:type="pct"/>
            <w:vAlign w:val="center"/>
          </w:tcPr>
          <w:p w:rsidR="00B04540" w:rsidRPr="00B45090" w:rsidRDefault="00B04540" w:rsidP="00F27C29">
            <w:pPr>
              <w:jc w:val="center"/>
              <w:rPr>
                <w:szCs w:val="21"/>
              </w:rPr>
            </w:pPr>
            <w:r w:rsidRPr="00B45090">
              <w:rPr>
                <w:rFonts w:hint="eastAsia"/>
                <w:szCs w:val="21"/>
              </w:rPr>
              <w:t>单位名称</w:t>
            </w:r>
          </w:p>
        </w:tc>
        <w:tc>
          <w:tcPr>
            <w:tcW w:w="1667" w:type="pct"/>
            <w:vAlign w:val="center"/>
          </w:tcPr>
          <w:p w:rsidR="00B04540" w:rsidRPr="00B45090" w:rsidRDefault="00B04540" w:rsidP="00F27C29">
            <w:pPr>
              <w:jc w:val="center"/>
              <w:rPr>
                <w:szCs w:val="21"/>
              </w:rPr>
            </w:pPr>
            <w:r w:rsidRPr="00B45090">
              <w:rPr>
                <w:rFonts w:hint="eastAsia"/>
                <w:szCs w:val="21"/>
              </w:rPr>
              <w:t>相互关系类型</w:t>
            </w:r>
          </w:p>
        </w:tc>
      </w:tr>
      <w:tr w:rsidR="00B45090" w:rsidRPr="00B45090" w:rsidTr="00F27C29">
        <w:tc>
          <w:tcPr>
            <w:tcW w:w="1061" w:type="pct"/>
            <w:vAlign w:val="center"/>
          </w:tcPr>
          <w:p w:rsidR="00B04540" w:rsidRPr="00B45090" w:rsidRDefault="00B04540" w:rsidP="00F27C29">
            <w:pPr>
              <w:jc w:val="center"/>
              <w:rPr>
                <w:szCs w:val="21"/>
              </w:rPr>
            </w:pPr>
            <w:r w:rsidRPr="00B45090">
              <w:rPr>
                <w:rFonts w:hint="eastAsia"/>
                <w:szCs w:val="21"/>
              </w:rPr>
              <w:t>1</w:t>
            </w:r>
          </w:p>
        </w:tc>
        <w:tc>
          <w:tcPr>
            <w:tcW w:w="2273" w:type="pct"/>
            <w:vAlign w:val="center"/>
          </w:tcPr>
          <w:p w:rsidR="00B04540" w:rsidRPr="00B45090" w:rsidRDefault="00B04540" w:rsidP="00F27C29">
            <w:pPr>
              <w:jc w:val="center"/>
              <w:rPr>
                <w:szCs w:val="21"/>
              </w:rPr>
            </w:pPr>
          </w:p>
        </w:tc>
        <w:tc>
          <w:tcPr>
            <w:tcW w:w="1667" w:type="pct"/>
            <w:vAlign w:val="center"/>
          </w:tcPr>
          <w:p w:rsidR="00B04540" w:rsidRPr="00B45090" w:rsidRDefault="00B04540" w:rsidP="00F27C29">
            <w:pPr>
              <w:jc w:val="center"/>
              <w:rPr>
                <w:szCs w:val="21"/>
              </w:rPr>
            </w:pPr>
          </w:p>
        </w:tc>
      </w:tr>
      <w:tr w:rsidR="00B45090" w:rsidRPr="00B45090" w:rsidTr="00F27C29">
        <w:tc>
          <w:tcPr>
            <w:tcW w:w="1061" w:type="pct"/>
            <w:vAlign w:val="center"/>
          </w:tcPr>
          <w:p w:rsidR="00B04540" w:rsidRPr="00B45090" w:rsidRDefault="00B04540" w:rsidP="00F27C29">
            <w:pPr>
              <w:jc w:val="center"/>
              <w:rPr>
                <w:szCs w:val="21"/>
              </w:rPr>
            </w:pPr>
            <w:r w:rsidRPr="00B45090">
              <w:rPr>
                <w:rFonts w:hint="eastAsia"/>
                <w:szCs w:val="21"/>
              </w:rPr>
              <w:t>2</w:t>
            </w:r>
          </w:p>
        </w:tc>
        <w:tc>
          <w:tcPr>
            <w:tcW w:w="2273" w:type="pct"/>
            <w:vAlign w:val="center"/>
          </w:tcPr>
          <w:p w:rsidR="00B04540" w:rsidRPr="00B45090" w:rsidRDefault="00B04540" w:rsidP="00F27C29">
            <w:pPr>
              <w:jc w:val="center"/>
              <w:rPr>
                <w:szCs w:val="21"/>
              </w:rPr>
            </w:pPr>
          </w:p>
        </w:tc>
        <w:tc>
          <w:tcPr>
            <w:tcW w:w="1667" w:type="pct"/>
            <w:vAlign w:val="center"/>
          </w:tcPr>
          <w:p w:rsidR="00B04540" w:rsidRPr="00B45090" w:rsidRDefault="00B04540" w:rsidP="00F27C29">
            <w:pPr>
              <w:jc w:val="center"/>
              <w:rPr>
                <w:szCs w:val="21"/>
              </w:rPr>
            </w:pPr>
          </w:p>
        </w:tc>
      </w:tr>
      <w:tr w:rsidR="00B45090" w:rsidRPr="00B45090" w:rsidTr="00F27C29">
        <w:tc>
          <w:tcPr>
            <w:tcW w:w="1061" w:type="pct"/>
            <w:vAlign w:val="center"/>
          </w:tcPr>
          <w:p w:rsidR="00B04540" w:rsidRPr="00B45090" w:rsidRDefault="00B04540" w:rsidP="00F27C29">
            <w:pPr>
              <w:jc w:val="center"/>
              <w:rPr>
                <w:szCs w:val="21"/>
              </w:rPr>
            </w:pPr>
            <w:r w:rsidRPr="00B45090">
              <w:rPr>
                <w:rFonts w:hint="eastAsia"/>
                <w:szCs w:val="21"/>
              </w:rPr>
              <w:t>3</w:t>
            </w:r>
          </w:p>
        </w:tc>
        <w:tc>
          <w:tcPr>
            <w:tcW w:w="2273" w:type="pct"/>
            <w:vAlign w:val="center"/>
          </w:tcPr>
          <w:p w:rsidR="00B04540" w:rsidRPr="00B45090" w:rsidRDefault="00B04540" w:rsidP="00F27C29">
            <w:pPr>
              <w:jc w:val="center"/>
              <w:rPr>
                <w:szCs w:val="21"/>
              </w:rPr>
            </w:pPr>
          </w:p>
        </w:tc>
        <w:tc>
          <w:tcPr>
            <w:tcW w:w="1667" w:type="pct"/>
            <w:vAlign w:val="center"/>
          </w:tcPr>
          <w:p w:rsidR="00B04540" w:rsidRPr="00B45090" w:rsidRDefault="00B04540" w:rsidP="00F27C29">
            <w:pPr>
              <w:jc w:val="center"/>
              <w:rPr>
                <w:szCs w:val="21"/>
              </w:rPr>
            </w:pPr>
          </w:p>
        </w:tc>
      </w:tr>
    </w:tbl>
    <w:p w:rsidR="00B04540" w:rsidRPr="00B45090" w:rsidRDefault="00B04540" w:rsidP="00B04540">
      <w:pPr>
        <w:spacing w:line="360" w:lineRule="auto"/>
        <w:ind w:firstLineChars="200" w:firstLine="446"/>
        <w:rPr>
          <w:sz w:val="24"/>
        </w:rPr>
      </w:pPr>
      <w:r w:rsidRPr="00B45090">
        <w:rPr>
          <w:rFonts w:hint="eastAsia"/>
          <w:sz w:val="24"/>
        </w:rPr>
        <w:t>上表未填写的，视为不存在第（六）条所列情形</w:t>
      </w:r>
    </w:p>
    <w:p w:rsidR="00B04540" w:rsidRPr="00B45090" w:rsidRDefault="00B04540" w:rsidP="00B04540">
      <w:pPr>
        <w:spacing w:line="360" w:lineRule="auto"/>
        <w:ind w:firstLineChars="200" w:firstLine="446"/>
        <w:rPr>
          <w:sz w:val="24"/>
        </w:rPr>
      </w:pPr>
    </w:p>
    <w:p w:rsidR="00B04540" w:rsidRPr="00B45090" w:rsidRDefault="00B04540" w:rsidP="00B04540">
      <w:pPr>
        <w:spacing w:line="360" w:lineRule="auto"/>
        <w:ind w:firstLineChars="200" w:firstLine="446"/>
        <w:rPr>
          <w:sz w:val="24"/>
        </w:rPr>
      </w:pPr>
      <w:r w:rsidRPr="00B45090">
        <w:rPr>
          <w:rFonts w:hint="eastAsia"/>
          <w:sz w:val="24"/>
        </w:rPr>
        <w:t>上述声明真实有效，否则我单位承担全部责任和不利后果。</w:t>
      </w:r>
    </w:p>
    <w:p w:rsidR="00B04540" w:rsidRPr="00B45090" w:rsidRDefault="00B04540" w:rsidP="00B04540">
      <w:pPr>
        <w:spacing w:line="360" w:lineRule="auto"/>
        <w:ind w:firstLineChars="200" w:firstLine="446"/>
        <w:rPr>
          <w:sz w:val="24"/>
        </w:rPr>
      </w:pPr>
    </w:p>
    <w:p w:rsidR="00B04540" w:rsidRPr="00B45090" w:rsidRDefault="00B04540" w:rsidP="00B04540">
      <w:pPr>
        <w:spacing w:line="360" w:lineRule="auto"/>
        <w:ind w:firstLineChars="100" w:firstLine="223"/>
        <w:rPr>
          <w:sz w:val="24"/>
        </w:rPr>
      </w:pPr>
      <w:r w:rsidRPr="00B45090">
        <w:rPr>
          <w:sz w:val="24"/>
        </w:rPr>
        <w:t>投标人名称：</w:t>
      </w:r>
    </w:p>
    <w:p w:rsidR="00B04540" w:rsidRPr="00B45090" w:rsidRDefault="00B04540" w:rsidP="00B04540">
      <w:pPr>
        <w:spacing w:line="360" w:lineRule="auto"/>
        <w:ind w:firstLineChars="100" w:firstLine="223"/>
        <w:rPr>
          <w:sz w:val="24"/>
        </w:rPr>
      </w:pPr>
    </w:p>
    <w:p w:rsidR="00B04540" w:rsidRPr="00B45090" w:rsidRDefault="00B04540" w:rsidP="00B04540">
      <w:pPr>
        <w:spacing w:line="360" w:lineRule="auto"/>
        <w:ind w:firstLineChars="100" w:firstLine="223"/>
        <w:rPr>
          <w:sz w:val="24"/>
        </w:rPr>
      </w:pPr>
      <w:r w:rsidRPr="00B45090">
        <w:rPr>
          <w:sz w:val="24"/>
        </w:rPr>
        <w:t>日期：</w:t>
      </w:r>
      <w:r w:rsidRPr="00B45090">
        <w:rPr>
          <w:sz w:val="24"/>
        </w:rPr>
        <w:t xml:space="preserve">  </w:t>
      </w:r>
    </w:p>
    <w:p w:rsidR="00B04540" w:rsidRPr="00B45090" w:rsidRDefault="00B04540">
      <w:pPr>
        <w:widowControl/>
        <w:jc w:val="left"/>
        <w:rPr>
          <w:b/>
          <w:bCs/>
          <w:sz w:val="24"/>
        </w:rPr>
      </w:pPr>
      <w:r w:rsidRPr="00B45090">
        <w:rPr>
          <w:b/>
          <w:bCs/>
          <w:sz w:val="24"/>
        </w:rPr>
        <w:br w:type="page"/>
      </w:r>
    </w:p>
    <w:p w:rsidR="00EC317F" w:rsidRPr="00B45090" w:rsidRDefault="00B04540" w:rsidP="00B04540">
      <w:pPr>
        <w:autoSpaceDN w:val="0"/>
        <w:spacing w:line="360" w:lineRule="auto"/>
        <w:jc w:val="left"/>
        <w:rPr>
          <w:b/>
          <w:bCs/>
          <w:sz w:val="24"/>
        </w:rPr>
      </w:pPr>
      <w:r w:rsidRPr="00B45090">
        <w:rPr>
          <w:b/>
          <w:bCs/>
          <w:sz w:val="24"/>
        </w:rPr>
        <w:lastRenderedPageBreak/>
        <w:t>附件</w:t>
      </w:r>
      <w:r w:rsidRPr="00B45090">
        <w:rPr>
          <w:rFonts w:hint="eastAsia"/>
          <w:b/>
          <w:bCs/>
          <w:sz w:val="24"/>
        </w:rPr>
        <w:t>3</w:t>
      </w:r>
      <w:r w:rsidRPr="00B45090">
        <w:rPr>
          <w:rFonts w:hint="eastAsia"/>
          <w:b/>
          <w:bCs/>
          <w:sz w:val="24"/>
        </w:rPr>
        <w:t>：</w:t>
      </w:r>
      <w:r w:rsidRPr="00B45090">
        <w:rPr>
          <w:b/>
          <w:sz w:val="24"/>
        </w:rPr>
        <w:t>招标文件第</w:t>
      </w:r>
      <w:r w:rsidRPr="00B45090">
        <w:rPr>
          <w:rFonts w:hint="eastAsia"/>
          <w:b/>
          <w:sz w:val="24"/>
        </w:rPr>
        <w:t>一</w:t>
      </w:r>
      <w:r w:rsidRPr="00B45090">
        <w:rPr>
          <w:b/>
          <w:sz w:val="24"/>
        </w:rPr>
        <w:t>部分供应商资格要求的证件</w:t>
      </w:r>
    </w:p>
    <w:p w:rsidR="00B04540" w:rsidRPr="00B45090" w:rsidRDefault="00B04540">
      <w:pPr>
        <w:widowControl/>
        <w:jc w:val="left"/>
        <w:rPr>
          <w:b/>
          <w:sz w:val="24"/>
        </w:rPr>
      </w:pPr>
      <w:r w:rsidRPr="00B45090">
        <w:rPr>
          <w:b/>
          <w:sz w:val="24"/>
        </w:rPr>
        <w:br w:type="page"/>
      </w:r>
    </w:p>
    <w:p w:rsidR="0079363C" w:rsidRPr="00B45090" w:rsidRDefault="0079363C" w:rsidP="00EC317F">
      <w:pPr>
        <w:tabs>
          <w:tab w:val="left" w:pos="360"/>
        </w:tabs>
        <w:spacing w:line="360" w:lineRule="auto"/>
        <w:rPr>
          <w:b/>
          <w:sz w:val="24"/>
        </w:rPr>
      </w:pPr>
      <w:r w:rsidRPr="00B45090">
        <w:rPr>
          <w:b/>
          <w:sz w:val="24"/>
        </w:rPr>
        <w:lastRenderedPageBreak/>
        <w:t>附件</w:t>
      </w:r>
      <w:r w:rsidR="00B04540" w:rsidRPr="00B45090">
        <w:rPr>
          <w:rFonts w:hint="eastAsia"/>
          <w:b/>
          <w:sz w:val="24"/>
        </w:rPr>
        <w:t>4</w:t>
      </w:r>
    </w:p>
    <w:p w:rsidR="0079363C" w:rsidRPr="00B45090" w:rsidRDefault="007F269F" w:rsidP="005D792B">
      <w:pPr>
        <w:autoSpaceDN w:val="0"/>
        <w:spacing w:line="360" w:lineRule="auto"/>
        <w:jc w:val="center"/>
        <w:rPr>
          <w:b/>
          <w:bCs/>
          <w:sz w:val="24"/>
        </w:rPr>
      </w:pPr>
      <w:r w:rsidRPr="00B45090">
        <w:rPr>
          <w:rFonts w:hint="eastAsia"/>
          <w:b/>
          <w:bCs/>
          <w:sz w:val="24"/>
        </w:rPr>
        <w:t>投标</w:t>
      </w:r>
      <w:r w:rsidR="0079363C" w:rsidRPr="00B45090">
        <w:rPr>
          <w:b/>
          <w:bCs/>
          <w:sz w:val="24"/>
        </w:rPr>
        <w:t>代表人授权书</w:t>
      </w:r>
    </w:p>
    <w:p w:rsidR="0079363C" w:rsidRPr="00B45090" w:rsidRDefault="0079363C" w:rsidP="0079363C">
      <w:pPr>
        <w:spacing w:line="360" w:lineRule="auto"/>
        <w:rPr>
          <w:sz w:val="24"/>
          <w:szCs w:val="21"/>
        </w:rPr>
      </w:pPr>
    </w:p>
    <w:p w:rsidR="0079363C" w:rsidRPr="00B45090" w:rsidRDefault="0079363C" w:rsidP="00AF2E52">
      <w:pPr>
        <w:spacing w:line="360" w:lineRule="auto"/>
        <w:rPr>
          <w:sz w:val="24"/>
          <w:szCs w:val="21"/>
        </w:rPr>
      </w:pPr>
      <w:r w:rsidRPr="00B45090">
        <w:rPr>
          <w:sz w:val="24"/>
          <w:szCs w:val="21"/>
        </w:rPr>
        <w:t>致：天津市政府采购中心</w:t>
      </w:r>
    </w:p>
    <w:p w:rsidR="0079363C" w:rsidRPr="00B45090" w:rsidRDefault="00AF2E52" w:rsidP="00AF2E52">
      <w:pPr>
        <w:spacing w:line="360" w:lineRule="auto"/>
        <w:ind w:firstLineChars="200" w:firstLine="446"/>
        <w:rPr>
          <w:sz w:val="24"/>
          <w:szCs w:val="21"/>
        </w:rPr>
      </w:pPr>
      <w:r w:rsidRPr="00B45090">
        <w:rPr>
          <w:rFonts w:hint="eastAsia"/>
          <w:sz w:val="24"/>
          <w:szCs w:val="21"/>
        </w:rPr>
        <w:t>我单位</w:t>
      </w:r>
      <w:r w:rsidRPr="00B45090">
        <w:rPr>
          <w:sz w:val="24"/>
          <w:szCs w:val="21"/>
        </w:rPr>
        <w:t>授权委托本月</w:t>
      </w:r>
      <w:r w:rsidRPr="00B45090">
        <w:rPr>
          <w:rFonts w:hint="eastAsia"/>
          <w:sz w:val="24"/>
          <w:szCs w:val="21"/>
        </w:rPr>
        <w:t>/</w:t>
      </w:r>
      <w:r w:rsidRPr="00B45090">
        <w:rPr>
          <w:rFonts w:hint="eastAsia"/>
          <w:sz w:val="24"/>
          <w:szCs w:val="21"/>
        </w:rPr>
        <w:t>上月（本月尚未缴纳社保的，则填写上月）由我单位缴纳社会保险的</w:t>
      </w:r>
      <w:r w:rsidRPr="00B45090">
        <w:rPr>
          <w:sz w:val="24"/>
          <w:szCs w:val="21"/>
        </w:rPr>
        <w:t>在职职工</w:t>
      </w:r>
      <w:r w:rsidRPr="00B45090">
        <w:rPr>
          <w:sz w:val="24"/>
          <w:szCs w:val="21"/>
        </w:rPr>
        <w:t>_______________</w:t>
      </w:r>
      <w:r w:rsidRPr="00B45090">
        <w:rPr>
          <w:sz w:val="24"/>
          <w:szCs w:val="21"/>
        </w:rPr>
        <w:t>（姓名）（身份证号码：</w:t>
      </w:r>
      <w:r w:rsidRPr="00B45090">
        <w:rPr>
          <w:sz w:val="24"/>
          <w:szCs w:val="21"/>
        </w:rPr>
        <w:t>____________________</w:t>
      </w:r>
      <w:r w:rsidRPr="00B45090">
        <w:rPr>
          <w:sz w:val="24"/>
          <w:szCs w:val="21"/>
        </w:rPr>
        <w:t>、联系电话：</w:t>
      </w:r>
      <w:r w:rsidRPr="00B45090">
        <w:rPr>
          <w:sz w:val="24"/>
          <w:szCs w:val="21"/>
        </w:rPr>
        <w:t>_______________</w:t>
      </w:r>
      <w:r w:rsidRPr="00B45090">
        <w:rPr>
          <w:sz w:val="24"/>
          <w:szCs w:val="21"/>
        </w:rPr>
        <w:t>）作为投标代表人以我方的名义参加贵中心组织的</w:t>
      </w:r>
      <w:r w:rsidRPr="00B45090">
        <w:rPr>
          <w:sz w:val="24"/>
          <w:szCs w:val="21"/>
        </w:rPr>
        <w:t>______________________</w:t>
      </w:r>
      <w:r w:rsidRPr="00B45090">
        <w:rPr>
          <w:sz w:val="24"/>
          <w:szCs w:val="21"/>
        </w:rPr>
        <w:t>项目（项目编号：</w:t>
      </w:r>
      <w:r w:rsidRPr="00B45090">
        <w:rPr>
          <w:sz w:val="24"/>
          <w:szCs w:val="21"/>
        </w:rPr>
        <w:t>_______________</w:t>
      </w:r>
      <w:r w:rsidRPr="00B45090">
        <w:rPr>
          <w:sz w:val="24"/>
          <w:szCs w:val="21"/>
        </w:rPr>
        <w:t>）的投标活动，并代表我方全权办理针对上述项目的投标、开标、投标文件澄清、签约等一切具体事务和签署相关文件。</w:t>
      </w:r>
    </w:p>
    <w:p w:rsidR="0079363C" w:rsidRPr="00B45090" w:rsidRDefault="0079363C" w:rsidP="00AF2E52">
      <w:pPr>
        <w:spacing w:line="360" w:lineRule="auto"/>
        <w:ind w:firstLineChars="200" w:firstLine="446"/>
        <w:rPr>
          <w:sz w:val="24"/>
          <w:szCs w:val="21"/>
        </w:rPr>
      </w:pPr>
      <w:r w:rsidRPr="00B45090">
        <w:rPr>
          <w:sz w:val="24"/>
          <w:szCs w:val="21"/>
        </w:rPr>
        <w:t>我方对</w:t>
      </w:r>
      <w:r w:rsidR="00EF0D03" w:rsidRPr="00B45090">
        <w:rPr>
          <w:rFonts w:hint="eastAsia"/>
          <w:sz w:val="24"/>
          <w:szCs w:val="21"/>
        </w:rPr>
        <w:t>投标代表人</w:t>
      </w:r>
      <w:r w:rsidRPr="00B45090">
        <w:rPr>
          <w:sz w:val="24"/>
          <w:szCs w:val="21"/>
        </w:rPr>
        <w:t>的签名事项负全部责任。</w:t>
      </w:r>
    </w:p>
    <w:p w:rsidR="0079363C" w:rsidRPr="00B45090" w:rsidRDefault="0079363C" w:rsidP="00AF2E52">
      <w:pPr>
        <w:spacing w:line="360" w:lineRule="auto"/>
        <w:ind w:firstLineChars="200" w:firstLine="446"/>
        <w:rPr>
          <w:sz w:val="24"/>
          <w:szCs w:val="21"/>
        </w:rPr>
      </w:pPr>
      <w:r w:rsidRPr="00B45090">
        <w:rPr>
          <w:sz w:val="24"/>
          <w:szCs w:val="21"/>
        </w:rPr>
        <w:t>本授权书至投标有效期结束前始终有效。</w:t>
      </w:r>
    </w:p>
    <w:p w:rsidR="0079363C" w:rsidRPr="00B45090" w:rsidRDefault="0079363C" w:rsidP="00AF2E52">
      <w:pPr>
        <w:spacing w:line="360" w:lineRule="auto"/>
        <w:ind w:firstLineChars="200" w:firstLine="446"/>
        <w:rPr>
          <w:sz w:val="24"/>
          <w:szCs w:val="21"/>
        </w:rPr>
      </w:pPr>
      <w:r w:rsidRPr="00B45090">
        <w:rPr>
          <w:sz w:val="24"/>
          <w:szCs w:val="21"/>
        </w:rPr>
        <w:t>投标代表人无转委托权，特此委托。</w:t>
      </w:r>
    </w:p>
    <w:p w:rsidR="0079363C" w:rsidRPr="00B45090" w:rsidRDefault="0079363C" w:rsidP="007737A3">
      <w:pPr>
        <w:spacing w:line="360" w:lineRule="auto"/>
        <w:ind w:firstLineChars="200" w:firstLine="446"/>
        <w:rPr>
          <w:sz w:val="24"/>
        </w:rPr>
      </w:pPr>
    </w:p>
    <w:p w:rsidR="007737A3" w:rsidRPr="00B45090" w:rsidRDefault="007737A3" w:rsidP="007737A3">
      <w:pPr>
        <w:spacing w:line="360" w:lineRule="auto"/>
        <w:ind w:firstLineChars="200" w:firstLine="446"/>
        <w:rPr>
          <w:sz w:val="24"/>
        </w:rPr>
      </w:pPr>
    </w:p>
    <w:p w:rsidR="0079363C" w:rsidRPr="00B45090" w:rsidRDefault="0079363C" w:rsidP="007737A3">
      <w:pPr>
        <w:spacing w:line="360" w:lineRule="auto"/>
        <w:ind w:firstLineChars="2100" w:firstLine="4686"/>
        <w:rPr>
          <w:sz w:val="24"/>
        </w:rPr>
      </w:pPr>
      <w:r w:rsidRPr="00B45090">
        <w:rPr>
          <w:sz w:val="24"/>
        </w:rPr>
        <w:t xml:space="preserve">     </w:t>
      </w:r>
      <w:r w:rsidRPr="00B45090">
        <w:rPr>
          <w:sz w:val="24"/>
        </w:rPr>
        <w:t>年</w:t>
      </w:r>
      <w:r w:rsidRPr="00B45090">
        <w:rPr>
          <w:sz w:val="24"/>
        </w:rPr>
        <w:t xml:space="preserve">   </w:t>
      </w:r>
      <w:r w:rsidRPr="00B45090">
        <w:rPr>
          <w:sz w:val="24"/>
        </w:rPr>
        <w:t>月</w:t>
      </w:r>
      <w:r w:rsidRPr="00B45090">
        <w:rPr>
          <w:sz w:val="24"/>
        </w:rPr>
        <w:t xml:space="preserve">   </w:t>
      </w:r>
      <w:r w:rsidRPr="00B45090">
        <w:rPr>
          <w:sz w:val="24"/>
        </w:rPr>
        <w:t>日</w:t>
      </w:r>
      <w:r w:rsidRPr="00B45090">
        <w:rPr>
          <w:sz w:val="24"/>
        </w:rPr>
        <w:t xml:space="preserve">  </w:t>
      </w:r>
    </w:p>
    <w:tbl>
      <w:tblPr>
        <w:tblStyle w:val="aa"/>
        <w:tblW w:w="0" w:type="auto"/>
        <w:tblLook w:val="04A0" w:firstRow="1" w:lastRow="0" w:firstColumn="1" w:lastColumn="0" w:noHBand="0" w:noVBand="1"/>
      </w:tblPr>
      <w:tblGrid>
        <w:gridCol w:w="4264"/>
        <w:gridCol w:w="4264"/>
      </w:tblGrid>
      <w:tr w:rsidR="000B7480" w:rsidRPr="00B45090" w:rsidTr="003E71CA">
        <w:tc>
          <w:tcPr>
            <w:tcW w:w="4264" w:type="dxa"/>
          </w:tcPr>
          <w:p w:rsidR="003E71CA" w:rsidRPr="00B45090" w:rsidRDefault="00EF0D03" w:rsidP="00B13CD0">
            <w:pPr>
              <w:spacing w:line="360" w:lineRule="auto"/>
              <w:jc w:val="left"/>
              <w:rPr>
                <w:sz w:val="24"/>
              </w:rPr>
            </w:pPr>
            <w:r w:rsidRPr="00B45090">
              <w:rPr>
                <w:rFonts w:hint="eastAsia"/>
                <w:sz w:val="24"/>
              </w:rPr>
              <w:t>投标代表人</w:t>
            </w:r>
            <w:r w:rsidR="003E71CA" w:rsidRPr="00B45090">
              <w:rPr>
                <w:rFonts w:hint="eastAsia"/>
                <w:sz w:val="24"/>
              </w:rPr>
              <w:t>身份证正面</w:t>
            </w:r>
          </w:p>
          <w:p w:rsidR="003E71CA" w:rsidRPr="00B45090" w:rsidRDefault="003E71CA" w:rsidP="00B13CD0">
            <w:pPr>
              <w:spacing w:line="360" w:lineRule="auto"/>
              <w:jc w:val="left"/>
              <w:rPr>
                <w:sz w:val="24"/>
              </w:rPr>
            </w:pPr>
          </w:p>
          <w:p w:rsidR="003E71CA" w:rsidRPr="00B45090" w:rsidRDefault="003E71CA" w:rsidP="00B13CD0">
            <w:pPr>
              <w:spacing w:line="360" w:lineRule="auto"/>
              <w:jc w:val="left"/>
              <w:rPr>
                <w:sz w:val="24"/>
              </w:rPr>
            </w:pPr>
          </w:p>
          <w:p w:rsidR="003E71CA" w:rsidRPr="00B45090" w:rsidRDefault="003E71CA" w:rsidP="00B13CD0">
            <w:pPr>
              <w:spacing w:line="360" w:lineRule="auto"/>
              <w:jc w:val="left"/>
              <w:rPr>
                <w:sz w:val="24"/>
              </w:rPr>
            </w:pPr>
          </w:p>
          <w:p w:rsidR="003E71CA" w:rsidRPr="00B45090" w:rsidRDefault="003E71CA" w:rsidP="00B13CD0">
            <w:pPr>
              <w:spacing w:line="360" w:lineRule="auto"/>
              <w:jc w:val="left"/>
              <w:rPr>
                <w:sz w:val="24"/>
              </w:rPr>
            </w:pPr>
          </w:p>
          <w:p w:rsidR="003E71CA" w:rsidRPr="00B45090" w:rsidRDefault="003E71CA" w:rsidP="00B13CD0">
            <w:pPr>
              <w:spacing w:line="360" w:lineRule="auto"/>
              <w:jc w:val="left"/>
              <w:rPr>
                <w:sz w:val="24"/>
              </w:rPr>
            </w:pPr>
          </w:p>
        </w:tc>
        <w:tc>
          <w:tcPr>
            <w:tcW w:w="4264" w:type="dxa"/>
          </w:tcPr>
          <w:p w:rsidR="003E71CA" w:rsidRPr="00B45090" w:rsidRDefault="00EF0D03" w:rsidP="00B13CD0">
            <w:pPr>
              <w:spacing w:line="360" w:lineRule="auto"/>
              <w:jc w:val="left"/>
              <w:rPr>
                <w:sz w:val="24"/>
              </w:rPr>
            </w:pPr>
            <w:r w:rsidRPr="00B45090">
              <w:rPr>
                <w:rFonts w:hint="eastAsia"/>
                <w:sz w:val="24"/>
              </w:rPr>
              <w:t>投标代表人</w:t>
            </w:r>
            <w:r w:rsidR="003E71CA" w:rsidRPr="00B45090">
              <w:rPr>
                <w:rFonts w:hint="eastAsia"/>
                <w:sz w:val="24"/>
              </w:rPr>
              <w:t>身份证背面</w:t>
            </w:r>
          </w:p>
        </w:tc>
      </w:tr>
    </w:tbl>
    <w:p w:rsidR="00B13CD0" w:rsidRPr="00B45090" w:rsidRDefault="00B13CD0" w:rsidP="007737A3">
      <w:pPr>
        <w:spacing w:line="360" w:lineRule="auto"/>
        <w:ind w:firstLineChars="2100" w:firstLine="4686"/>
        <w:rPr>
          <w:sz w:val="24"/>
        </w:rPr>
      </w:pPr>
    </w:p>
    <w:p w:rsidR="0079363C" w:rsidRPr="00B45090" w:rsidRDefault="0079363C" w:rsidP="00B13CD0">
      <w:pPr>
        <w:widowControl/>
        <w:jc w:val="left"/>
        <w:rPr>
          <w:b/>
          <w:sz w:val="24"/>
        </w:rPr>
      </w:pPr>
      <w:r w:rsidRPr="00B45090">
        <w:rPr>
          <w:sz w:val="24"/>
        </w:rPr>
        <w:br w:type="page"/>
      </w:r>
      <w:r w:rsidRPr="00B45090">
        <w:rPr>
          <w:b/>
          <w:sz w:val="24"/>
        </w:rPr>
        <w:lastRenderedPageBreak/>
        <w:t>附件</w:t>
      </w:r>
      <w:r w:rsidR="00B04540" w:rsidRPr="00B45090">
        <w:rPr>
          <w:rFonts w:hint="eastAsia"/>
          <w:b/>
          <w:sz w:val="24"/>
        </w:rPr>
        <w:t>5</w:t>
      </w:r>
    </w:p>
    <w:p w:rsidR="0079363C" w:rsidRPr="00B45090" w:rsidRDefault="0079363C" w:rsidP="005D792B">
      <w:pPr>
        <w:autoSpaceDN w:val="0"/>
        <w:spacing w:line="360" w:lineRule="auto"/>
        <w:jc w:val="center"/>
        <w:rPr>
          <w:b/>
          <w:bCs/>
          <w:sz w:val="24"/>
        </w:rPr>
      </w:pPr>
      <w:r w:rsidRPr="00B45090">
        <w:rPr>
          <w:b/>
          <w:bCs/>
          <w:sz w:val="24"/>
        </w:rPr>
        <w:t>开标一览表</w:t>
      </w:r>
    </w:p>
    <w:p w:rsidR="0079363C" w:rsidRPr="00B45090" w:rsidRDefault="0079363C" w:rsidP="0079363C">
      <w:pPr>
        <w:ind w:right="84"/>
        <w:rPr>
          <w:sz w:val="24"/>
        </w:rPr>
      </w:pPr>
    </w:p>
    <w:p w:rsidR="0079363C" w:rsidRPr="00B45090" w:rsidRDefault="0079363C" w:rsidP="0079363C">
      <w:pPr>
        <w:spacing w:line="460" w:lineRule="exact"/>
        <w:ind w:left="192"/>
        <w:rPr>
          <w:sz w:val="24"/>
        </w:rPr>
      </w:pPr>
      <w:r w:rsidRPr="00B45090">
        <w:rPr>
          <w:sz w:val="24"/>
        </w:rPr>
        <w:t>项目名称：</w:t>
      </w:r>
      <w:r w:rsidRPr="00B45090">
        <w:rPr>
          <w:sz w:val="24"/>
          <w:u w:val="single"/>
        </w:rPr>
        <w:t xml:space="preserve">                    </w:t>
      </w:r>
      <w:r w:rsidRPr="00B45090">
        <w:rPr>
          <w:sz w:val="24"/>
        </w:rPr>
        <w:t xml:space="preserve">                  </w:t>
      </w:r>
    </w:p>
    <w:p w:rsidR="0079363C" w:rsidRPr="00B45090" w:rsidRDefault="0079363C" w:rsidP="0079363C">
      <w:pPr>
        <w:spacing w:line="460" w:lineRule="exact"/>
        <w:ind w:left="192"/>
        <w:rPr>
          <w:sz w:val="24"/>
        </w:rPr>
      </w:pPr>
      <w:r w:rsidRPr="00B45090">
        <w:rPr>
          <w:sz w:val="24"/>
        </w:rPr>
        <w:t>项目编号：</w:t>
      </w:r>
      <w:r w:rsidRPr="00B45090">
        <w:rPr>
          <w:sz w:val="24"/>
          <w:u w:val="single"/>
        </w:rPr>
        <w:t xml:space="preserve">                    </w:t>
      </w:r>
      <w:r w:rsidRPr="00B45090">
        <w:rPr>
          <w:sz w:val="24"/>
        </w:rPr>
        <w:t xml:space="preserve">                  </w:t>
      </w:r>
    </w:p>
    <w:p w:rsidR="0079363C" w:rsidRPr="00B45090" w:rsidRDefault="0079363C" w:rsidP="0079363C">
      <w:pPr>
        <w:spacing w:line="460" w:lineRule="exact"/>
        <w:rPr>
          <w:sz w:val="24"/>
        </w:rPr>
      </w:pPr>
      <w:r w:rsidRPr="00B45090">
        <w:rPr>
          <w:sz w:val="24"/>
        </w:rPr>
        <w:t xml:space="preserve">                                                       </w:t>
      </w:r>
      <w:r w:rsidRPr="00B4509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proofErr w:type="gramStart"/>
            <w:r w:rsidRPr="00B45090">
              <w:rPr>
                <w:rFonts w:hint="eastAsia"/>
                <w:sz w:val="24"/>
              </w:rPr>
              <w:t>包</w:t>
            </w:r>
            <w:r w:rsidRPr="00B45090">
              <w:rPr>
                <w:sz w:val="24"/>
              </w:rPr>
              <w:t>号</w:t>
            </w:r>
            <w:proofErr w:type="gramEnd"/>
          </w:p>
        </w:tc>
        <w:tc>
          <w:tcPr>
            <w:tcW w:w="1001" w:type="pct"/>
            <w:vAlign w:val="center"/>
          </w:tcPr>
          <w:p w:rsidR="00B728F9" w:rsidRPr="00B45090" w:rsidRDefault="00B728F9" w:rsidP="00B728F9">
            <w:pPr>
              <w:spacing w:line="460" w:lineRule="exact"/>
              <w:jc w:val="center"/>
              <w:rPr>
                <w:sz w:val="24"/>
              </w:rPr>
            </w:pPr>
            <w:r w:rsidRPr="00B45090">
              <w:rPr>
                <w:rFonts w:hint="eastAsia"/>
                <w:sz w:val="24"/>
              </w:rPr>
              <w:t>包</w:t>
            </w:r>
            <w:r w:rsidRPr="00B45090">
              <w:rPr>
                <w:sz w:val="24"/>
              </w:rPr>
              <w:t>名称</w:t>
            </w:r>
          </w:p>
        </w:tc>
        <w:tc>
          <w:tcPr>
            <w:tcW w:w="858" w:type="pct"/>
            <w:vAlign w:val="center"/>
          </w:tcPr>
          <w:p w:rsidR="00B728F9" w:rsidRPr="00B45090" w:rsidRDefault="00B728F9" w:rsidP="00B728F9">
            <w:pPr>
              <w:spacing w:line="460" w:lineRule="exact"/>
              <w:jc w:val="center"/>
              <w:rPr>
                <w:sz w:val="24"/>
              </w:rPr>
            </w:pPr>
            <w:r w:rsidRPr="00B45090">
              <w:rPr>
                <w:sz w:val="24"/>
              </w:rPr>
              <w:t>品牌</w:t>
            </w:r>
          </w:p>
        </w:tc>
        <w:tc>
          <w:tcPr>
            <w:tcW w:w="941" w:type="pct"/>
            <w:vAlign w:val="center"/>
          </w:tcPr>
          <w:p w:rsidR="00B728F9" w:rsidRPr="00B45090" w:rsidRDefault="00B728F9" w:rsidP="00B728F9">
            <w:pPr>
              <w:spacing w:line="460" w:lineRule="exact"/>
              <w:jc w:val="center"/>
              <w:rPr>
                <w:sz w:val="24"/>
              </w:rPr>
            </w:pPr>
            <w:r w:rsidRPr="00B45090">
              <w:rPr>
                <w:sz w:val="24"/>
              </w:rPr>
              <w:t>投标总价</w:t>
            </w:r>
          </w:p>
        </w:tc>
        <w:tc>
          <w:tcPr>
            <w:tcW w:w="858" w:type="pct"/>
            <w:vAlign w:val="center"/>
          </w:tcPr>
          <w:p w:rsidR="00B728F9" w:rsidRPr="00B45090" w:rsidRDefault="00B728F9" w:rsidP="00B728F9">
            <w:pPr>
              <w:spacing w:line="460" w:lineRule="exact"/>
              <w:jc w:val="center"/>
              <w:rPr>
                <w:sz w:val="24"/>
              </w:rPr>
            </w:pPr>
            <w:r w:rsidRPr="00B45090">
              <w:rPr>
                <w:sz w:val="24"/>
              </w:rPr>
              <w:t>交货期</w:t>
            </w:r>
          </w:p>
        </w:tc>
        <w:tc>
          <w:tcPr>
            <w:tcW w:w="770" w:type="pct"/>
            <w:vAlign w:val="center"/>
          </w:tcPr>
          <w:p w:rsidR="00B728F9" w:rsidRPr="00B45090" w:rsidRDefault="00B728F9" w:rsidP="00B728F9">
            <w:pPr>
              <w:spacing w:line="460" w:lineRule="exact"/>
              <w:jc w:val="center"/>
              <w:rPr>
                <w:sz w:val="24"/>
              </w:rPr>
            </w:pPr>
            <w:r w:rsidRPr="00B45090">
              <w:rPr>
                <w:sz w:val="24"/>
              </w:rPr>
              <w:t>备注</w:t>
            </w: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r w:rsidRPr="00B45090">
              <w:rPr>
                <w:sz w:val="24"/>
              </w:rPr>
              <w:t>1</w:t>
            </w: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r w:rsidRPr="00B45090">
              <w:rPr>
                <w:rFonts w:hint="eastAsia"/>
                <w:sz w:val="24"/>
              </w:rPr>
              <w:t>2</w:t>
            </w: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r w:rsidRPr="00B45090">
              <w:rPr>
                <w:sz w:val="24"/>
              </w:rPr>
              <w:t>…</w:t>
            </w: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45090" w:rsidRPr="00B45090" w:rsidTr="00196E07">
        <w:trPr>
          <w:jc w:val="center"/>
        </w:trPr>
        <w:tc>
          <w:tcPr>
            <w:tcW w:w="572" w:type="pct"/>
            <w:vAlign w:val="center"/>
          </w:tcPr>
          <w:p w:rsidR="00B728F9" w:rsidRPr="00B45090" w:rsidRDefault="00B728F9" w:rsidP="00B728F9">
            <w:pPr>
              <w:spacing w:line="460" w:lineRule="exact"/>
              <w:jc w:val="center"/>
              <w:rPr>
                <w:sz w:val="24"/>
              </w:rPr>
            </w:pP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r w:rsidR="00B728F9" w:rsidRPr="00B45090" w:rsidTr="00196E07">
        <w:trPr>
          <w:jc w:val="center"/>
        </w:trPr>
        <w:tc>
          <w:tcPr>
            <w:tcW w:w="572" w:type="pct"/>
            <w:vAlign w:val="center"/>
          </w:tcPr>
          <w:p w:rsidR="00B728F9" w:rsidRPr="00B45090" w:rsidRDefault="00B728F9" w:rsidP="00B728F9">
            <w:pPr>
              <w:spacing w:line="460" w:lineRule="exact"/>
              <w:jc w:val="center"/>
              <w:rPr>
                <w:sz w:val="24"/>
              </w:rPr>
            </w:pPr>
          </w:p>
        </w:tc>
        <w:tc>
          <w:tcPr>
            <w:tcW w:w="100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941" w:type="pct"/>
            <w:vAlign w:val="center"/>
          </w:tcPr>
          <w:p w:rsidR="00B728F9" w:rsidRPr="00B45090" w:rsidRDefault="00B728F9" w:rsidP="00B728F9">
            <w:pPr>
              <w:spacing w:line="460" w:lineRule="exact"/>
              <w:jc w:val="center"/>
              <w:rPr>
                <w:sz w:val="24"/>
              </w:rPr>
            </w:pPr>
          </w:p>
        </w:tc>
        <w:tc>
          <w:tcPr>
            <w:tcW w:w="858" w:type="pct"/>
            <w:vAlign w:val="center"/>
          </w:tcPr>
          <w:p w:rsidR="00B728F9" w:rsidRPr="00B45090" w:rsidRDefault="00B728F9" w:rsidP="00B728F9">
            <w:pPr>
              <w:spacing w:line="460" w:lineRule="exact"/>
              <w:jc w:val="center"/>
              <w:rPr>
                <w:sz w:val="24"/>
              </w:rPr>
            </w:pPr>
          </w:p>
        </w:tc>
        <w:tc>
          <w:tcPr>
            <w:tcW w:w="770" w:type="pct"/>
            <w:vAlign w:val="center"/>
          </w:tcPr>
          <w:p w:rsidR="00B728F9" w:rsidRPr="00B45090" w:rsidRDefault="00B728F9" w:rsidP="00B728F9">
            <w:pPr>
              <w:spacing w:line="460" w:lineRule="exact"/>
              <w:jc w:val="center"/>
              <w:rPr>
                <w:sz w:val="24"/>
              </w:rPr>
            </w:pPr>
          </w:p>
        </w:tc>
      </w:tr>
    </w:tbl>
    <w:p w:rsidR="0079363C" w:rsidRPr="00B45090" w:rsidRDefault="0079363C" w:rsidP="0079363C">
      <w:pPr>
        <w:spacing w:line="360" w:lineRule="auto"/>
        <w:ind w:right="84" w:firstLine="420"/>
        <w:rPr>
          <w:sz w:val="24"/>
        </w:rPr>
      </w:pPr>
    </w:p>
    <w:p w:rsidR="00ED080B" w:rsidRPr="00B45090" w:rsidRDefault="00ED080B" w:rsidP="00ED080B">
      <w:pPr>
        <w:spacing w:line="360" w:lineRule="auto"/>
        <w:ind w:firstLineChars="1700" w:firstLine="3794"/>
        <w:rPr>
          <w:sz w:val="24"/>
        </w:rPr>
      </w:pPr>
      <w:r w:rsidRPr="00B45090">
        <w:rPr>
          <w:sz w:val="24"/>
        </w:rPr>
        <w:t>投标人名称：</w:t>
      </w:r>
    </w:p>
    <w:p w:rsidR="00ED080B" w:rsidRPr="00B45090" w:rsidRDefault="00ED080B" w:rsidP="00ED080B">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79363C" w:rsidRPr="00B45090" w:rsidRDefault="0079363C" w:rsidP="0079363C">
      <w:pPr>
        <w:spacing w:line="360" w:lineRule="auto"/>
        <w:ind w:right="84" w:firstLine="420"/>
        <w:rPr>
          <w:sz w:val="24"/>
        </w:rPr>
      </w:pPr>
    </w:p>
    <w:p w:rsidR="0079363C" w:rsidRPr="00B45090" w:rsidRDefault="0079363C" w:rsidP="0079363C">
      <w:pPr>
        <w:widowControl/>
        <w:jc w:val="left"/>
        <w:rPr>
          <w:sz w:val="24"/>
        </w:rPr>
      </w:pPr>
      <w:r w:rsidRPr="00B45090">
        <w:rPr>
          <w:sz w:val="24"/>
        </w:rPr>
        <w:br w:type="page"/>
      </w:r>
    </w:p>
    <w:p w:rsidR="0079363C" w:rsidRPr="00B45090" w:rsidRDefault="0079363C" w:rsidP="00EC317F">
      <w:pPr>
        <w:tabs>
          <w:tab w:val="left" w:pos="360"/>
        </w:tabs>
        <w:spacing w:line="360" w:lineRule="auto"/>
        <w:rPr>
          <w:b/>
          <w:sz w:val="24"/>
        </w:rPr>
      </w:pPr>
      <w:r w:rsidRPr="00B45090">
        <w:rPr>
          <w:b/>
          <w:sz w:val="24"/>
        </w:rPr>
        <w:lastRenderedPageBreak/>
        <w:t>附件</w:t>
      </w:r>
      <w:r w:rsidR="00B04540" w:rsidRPr="00B45090">
        <w:rPr>
          <w:rFonts w:hint="eastAsia"/>
          <w:b/>
          <w:sz w:val="24"/>
        </w:rPr>
        <w:t>6</w:t>
      </w:r>
    </w:p>
    <w:p w:rsidR="0079363C" w:rsidRPr="00B45090" w:rsidRDefault="0079363C" w:rsidP="005D792B">
      <w:pPr>
        <w:autoSpaceDN w:val="0"/>
        <w:spacing w:line="360" w:lineRule="auto"/>
        <w:jc w:val="center"/>
        <w:rPr>
          <w:b/>
          <w:bCs/>
          <w:sz w:val="24"/>
        </w:rPr>
      </w:pPr>
      <w:r w:rsidRPr="00B45090">
        <w:rPr>
          <w:b/>
          <w:bCs/>
          <w:sz w:val="24"/>
        </w:rPr>
        <w:t>开标分项一览表</w:t>
      </w:r>
    </w:p>
    <w:p w:rsidR="0079363C" w:rsidRPr="00B45090" w:rsidRDefault="0079363C" w:rsidP="0079363C">
      <w:pPr>
        <w:ind w:right="84"/>
        <w:rPr>
          <w:sz w:val="24"/>
        </w:rPr>
      </w:pPr>
    </w:p>
    <w:p w:rsidR="0079363C" w:rsidRPr="00B45090" w:rsidRDefault="0079363C" w:rsidP="0079363C">
      <w:pPr>
        <w:spacing w:line="460" w:lineRule="exact"/>
        <w:ind w:left="192"/>
        <w:rPr>
          <w:sz w:val="24"/>
        </w:rPr>
      </w:pPr>
      <w:r w:rsidRPr="00B45090">
        <w:rPr>
          <w:sz w:val="24"/>
        </w:rPr>
        <w:t>项目名称：</w:t>
      </w:r>
      <w:r w:rsidRPr="00B45090">
        <w:rPr>
          <w:sz w:val="24"/>
          <w:u w:val="single"/>
        </w:rPr>
        <w:t xml:space="preserve">                    </w:t>
      </w:r>
    </w:p>
    <w:p w:rsidR="0079363C" w:rsidRPr="00B45090" w:rsidRDefault="0079363C" w:rsidP="0079363C">
      <w:pPr>
        <w:spacing w:line="460" w:lineRule="exact"/>
        <w:ind w:left="192"/>
        <w:rPr>
          <w:sz w:val="24"/>
        </w:rPr>
      </w:pPr>
      <w:r w:rsidRPr="00B45090">
        <w:rPr>
          <w:sz w:val="24"/>
        </w:rPr>
        <w:t>项目编号：</w:t>
      </w:r>
      <w:r w:rsidRPr="00B45090">
        <w:rPr>
          <w:sz w:val="24"/>
          <w:u w:val="single"/>
        </w:rPr>
        <w:t xml:space="preserve">                    </w:t>
      </w:r>
    </w:p>
    <w:p w:rsidR="0079363C" w:rsidRPr="00B45090" w:rsidRDefault="0079363C" w:rsidP="007737A3">
      <w:pPr>
        <w:spacing w:line="460" w:lineRule="exact"/>
        <w:ind w:left="192"/>
        <w:rPr>
          <w:sz w:val="24"/>
        </w:rPr>
      </w:pPr>
      <w:r w:rsidRPr="00B45090">
        <w:rPr>
          <w:rFonts w:hint="eastAsia"/>
          <w:sz w:val="24"/>
        </w:rPr>
        <w:t>包</w:t>
      </w:r>
      <w:r w:rsidRPr="00B45090">
        <w:rPr>
          <w:rFonts w:hint="eastAsia"/>
          <w:sz w:val="24"/>
        </w:rPr>
        <w:t xml:space="preserve">    </w:t>
      </w:r>
      <w:r w:rsidRPr="00B45090">
        <w:rPr>
          <w:rFonts w:hint="eastAsia"/>
          <w:sz w:val="24"/>
        </w:rPr>
        <w:t>号：</w:t>
      </w:r>
      <w:r w:rsidRPr="00B45090">
        <w:rPr>
          <w:sz w:val="24"/>
          <w:u w:val="single"/>
        </w:rPr>
        <w:t xml:space="preserve">                    </w:t>
      </w:r>
    </w:p>
    <w:p w:rsidR="0079363C" w:rsidRPr="00B45090" w:rsidRDefault="0079363C" w:rsidP="0079363C">
      <w:pPr>
        <w:spacing w:line="460" w:lineRule="exact"/>
        <w:ind w:firstLineChars="2900" w:firstLine="6472"/>
        <w:rPr>
          <w:sz w:val="24"/>
        </w:rPr>
      </w:pPr>
      <w:r w:rsidRPr="00B4509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B45090" w:rsidRPr="00B45090" w:rsidTr="00B671A0">
        <w:trPr>
          <w:jc w:val="center"/>
        </w:trPr>
        <w:tc>
          <w:tcPr>
            <w:tcW w:w="813" w:type="dxa"/>
            <w:noWrap/>
            <w:vAlign w:val="center"/>
          </w:tcPr>
          <w:p w:rsidR="0079363C" w:rsidRPr="00B45090" w:rsidRDefault="0079363C" w:rsidP="00B671A0">
            <w:pPr>
              <w:widowControl/>
              <w:jc w:val="center"/>
              <w:rPr>
                <w:bCs/>
                <w:kern w:val="0"/>
                <w:sz w:val="24"/>
                <w:szCs w:val="24"/>
              </w:rPr>
            </w:pPr>
            <w:proofErr w:type="gramStart"/>
            <w:r w:rsidRPr="00B45090">
              <w:rPr>
                <w:bCs/>
                <w:kern w:val="0"/>
                <w:sz w:val="24"/>
                <w:szCs w:val="24"/>
              </w:rPr>
              <w:t>项号</w:t>
            </w:r>
            <w:proofErr w:type="gramEnd"/>
          </w:p>
        </w:tc>
        <w:tc>
          <w:tcPr>
            <w:tcW w:w="1348" w:type="dxa"/>
            <w:vAlign w:val="center"/>
          </w:tcPr>
          <w:p w:rsidR="0079363C" w:rsidRPr="00B45090" w:rsidRDefault="003D4CF5" w:rsidP="00B671A0">
            <w:pPr>
              <w:widowControl/>
              <w:jc w:val="center"/>
              <w:rPr>
                <w:bCs/>
                <w:kern w:val="0"/>
                <w:sz w:val="24"/>
                <w:szCs w:val="24"/>
              </w:rPr>
            </w:pPr>
            <w:r w:rsidRPr="00B45090">
              <w:rPr>
                <w:rFonts w:hint="eastAsia"/>
                <w:bCs/>
                <w:kern w:val="0"/>
                <w:sz w:val="24"/>
                <w:szCs w:val="24"/>
              </w:rPr>
              <w:t>标的</w:t>
            </w:r>
            <w:r w:rsidR="0079363C" w:rsidRPr="00B45090">
              <w:rPr>
                <w:bCs/>
                <w:kern w:val="0"/>
                <w:sz w:val="24"/>
                <w:szCs w:val="24"/>
              </w:rPr>
              <w:t>名称</w:t>
            </w:r>
          </w:p>
        </w:tc>
        <w:tc>
          <w:tcPr>
            <w:tcW w:w="716" w:type="dxa"/>
            <w:vAlign w:val="center"/>
          </w:tcPr>
          <w:p w:rsidR="0079363C" w:rsidRPr="00B45090" w:rsidRDefault="0079363C" w:rsidP="00B671A0">
            <w:pPr>
              <w:widowControl/>
              <w:jc w:val="center"/>
              <w:rPr>
                <w:bCs/>
                <w:kern w:val="0"/>
                <w:sz w:val="24"/>
                <w:szCs w:val="24"/>
              </w:rPr>
            </w:pPr>
            <w:r w:rsidRPr="00B45090">
              <w:rPr>
                <w:bCs/>
                <w:kern w:val="0"/>
                <w:sz w:val="24"/>
                <w:szCs w:val="24"/>
              </w:rPr>
              <w:t>品牌</w:t>
            </w:r>
          </w:p>
        </w:tc>
        <w:tc>
          <w:tcPr>
            <w:tcW w:w="715" w:type="dxa"/>
            <w:vAlign w:val="center"/>
          </w:tcPr>
          <w:p w:rsidR="0079363C" w:rsidRPr="00B45090" w:rsidRDefault="0079363C" w:rsidP="00B671A0">
            <w:pPr>
              <w:widowControl/>
              <w:jc w:val="center"/>
              <w:rPr>
                <w:bCs/>
                <w:kern w:val="0"/>
                <w:sz w:val="24"/>
                <w:szCs w:val="24"/>
              </w:rPr>
            </w:pPr>
            <w:r w:rsidRPr="00B45090">
              <w:rPr>
                <w:bCs/>
                <w:kern w:val="0"/>
                <w:sz w:val="24"/>
                <w:szCs w:val="24"/>
              </w:rPr>
              <w:t>规格型号</w:t>
            </w:r>
          </w:p>
        </w:tc>
        <w:tc>
          <w:tcPr>
            <w:tcW w:w="1230" w:type="dxa"/>
            <w:vAlign w:val="center"/>
          </w:tcPr>
          <w:p w:rsidR="0079363C" w:rsidRPr="00B45090" w:rsidRDefault="00264E75" w:rsidP="00B671A0">
            <w:pPr>
              <w:widowControl/>
              <w:jc w:val="center"/>
              <w:rPr>
                <w:bCs/>
                <w:kern w:val="0"/>
                <w:sz w:val="24"/>
                <w:szCs w:val="24"/>
              </w:rPr>
            </w:pPr>
            <w:r w:rsidRPr="00B45090">
              <w:rPr>
                <w:bCs/>
                <w:kern w:val="0"/>
                <w:sz w:val="24"/>
                <w:szCs w:val="24"/>
              </w:rPr>
              <w:t>制造商</w:t>
            </w:r>
          </w:p>
        </w:tc>
        <w:tc>
          <w:tcPr>
            <w:tcW w:w="715" w:type="dxa"/>
            <w:vAlign w:val="center"/>
          </w:tcPr>
          <w:p w:rsidR="0079363C" w:rsidRPr="00B45090" w:rsidRDefault="0079363C" w:rsidP="00B671A0">
            <w:pPr>
              <w:widowControl/>
              <w:jc w:val="center"/>
              <w:rPr>
                <w:bCs/>
                <w:kern w:val="0"/>
                <w:sz w:val="24"/>
                <w:szCs w:val="24"/>
              </w:rPr>
            </w:pPr>
            <w:r w:rsidRPr="00B45090">
              <w:rPr>
                <w:bCs/>
                <w:kern w:val="0"/>
                <w:sz w:val="24"/>
                <w:szCs w:val="24"/>
              </w:rPr>
              <w:t>产地</w:t>
            </w:r>
          </w:p>
        </w:tc>
        <w:tc>
          <w:tcPr>
            <w:tcW w:w="1235" w:type="dxa"/>
            <w:vAlign w:val="center"/>
          </w:tcPr>
          <w:p w:rsidR="0079363C" w:rsidRPr="00B45090" w:rsidRDefault="0079363C" w:rsidP="00B671A0">
            <w:pPr>
              <w:widowControl/>
              <w:jc w:val="center"/>
              <w:rPr>
                <w:bCs/>
                <w:kern w:val="0"/>
                <w:sz w:val="24"/>
                <w:szCs w:val="24"/>
              </w:rPr>
            </w:pPr>
            <w:r w:rsidRPr="00B45090">
              <w:rPr>
                <w:bCs/>
                <w:kern w:val="0"/>
                <w:sz w:val="24"/>
                <w:szCs w:val="24"/>
              </w:rPr>
              <w:t>商品属性</w:t>
            </w:r>
          </w:p>
        </w:tc>
        <w:tc>
          <w:tcPr>
            <w:tcW w:w="715" w:type="dxa"/>
            <w:vAlign w:val="center"/>
          </w:tcPr>
          <w:p w:rsidR="0079363C" w:rsidRPr="00B45090" w:rsidRDefault="0079363C" w:rsidP="00B671A0">
            <w:pPr>
              <w:widowControl/>
              <w:jc w:val="center"/>
              <w:rPr>
                <w:bCs/>
                <w:kern w:val="0"/>
                <w:sz w:val="24"/>
                <w:szCs w:val="24"/>
              </w:rPr>
            </w:pPr>
            <w:r w:rsidRPr="00B45090">
              <w:rPr>
                <w:bCs/>
                <w:kern w:val="0"/>
                <w:sz w:val="24"/>
                <w:szCs w:val="24"/>
              </w:rPr>
              <w:t>单价</w:t>
            </w:r>
          </w:p>
        </w:tc>
        <w:tc>
          <w:tcPr>
            <w:tcW w:w="795" w:type="dxa"/>
            <w:vAlign w:val="center"/>
          </w:tcPr>
          <w:p w:rsidR="0079363C" w:rsidRPr="00B45090" w:rsidRDefault="0079363C" w:rsidP="00B671A0">
            <w:pPr>
              <w:widowControl/>
              <w:jc w:val="center"/>
              <w:rPr>
                <w:bCs/>
                <w:kern w:val="0"/>
                <w:sz w:val="24"/>
                <w:szCs w:val="24"/>
              </w:rPr>
            </w:pPr>
            <w:r w:rsidRPr="00B45090">
              <w:rPr>
                <w:bCs/>
                <w:kern w:val="0"/>
                <w:sz w:val="24"/>
                <w:szCs w:val="24"/>
              </w:rPr>
              <w:t>采购数量</w:t>
            </w:r>
          </w:p>
        </w:tc>
        <w:tc>
          <w:tcPr>
            <w:tcW w:w="767" w:type="dxa"/>
            <w:vAlign w:val="center"/>
          </w:tcPr>
          <w:p w:rsidR="0079363C" w:rsidRPr="00B45090" w:rsidRDefault="0079363C" w:rsidP="00B671A0">
            <w:pPr>
              <w:widowControl/>
              <w:jc w:val="center"/>
              <w:rPr>
                <w:bCs/>
                <w:kern w:val="0"/>
                <w:sz w:val="24"/>
                <w:szCs w:val="24"/>
              </w:rPr>
            </w:pPr>
            <w:r w:rsidRPr="00B45090">
              <w:rPr>
                <w:bCs/>
                <w:kern w:val="0"/>
                <w:sz w:val="24"/>
                <w:szCs w:val="24"/>
              </w:rPr>
              <w:t>计量单位</w:t>
            </w:r>
          </w:p>
        </w:tc>
        <w:tc>
          <w:tcPr>
            <w:tcW w:w="737" w:type="dxa"/>
            <w:vAlign w:val="center"/>
          </w:tcPr>
          <w:p w:rsidR="0079363C" w:rsidRPr="00B45090" w:rsidRDefault="0079363C" w:rsidP="00B671A0">
            <w:pPr>
              <w:widowControl/>
              <w:jc w:val="center"/>
              <w:rPr>
                <w:bCs/>
                <w:kern w:val="0"/>
                <w:sz w:val="24"/>
                <w:szCs w:val="24"/>
              </w:rPr>
            </w:pPr>
            <w:r w:rsidRPr="00B45090">
              <w:rPr>
                <w:bCs/>
                <w:kern w:val="0"/>
                <w:sz w:val="24"/>
                <w:szCs w:val="24"/>
              </w:rPr>
              <w:t>总价</w:t>
            </w:r>
          </w:p>
        </w:tc>
      </w:tr>
      <w:tr w:rsidR="00B45090" w:rsidRPr="00B45090" w:rsidTr="00B671A0">
        <w:trPr>
          <w:jc w:val="center"/>
        </w:trPr>
        <w:tc>
          <w:tcPr>
            <w:tcW w:w="813" w:type="dxa"/>
            <w:noWrap/>
            <w:vAlign w:val="center"/>
          </w:tcPr>
          <w:p w:rsidR="0079363C" w:rsidRPr="00B45090" w:rsidRDefault="0079363C" w:rsidP="00B671A0">
            <w:pPr>
              <w:widowControl/>
              <w:jc w:val="center"/>
              <w:rPr>
                <w:kern w:val="0"/>
                <w:sz w:val="24"/>
                <w:szCs w:val="24"/>
              </w:rPr>
            </w:pPr>
          </w:p>
        </w:tc>
        <w:tc>
          <w:tcPr>
            <w:tcW w:w="1348" w:type="dxa"/>
            <w:noWrap/>
            <w:vAlign w:val="center"/>
          </w:tcPr>
          <w:p w:rsidR="0079363C" w:rsidRPr="00B45090" w:rsidRDefault="0079363C" w:rsidP="00B671A0">
            <w:pPr>
              <w:widowControl/>
              <w:jc w:val="center"/>
              <w:rPr>
                <w:kern w:val="0"/>
                <w:sz w:val="24"/>
                <w:szCs w:val="24"/>
              </w:rPr>
            </w:pPr>
          </w:p>
        </w:tc>
        <w:tc>
          <w:tcPr>
            <w:tcW w:w="716"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0"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5" w:type="dxa"/>
            <w:vAlign w:val="center"/>
          </w:tcPr>
          <w:p w:rsidR="0079363C" w:rsidRPr="00B45090" w:rsidRDefault="0079363C" w:rsidP="00B671A0">
            <w:pPr>
              <w:widowControl/>
              <w:jc w:val="center"/>
              <w:rPr>
                <w:kern w:val="0"/>
                <w:sz w:val="24"/>
                <w:szCs w:val="18"/>
              </w:rPr>
            </w:pPr>
          </w:p>
        </w:tc>
        <w:tc>
          <w:tcPr>
            <w:tcW w:w="715" w:type="dxa"/>
            <w:vAlign w:val="center"/>
          </w:tcPr>
          <w:p w:rsidR="0079363C" w:rsidRPr="00B45090" w:rsidRDefault="0079363C" w:rsidP="00B671A0">
            <w:pPr>
              <w:widowControl/>
              <w:jc w:val="center"/>
              <w:rPr>
                <w:kern w:val="0"/>
                <w:sz w:val="24"/>
                <w:szCs w:val="18"/>
              </w:rPr>
            </w:pPr>
          </w:p>
        </w:tc>
        <w:tc>
          <w:tcPr>
            <w:tcW w:w="795" w:type="dxa"/>
            <w:noWrap/>
            <w:vAlign w:val="center"/>
          </w:tcPr>
          <w:p w:rsidR="0079363C" w:rsidRPr="00B45090" w:rsidRDefault="0079363C" w:rsidP="00B671A0">
            <w:pPr>
              <w:widowControl/>
              <w:jc w:val="center"/>
              <w:rPr>
                <w:kern w:val="0"/>
                <w:sz w:val="24"/>
                <w:szCs w:val="24"/>
              </w:rPr>
            </w:pPr>
          </w:p>
        </w:tc>
        <w:tc>
          <w:tcPr>
            <w:tcW w:w="767" w:type="dxa"/>
            <w:noWrap/>
            <w:vAlign w:val="center"/>
          </w:tcPr>
          <w:p w:rsidR="0079363C" w:rsidRPr="00B45090" w:rsidRDefault="0079363C" w:rsidP="00B671A0">
            <w:pPr>
              <w:widowControl/>
              <w:jc w:val="center"/>
              <w:rPr>
                <w:kern w:val="0"/>
                <w:sz w:val="24"/>
                <w:szCs w:val="18"/>
              </w:rPr>
            </w:pPr>
          </w:p>
        </w:tc>
        <w:tc>
          <w:tcPr>
            <w:tcW w:w="737" w:type="dxa"/>
            <w:noWrap/>
            <w:vAlign w:val="center"/>
          </w:tcPr>
          <w:p w:rsidR="0079363C" w:rsidRPr="00B45090" w:rsidRDefault="0079363C" w:rsidP="00B671A0">
            <w:pPr>
              <w:widowControl/>
              <w:jc w:val="center"/>
              <w:rPr>
                <w:kern w:val="0"/>
                <w:sz w:val="24"/>
                <w:szCs w:val="24"/>
              </w:rPr>
            </w:pPr>
          </w:p>
        </w:tc>
      </w:tr>
      <w:tr w:rsidR="00B45090" w:rsidRPr="00B45090" w:rsidTr="00B671A0">
        <w:trPr>
          <w:jc w:val="center"/>
        </w:trPr>
        <w:tc>
          <w:tcPr>
            <w:tcW w:w="813" w:type="dxa"/>
            <w:noWrap/>
            <w:vAlign w:val="center"/>
          </w:tcPr>
          <w:p w:rsidR="0079363C" w:rsidRPr="00B45090" w:rsidRDefault="0079363C" w:rsidP="00B671A0">
            <w:pPr>
              <w:widowControl/>
              <w:jc w:val="center"/>
              <w:rPr>
                <w:kern w:val="0"/>
                <w:sz w:val="24"/>
                <w:szCs w:val="24"/>
              </w:rPr>
            </w:pPr>
          </w:p>
        </w:tc>
        <w:tc>
          <w:tcPr>
            <w:tcW w:w="1348" w:type="dxa"/>
            <w:noWrap/>
            <w:vAlign w:val="center"/>
          </w:tcPr>
          <w:p w:rsidR="0079363C" w:rsidRPr="00B45090" w:rsidRDefault="0079363C" w:rsidP="00B671A0">
            <w:pPr>
              <w:widowControl/>
              <w:jc w:val="center"/>
              <w:rPr>
                <w:kern w:val="0"/>
                <w:sz w:val="24"/>
                <w:szCs w:val="24"/>
              </w:rPr>
            </w:pPr>
          </w:p>
        </w:tc>
        <w:tc>
          <w:tcPr>
            <w:tcW w:w="716"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0"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5" w:type="dxa"/>
            <w:vAlign w:val="center"/>
          </w:tcPr>
          <w:p w:rsidR="0079363C" w:rsidRPr="00B45090" w:rsidRDefault="0079363C" w:rsidP="00B671A0">
            <w:pPr>
              <w:widowControl/>
              <w:jc w:val="center"/>
              <w:rPr>
                <w:kern w:val="0"/>
                <w:sz w:val="24"/>
                <w:szCs w:val="18"/>
              </w:rPr>
            </w:pPr>
          </w:p>
        </w:tc>
        <w:tc>
          <w:tcPr>
            <w:tcW w:w="715" w:type="dxa"/>
            <w:vAlign w:val="center"/>
          </w:tcPr>
          <w:p w:rsidR="0079363C" w:rsidRPr="00B45090" w:rsidRDefault="0079363C" w:rsidP="00B671A0">
            <w:pPr>
              <w:widowControl/>
              <w:jc w:val="center"/>
              <w:rPr>
                <w:kern w:val="0"/>
                <w:sz w:val="24"/>
                <w:szCs w:val="18"/>
              </w:rPr>
            </w:pPr>
          </w:p>
        </w:tc>
        <w:tc>
          <w:tcPr>
            <w:tcW w:w="795" w:type="dxa"/>
            <w:noWrap/>
            <w:vAlign w:val="center"/>
          </w:tcPr>
          <w:p w:rsidR="0079363C" w:rsidRPr="00B45090" w:rsidRDefault="0079363C" w:rsidP="00B671A0">
            <w:pPr>
              <w:widowControl/>
              <w:jc w:val="center"/>
              <w:rPr>
                <w:kern w:val="0"/>
                <w:sz w:val="24"/>
                <w:szCs w:val="24"/>
              </w:rPr>
            </w:pPr>
          </w:p>
        </w:tc>
        <w:tc>
          <w:tcPr>
            <w:tcW w:w="767" w:type="dxa"/>
            <w:noWrap/>
            <w:vAlign w:val="center"/>
          </w:tcPr>
          <w:p w:rsidR="0079363C" w:rsidRPr="00B45090" w:rsidRDefault="0079363C" w:rsidP="00B671A0">
            <w:pPr>
              <w:widowControl/>
              <w:jc w:val="center"/>
              <w:rPr>
                <w:kern w:val="0"/>
                <w:sz w:val="24"/>
                <w:szCs w:val="24"/>
              </w:rPr>
            </w:pPr>
          </w:p>
        </w:tc>
        <w:tc>
          <w:tcPr>
            <w:tcW w:w="737" w:type="dxa"/>
            <w:noWrap/>
            <w:vAlign w:val="center"/>
          </w:tcPr>
          <w:p w:rsidR="0079363C" w:rsidRPr="00B45090" w:rsidRDefault="0079363C" w:rsidP="00B671A0">
            <w:pPr>
              <w:widowControl/>
              <w:jc w:val="center"/>
              <w:rPr>
                <w:kern w:val="0"/>
                <w:sz w:val="24"/>
                <w:szCs w:val="24"/>
              </w:rPr>
            </w:pPr>
          </w:p>
        </w:tc>
      </w:tr>
      <w:tr w:rsidR="00B45090" w:rsidRPr="00B45090" w:rsidTr="00B671A0">
        <w:trPr>
          <w:jc w:val="center"/>
        </w:trPr>
        <w:tc>
          <w:tcPr>
            <w:tcW w:w="813" w:type="dxa"/>
            <w:noWrap/>
            <w:vAlign w:val="center"/>
          </w:tcPr>
          <w:p w:rsidR="0079363C" w:rsidRPr="00B45090" w:rsidRDefault="0079363C" w:rsidP="00B671A0">
            <w:pPr>
              <w:widowControl/>
              <w:jc w:val="center"/>
              <w:rPr>
                <w:kern w:val="0"/>
                <w:sz w:val="24"/>
                <w:szCs w:val="24"/>
              </w:rPr>
            </w:pPr>
          </w:p>
        </w:tc>
        <w:tc>
          <w:tcPr>
            <w:tcW w:w="1348" w:type="dxa"/>
            <w:noWrap/>
            <w:vAlign w:val="center"/>
          </w:tcPr>
          <w:p w:rsidR="0079363C" w:rsidRPr="00B45090" w:rsidRDefault="0079363C" w:rsidP="00B671A0">
            <w:pPr>
              <w:widowControl/>
              <w:jc w:val="center"/>
              <w:rPr>
                <w:kern w:val="0"/>
                <w:sz w:val="24"/>
                <w:szCs w:val="24"/>
              </w:rPr>
            </w:pPr>
          </w:p>
        </w:tc>
        <w:tc>
          <w:tcPr>
            <w:tcW w:w="716"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0"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5" w:type="dxa"/>
            <w:vAlign w:val="center"/>
          </w:tcPr>
          <w:p w:rsidR="0079363C" w:rsidRPr="00B45090" w:rsidRDefault="0079363C" w:rsidP="00B671A0">
            <w:pPr>
              <w:widowControl/>
              <w:jc w:val="center"/>
              <w:rPr>
                <w:kern w:val="0"/>
                <w:sz w:val="24"/>
                <w:szCs w:val="18"/>
              </w:rPr>
            </w:pPr>
          </w:p>
        </w:tc>
        <w:tc>
          <w:tcPr>
            <w:tcW w:w="715" w:type="dxa"/>
            <w:vAlign w:val="center"/>
          </w:tcPr>
          <w:p w:rsidR="0079363C" w:rsidRPr="00B45090" w:rsidRDefault="0079363C" w:rsidP="00B671A0">
            <w:pPr>
              <w:widowControl/>
              <w:jc w:val="center"/>
              <w:rPr>
                <w:kern w:val="0"/>
                <w:sz w:val="24"/>
                <w:szCs w:val="18"/>
              </w:rPr>
            </w:pPr>
          </w:p>
        </w:tc>
        <w:tc>
          <w:tcPr>
            <w:tcW w:w="795" w:type="dxa"/>
            <w:noWrap/>
            <w:vAlign w:val="center"/>
          </w:tcPr>
          <w:p w:rsidR="0079363C" w:rsidRPr="00B45090" w:rsidRDefault="0079363C" w:rsidP="00B671A0">
            <w:pPr>
              <w:widowControl/>
              <w:jc w:val="center"/>
              <w:rPr>
                <w:kern w:val="0"/>
                <w:sz w:val="24"/>
                <w:szCs w:val="24"/>
              </w:rPr>
            </w:pPr>
          </w:p>
        </w:tc>
        <w:tc>
          <w:tcPr>
            <w:tcW w:w="767" w:type="dxa"/>
            <w:noWrap/>
            <w:vAlign w:val="center"/>
          </w:tcPr>
          <w:p w:rsidR="0079363C" w:rsidRPr="00B45090" w:rsidRDefault="0079363C" w:rsidP="00B671A0">
            <w:pPr>
              <w:widowControl/>
              <w:jc w:val="center"/>
              <w:rPr>
                <w:kern w:val="0"/>
                <w:sz w:val="24"/>
                <w:szCs w:val="24"/>
              </w:rPr>
            </w:pPr>
          </w:p>
        </w:tc>
        <w:tc>
          <w:tcPr>
            <w:tcW w:w="737" w:type="dxa"/>
            <w:noWrap/>
            <w:vAlign w:val="center"/>
          </w:tcPr>
          <w:p w:rsidR="0079363C" w:rsidRPr="00B45090" w:rsidRDefault="0079363C" w:rsidP="00B671A0">
            <w:pPr>
              <w:widowControl/>
              <w:jc w:val="center"/>
              <w:rPr>
                <w:kern w:val="0"/>
                <w:sz w:val="24"/>
                <w:szCs w:val="24"/>
              </w:rPr>
            </w:pPr>
          </w:p>
        </w:tc>
      </w:tr>
      <w:tr w:rsidR="00B45090" w:rsidRPr="00B45090" w:rsidTr="00B671A0">
        <w:trPr>
          <w:jc w:val="center"/>
        </w:trPr>
        <w:tc>
          <w:tcPr>
            <w:tcW w:w="813" w:type="dxa"/>
            <w:noWrap/>
            <w:vAlign w:val="center"/>
          </w:tcPr>
          <w:p w:rsidR="0079363C" w:rsidRPr="00B45090" w:rsidRDefault="0079363C" w:rsidP="00B671A0">
            <w:pPr>
              <w:widowControl/>
              <w:jc w:val="center"/>
              <w:rPr>
                <w:kern w:val="0"/>
                <w:sz w:val="24"/>
                <w:szCs w:val="24"/>
              </w:rPr>
            </w:pPr>
          </w:p>
        </w:tc>
        <w:tc>
          <w:tcPr>
            <w:tcW w:w="1348" w:type="dxa"/>
            <w:noWrap/>
            <w:vAlign w:val="center"/>
          </w:tcPr>
          <w:p w:rsidR="0079363C" w:rsidRPr="00B45090" w:rsidRDefault="0079363C" w:rsidP="00B671A0">
            <w:pPr>
              <w:widowControl/>
              <w:jc w:val="center"/>
              <w:rPr>
                <w:kern w:val="0"/>
                <w:sz w:val="24"/>
                <w:szCs w:val="24"/>
              </w:rPr>
            </w:pPr>
          </w:p>
        </w:tc>
        <w:tc>
          <w:tcPr>
            <w:tcW w:w="716"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0"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5" w:type="dxa"/>
            <w:noWrap/>
            <w:vAlign w:val="center"/>
          </w:tcPr>
          <w:p w:rsidR="0079363C" w:rsidRPr="00B45090" w:rsidRDefault="0079363C" w:rsidP="00B671A0">
            <w:pPr>
              <w:widowControl/>
              <w:jc w:val="center"/>
              <w:rPr>
                <w:kern w:val="0"/>
                <w:sz w:val="24"/>
                <w:szCs w:val="18"/>
              </w:rPr>
            </w:pPr>
          </w:p>
        </w:tc>
        <w:tc>
          <w:tcPr>
            <w:tcW w:w="715" w:type="dxa"/>
            <w:noWrap/>
            <w:vAlign w:val="center"/>
          </w:tcPr>
          <w:p w:rsidR="0079363C" w:rsidRPr="00B45090" w:rsidRDefault="0079363C" w:rsidP="00B671A0">
            <w:pPr>
              <w:widowControl/>
              <w:jc w:val="center"/>
              <w:rPr>
                <w:kern w:val="0"/>
                <w:sz w:val="24"/>
                <w:szCs w:val="24"/>
              </w:rPr>
            </w:pPr>
          </w:p>
        </w:tc>
        <w:tc>
          <w:tcPr>
            <w:tcW w:w="795" w:type="dxa"/>
            <w:noWrap/>
            <w:vAlign w:val="center"/>
          </w:tcPr>
          <w:p w:rsidR="0079363C" w:rsidRPr="00B45090" w:rsidRDefault="0079363C" w:rsidP="00B671A0">
            <w:pPr>
              <w:widowControl/>
              <w:jc w:val="center"/>
              <w:rPr>
                <w:kern w:val="0"/>
                <w:sz w:val="24"/>
                <w:szCs w:val="24"/>
              </w:rPr>
            </w:pPr>
          </w:p>
        </w:tc>
        <w:tc>
          <w:tcPr>
            <w:tcW w:w="767" w:type="dxa"/>
            <w:noWrap/>
            <w:vAlign w:val="center"/>
          </w:tcPr>
          <w:p w:rsidR="0079363C" w:rsidRPr="00B45090" w:rsidRDefault="0079363C" w:rsidP="00B671A0">
            <w:pPr>
              <w:widowControl/>
              <w:jc w:val="center"/>
              <w:rPr>
                <w:kern w:val="0"/>
                <w:sz w:val="24"/>
                <w:szCs w:val="24"/>
              </w:rPr>
            </w:pPr>
          </w:p>
        </w:tc>
        <w:tc>
          <w:tcPr>
            <w:tcW w:w="737" w:type="dxa"/>
            <w:noWrap/>
            <w:vAlign w:val="center"/>
          </w:tcPr>
          <w:p w:rsidR="0079363C" w:rsidRPr="00B45090" w:rsidRDefault="0079363C" w:rsidP="00B671A0">
            <w:pPr>
              <w:widowControl/>
              <w:jc w:val="center"/>
              <w:rPr>
                <w:kern w:val="0"/>
                <w:sz w:val="24"/>
                <w:szCs w:val="24"/>
              </w:rPr>
            </w:pPr>
          </w:p>
        </w:tc>
      </w:tr>
      <w:tr w:rsidR="00B45090" w:rsidRPr="00B45090" w:rsidTr="00B671A0">
        <w:trPr>
          <w:jc w:val="center"/>
        </w:trPr>
        <w:tc>
          <w:tcPr>
            <w:tcW w:w="813" w:type="dxa"/>
            <w:noWrap/>
            <w:vAlign w:val="center"/>
          </w:tcPr>
          <w:p w:rsidR="0079363C" w:rsidRPr="00B45090" w:rsidRDefault="0079363C" w:rsidP="00B671A0">
            <w:pPr>
              <w:widowControl/>
              <w:jc w:val="center"/>
              <w:rPr>
                <w:kern w:val="0"/>
                <w:sz w:val="24"/>
                <w:szCs w:val="24"/>
              </w:rPr>
            </w:pPr>
          </w:p>
        </w:tc>
        <w:tc>
          <w:tcPr>
            <w:tcW w:w="1348" w:type="dxa"/>
            <w:noWrap/>
            <w:vAlign w:val="center"/>
          </w:tcPr>
          <w:p w:rsidR="0079363C" w:rsidRPr="00B45090" w:rsidRDefault="0079363C" w:rsidP="00B671A0">
            <w:pPr>
              <w:widowControl/>
              <w:jc w:val="center"/>
              <w:rPr>
                <w:kern w:val="0"/>
                <w:sz w:val="24"/>
                <w:szCs w:val="24"/>
              </w:rPr>
            </w:pPr>
          </w:p>
        </w:tc>
        <w:tc>
          <w:tcPr>
            <w:tcW w:w="716"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0"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5"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795" w:type="dxa"/>
            <w:noWrap/>
            <w:vAlign w:val="center"/>
          </w:tcPr>
          <w:p w:rsidR="0079363C" w:rsidRPr="00B45090" w:rsidRDefault="0079363C" w:rsidP="00B671A0">
            <w:pPr>
              <w:widowControl/>
              <w:jc w:val="center"/>
              <w:rPr>
                <w:kern w:val="0"/>
                <w:sz w:val="24"/>
                <w:szCs w:val="24"/>
              </w:rPr>
            </w:pPr>
          </w:p>
        </w:tc>
        <w:tc>
          <w:tcPr>
            <w:tcW w:w="767" w:type="dxa"/>
            <w:noWrap/>
            <w:vAlign w:val="center"/>
          </w:tcPr>
          <w:p w:rsidR="0079363C" w:rsidRPr="00B45090" w:rsidRDefault="0079363C" w:rsidP="00B671A0">
            <w:pPr>
              <w:widowControl/>
              <w:jc w:val="center"/>
              <w:rPr>
                <w:kern w:val="0"/>
                <w:sz w:val="24"/>
                <w:szCs w:val="24"/>
              </w:rPr>
            </w:pPr>
          </w:p>
        </w:tc>
        <w:tc>
          <w:tcPr>
            <w:tcW w:w="737" w:type="dxa"/>
            <w:noWrap/>
            <w:vAlign w:val="center"/>
          </w:tcPr>
          <w:p w:rsidR="0079363C" w:rsidRPr="00B45090" w:rsidRDefault="0079363C" w:rsidP="00B671A0">
            <w:pPr>
              <w:widowControl/>
              <w:jc w:val="center"/>
              <w:rPr>
                <w:kern w:val="0"/>
                <w:sz w:val="24"/>
                <w:szCs w:val="24"/>
              </w:rPr>
            </w:pPr>
          </w:p>
        </w:tc>
      </w:tr>
      <w:tr w:rsidR="00B45090" w:rsidRPr="00B45090" w:rsidTr="00B671A0">
        <w:trPr>
          <w:jc w:val="center"/>
        </w:trPr>
        <w:tc>
          <w:tcPr>
            <w:tcW w:w="813" w:type="dxa"/>
            <w:noWrap/>
            <w:vAlign w:val="center"/>
          </w:tcPr>
          <w:p w:rsidR="0079363C" w:rsidRPr="00B45090" w:rsidRDefault="0079363C" w:rsidP="00B671A0">
            <w:pPr>
              <w:widowControl/>
              <w:jc w:val="center"/>
              <w:rPr>
                <w:kern w:val="0"/>
                <w:sz w:val="24"/>
                <w:szCs w:val="24"/>
              </w:rPr>
            </w:pPr>
          </w:p>
        </w:tc>
        <w:tc>
          <w:tcPr>
            <w:tcW w:w="1348" w:type="dxa"/>
            <w:noWrap/>
            <w:vAlign w:val="center"/>
          </w:tcPr>
          <w:p w:rsidR="0079363C" w:rsidRPr="00B45090" w:rsidRDefault="0079363C" w:rsidP="00B671A0">
            <w:pPr>
              <w:widowControl/>
              <w:jc w:val="center"/>
              <w:rPr>
                <w:kern w:val="0"/>
                <w:sz w:val="24"/>
                <w:szCs w:val="24"/>
              </w:rPr>
            </w:pPr>
          </w:p>
        </w:tc>
        <w:tc>
          <w:tcPr>
            <w:tcW w:w="716"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0"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5"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795" w:type="dxa"/>
            <w:noWrap/>
            <w:vAlign w:val="center"/>
          </w:tcPr>
          <w:p w:rsidR="0079363C" w:rsidRPr="00B45090" w:rsidRDefault="0079363C" w:rsidP="00B671A0">
            <w:pPr>
              <w:widowControl/>
              <w:jc w:val="center"/>
              <w:rPr>
                <w:kern w:val="0"/>
                <w:sz w:val="24"/>
                <w:szCs w:val="24"/>
              </w:rPr>
            </w:pPr>
          </w:p>
        </w:tc>
        <w:tc>
          <w:tcPr>
            <w:tcW w:w="767" w:type="dxa"/>
            <w:noWrap/>
            <w:vAlign w:val="center"/>
          </w:tcPr>
          <w:p w:rsidR="0079363C" w:rsidRPr="00B45090" w:rsidRDefault="0079363C" w:rsidP="00B671A0">
            <w:pPr>
              <w:widowControl/>
              <w:jc w:val="center"/>
              <w:rPr>
                <w:kern w:val="0"/>
                <w:sz w:val="24"/>
                <w:szCs w:val="24"/>
              </w:rPr>
            </w:pPr>
          </w:p>
        </w:tc>
        <w:tc>
          <w:tcPr>
            <w:tcW w:w="737" w:type="dxa"/>
            <w:noWrap/>
            <w:vAlign w:val="center"/>
          </w:tcPr>
          <w:p w:rsidR="0079363C" w:rsidRPr="00B45090" w:rsidRDefault="0079363C" w:rsidP="00B671A0">
            <w:pPr>
              <w:widowControl/>
              <w:jc w:val="center"/>
              <w:rPr>
                <w:kern w:val="0"/>
                <w:sz w:val="24"/>
                <w:szCs w:val="24"/>
              </w:rPr>
            </w:pPr>
          </w:p>
        </w:tc>
      </w:tr>
      <w:tr w:rsidR="0079363C" w:rsidRPr="00B45090" w:rsidTr="00B671A0">
        <w:trPr>
          <w:jc w:val="center"/>
        </w:trPr>
        <w:tc>
          <w:tcPr>
            <w:tcW w:w="813" w:type="dxa"/>
            <w:noWrap/>
            <w:vAlign w:val="center"/>
          </w:tcPr>
          <w:p w:rsidR="0079363C" w:rsidRPr="00B45090" w:rsidRDefault="0079363C" w:rsidP="00B671A0">
            <w:pPr>
              <w:widowControl/>
              <w:jc w:val="center"/>
              <w:rPr>
                <w:kern w:val="0"/>
                <w:sz w:val="24"/>
                <w:szCs w:val="24"/>
              </w:rPr>
            </w:pPr>
          </w:p>
        </w:tc>
        <w:tc>
          <w:tcPr>
            <w:tcW w:w="1348" w:type="dxa"/>
            <w:noWrap/>
            <w:vAlign w:val="center"/>
          </w:tcPr>
          <w:p w:rsidR="0079363C" w:rsidRPr="00B45090" w:rsidRDefault="0079363C" w:rsidP="00B671A0">
            <w:pPr>
              <w:widowControl/>
              <w:jc w:val="center"/>
              <w:rPr>
                <w:kern w:val="0"/>
                <w:sz w:val="24"/>
                <w:szCs w:val="24"/>
              </w:rPr>
            </w:pPr>
          </w:p>
        </w:tc>
        <w:tc>
          <w:tcPr>
            <w:tcW w:w="716"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0"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1235" w:type="dxa"/>
            <w:noWrap/>
            <w:vAlign w:val="center"/>
          </w:tcPr>
          <w:p w:rsidR="0079363C" w:rsidRPr="00B45090" w:rsidRDefault="0079363C" w:rsidP="00B671A0">
            <w:pPr>
              <w:widowControl/>
              <w:jc w:val="center"/>
              <w:rPr>
                <w:kern w:val="0"/>
                <w:sz w:val="24"/>
                <w:szCs w:val="24"/>
              </w:rPr>
            </w:pPr>
          </w:p>
        </w:tc>
        <w:tc>
          <w:tcPr>
            <w:tcW w:w="715" w:type="dxa"/>
            <w:noWrap/>
            <w:vAlign w:val="center"/>
          </w:tcPr>
          <w:p w:rsidR="0079363C" w:rsidRPr="00B45090" w:rsidRDefault="0079363C" w:rsidP="00B671A0">
            <w:pPr>
              <w:widowControl/>
              <w:jc w:val="center"/>
              <w:rPr>
                <w:kern w:val="0"/>
                <w:sz w:val="24"/>
                <w:szCs w:val="24"/>
              </w:rPr>
            </w:pPr>
          </w:p>
        </w:tc>
        <w:tc>
          <w:tcPr>
            <w:tcW w:w="795" w:type="dxa"/>
            <w:noWrap/>
            <w:vAlign w:val="center"/>
          </w:tcPr>
          <w:p w:rsidR="0079363C" w:rsidRPr="00B45090" w:rsidRDefault="0079363C" w:rsidP="00B671A0">
            <w:pPr>
              <w:widowControl/>
              <w:jc w:val="center"/>
              <w:rPr>
                <w:kern w:val="0"/>
                <w:sz w:val="24"/>
                <w:szCs w:val="24"/>
              </w:rPr>
            </w:pPr>
          </w:p>
        </w:tc>
        <w:tc>
          <w:tcPr>
            <w:tcW w:w="767" w:type="dxa"/>
            <w:noWrap/>
            <w:vAlign w:val="center"/>
          </w:tcPr>
          <w:p w:rsidR="0079363C" w:rsidRPr="00B45090" w:rsidRDefault="0079363C" w:rsidP="00B671A0">
            <w:pPr>
              <w:widowControl/>
              <w:jc w:val="center"/>
              <w:rPr>
                <w:kern w:val="0"/>
                <w:sz w:val="24"/>
                <w:szCs w:val="24"/>
              </w:rPr>
            </w:pPr>
          </w:p>
        </w:tc>
        <w:tc>
          <w:tcPr>
            <w:tcW w:w="737" w:type="dxa"/>
            <w:noWrap/>
            <w:vAlign w:val="center"/>
          </w:tcPr>
          <w:p w:rsidR="0079363C" w:rsidRPr="00B45090" w:rsidRDefault="0079363C" w:rsidP="00B671A0">
            <w:pPr>
              <w:widowControl/>
              <w:jc w:val="center"/>
              <w:rPr>
                <w:kern w:val="0"/>
                <w:sz w:val="24"/>
                <w:szCs w:val="24"/>
              </w:rPr>
            </w:pPr>
          </w:p>
        </w:tc>
      </w:tr>
    </w:tbl>
    <w:p w:rsidR="0079363C" w:rsidRPr="00B45090" w:rsidRDefault="0079363C" w:rsidP="0079363C">
      <w:pPr>
        <w:ind w:left="180"/>
        <w:rPr>
          <w:sz w:val="24"/>
        </w:rPr>
      </w:pPr>
    </w:p>
    <w:p w:rsidR="0079363C" w:rsidRPr="00B45090" w:rsidRDefault="0079363C" w:rsidP="0079363C">
      <w:pPr>
        <w:spacing w:line="360" w:lineRule="auto"/>
        <w:ind w:left="181"/>
        <w:rPr>
          <w:sz w:val="24"/>
          <w:szCs w:val="24"/>
        </w:rPr>
      </w:pPr>
      <w:r w:rsidRPr="00B45090">
        <w:rPr>
          <w:sz w:val="24"/>
          <w:szCs w:val="24"/>
        </w:rPr>
        <w:t>注：</w:t>
      </w:r>
    </w:p>
    <w:p w:rsidR="0079363C" w:rsidRPr="00B45090" w:rsidRDefault="0079363C" w:rsidP="0079363C">
      <w:pPr>
        <w:spacing w:line="360" w:lineRule="auto"/>
        <w:ind w:left="181"/>
        <w:rPr>
          <w:sz w:val="24"/>
          <w:szCs w:val="24"/>
        </w:rPr>
      </w:pPr>
      <w:r w:rsidRPr="00B45090">
        <w:rPr>
          <w:sz w:val="24"/>
          <w:szCs w:val="24"/>
        </w:rPr>
        <w:t xml:space="preserve">1. </w:t>
      </w:r>
      <w:r w:rsidRPr="00B45090">
        <w:rPr>
          <w:sz w:val="24"/>
          <w:szCs w:val="24"/>
        </w:rPr>
        <w:t>商品属性应在</w:t>
      </w:r>
      <w:r w:rsidRPr="00B45090">
        <w:rPr>
          <w:sz w:val="24"/>
          <w:szCs w:val="24"/>
        </w:rPr>
        <w:t>“</w:t>
      </w:r>
      <w:r w:rsidRPr="00B45090">
        <w:rPr>
          <w:sz w:val="24"/>
          <w:szCs w:val="24"/>
        </w:rPr>
        <w:t>环保产品</w:t>
      </w:r>
      <w:r w:rsidRPr="00B45090">
        <w:rPr>
          <w:sz w:val="24"/>
          <w:szCs w:val="24"/>
        </w:rPr>
        <w:t>”</w:t>
      </w:r>
      <w:r w:rsidRPr="00B45090">
        <w:rPr>
          <w:sz w:val="24"/>
          <w:szCs w:val="24"/>
        </w:rPr>
        <w:t>、</w:t>
      </w:r>
      <w:r w:rsidRPr="00B45090">
        <w:rPr>
          <w:sz w:val="24"/>
          <w:szCs w:val="24"/>
        </w:rPr>
        <w:t>“</w:t>
      </w:r>
      <w:r w:rsidRPr="00B45090">
        <w:rPr>
          <w:sz w:val="24"/>
          <w:szCs w:val="24"/>
        </w:rPr>
        <w:t>节能、节水产品</w:t>
      </w:r>
      <w:r w:rsidRPr="00B45090">
        <w:rPr>
          <w:sz w:val="24"/>
          <w:szCs w:val="24"/>
        </w:rPr>
        <w:t>”</w:t>
      </w:r>
      <w:r w:rsidRPr="00B45090">
        <w:rPr>
          <w:sz w:val="24"/>
          <w:szCs w:val="24"/>
        </w:rPr>
        <w:t>、</w:t>
      </w:r>
      <w:r w:rsidRPr="00B45090">
        <w:rPr>
          <w:sz w:val="24"/>
          <w:szCs w:val="24"/>
        </w:rPr>
        <w:t>“</w:t>
      </w:r>
      <w:r w:rsidRPr="00B45090">
        <w:rPr>
          <w:sz w:val="24"/>
          <w:szCs w:val="24"/>
        </w:rPr>
        <w:t>自主知识产权产品</w:t>
      </w:r>
      <w:r w:rsidRPr="00B45090">
        <w:rPr>
          <w:sz w:val="24"/>
          <w:szCs w:val="24"/>
        </w:rPr>
        <w:t>”</w:t>
      </w:r>
      <w:r w:rsidRPr="00B45090">
        <w:rPr>
          <w:sz w:val="24"/>
          <w:szCs w:val="24"/>
        </w:rPr>
        <w:t>、</w:t>
      </w:r>
      <w:r w:rsidRPr="00B45090">
        <w:rPr>
          <w:sz w:val="24"/>
          <w:szCs w:val="24"/>
        </w:rPr>
        <w:t>“</w:t>
      </w:r>
      <w:r w:rsidRPr="00B45090">
        <w:rPr>
          <w:sz w:val="24"/>
          <w:szCs w:val="24"/>
        </w:rPr>
        <w:t>无</w:t>
      </w:r>
      <w:r w:rsidRPr="00B45090">
        <w:rPr>
          <w:sz w:val="24"/>
          <w:szCs w:val="24"/>
        </w:rPr>
        <w:t>”</w:t>
      </w:r>
      <w:r w:rsidRPr="00B45090">
        <w:rPr>
          <w:sz w:val="24"/>
          <w:szCs w:val="24"/>
        </w:rPr>
        <w:t>四个选择项中选择填写。</w:t>
      </w:r>
    </w:p>
    <w:p w:rsidR="0079363C" w:rsidRPr="00B45090" w:rsidRDefault="0079363C" w:rsidP="0079363C">
      <w:pPr>
        <w:spacing w:line="360" w:lineRule="auto"/>
        <w:ind w:left="181"/>
        <w:rPr>
          <w:sz w:val="24"/>
          <w:szCs w:val="24"/>
        </w:rPr>
      </w:pPr>
      <w:r w:rsidRPr="00B45090">
        <w:rPr>
          <w:sz w:val="24"/>
          <w:szCs w:val="24"/>
        </w:rPr>
        <w:t xml:space="preserve">2. </w:t>
      </w:r>
      <w:r w:rsidRPr="00B45090">
        <w:rPr>
          <w:sz w:val="24"/>
          <w:szCs w:val="24"/>
        </w:rPr>
        <w:t>开标分项一览表中应列明开标一览表中每项的分项内容。</w:t>
      </w:r>
    </w:p>
    <w:p w:rsidR="00196E07" w:rsidRPr="00B45090" w:rsidRDefault="00196E07" w:rsidP="0079363C">
      <w:pPr>
        <w:spacing w:line="360" w:lineRule="auto"/>
        <w:ind w:left="181"/>
        <w:rPr>
          <w:sz w:val="24"/>
          <w:szCs w:val="24"/>
        </w:rPr>
      </w:pPr>
      <w:r w:rsidRPr="00B45090">
        <w:rPr>
          <w:rFonts w:hint="eastAsia"/>
          <w:sz w:val="24"/>
          <w:szCs w:val="24"/>
        </w:rPr>
        <w:t xml:space="preserve">3. </w:t>
      </w:r>
      <w:r w:rsidRPr="00B45090">
        <w:rPr>
          <w:rFonts w:hint="eastAsia"/>
          <w:sz w:val="24"/>
          <w:szCs w:val="24"/>
        </w:rPr>
        <w:t>如国产产品，产地精确到省级行政区域。如进口产品，产地精确到国家。</w:t>
      </w:r>
    </w:p>
    <w:p w:rsidR="0079363C" w:rsidRPr="00B45090" w:rsidRDefault="0079363C" w:rsidP="0079363C">
      <w:pPr>
        <w:spacing w:line="360" w:lineRule="auto"/>
        <w:ind w:left="181"/>
        <w:rPr>
          <w:sz w:val="24"/>
          <w:szCs w:val="24"/>
        </w:rPr>
      </w:pPr>
    </w:p>
    <w:p w:rsidR="00ED080B" w:rsidRPr="00B45090" w:rsidRDefault="00ED080B" w:rsidP="00ED080B">
      <w:pPr>
        <w:spacing w:line="360" w:lineRule="auto"/>
        <w:ind w:firstLineChars="1700" w:firstLine="3794"/>
        <w:rPr>
          <w:sz w:val="24"/>
        </w:rPr>
      </w:pPr>
      <w:r w:rsidRPr="00B45090">
        <w:rPr>
          <w:sz w:val="24"/>
        </w:rPr>
        <w:t>投标人名称：</w:t>
      </w:r>
    </w:p>
    <w:p w:rsidR="00ED080B" w:rsidRPr="00B45090" w:rsidRDefault="00ED080B" w:rsidP="00ED080B">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79363C" w:rsidRPr="00B45090" w:rsidRDefault="0079363C">
      <w:pPr>
        <w:widowControl/>
        <w:jc w:val="left"/>
        <w:rPr>
          <w:sz w:val="24"/>
        </w:rPr>
      </w:pPr>
      <w:r w:rsidRPr="00B45090">
        <w:rPr>
          <w:sz w:val="24"/>
        </w:rPr>
        <w:br w:type="page"/>
      </w:r>
    </w:p>
    <w:p w:rsidR="00537D63" w:rsidRPr="00B45090" w:rsidRDefault="00537D63" w:rsidP="00EC317F">
      <w:pPr>
        <w:tabs>
          <w:tab w:val="left" w:pos="360"/>
        </w:tabs>
        <w:spacing w:line="360" w:lineRule="auto"/>
        <w:rPr>
          <w:b/>
          <w:sz w:val="24"/>
        </w:rPr>
      </w:pPr>
      <w:r w:rsidRPr="00B45090">
        <w:rPr>
          <w:b/>
          <w:sz w:val="24"/>
        </w:rPr>
        <w:lastRenderedPageBreak/>
        <w:t>附件</w:t>
      </w:r>
      <w:r w:rsidR="00B04540" w:rsidRPr="00B45090">
        <w:rPr>
          <w:rFonts w:hint="eastAsia"/>
          <w:b/>
          <w:sz w:val="24"/>
        </w:rPr>
        <w:t>7</w:t>
      </w:r>
      <w:r w:rsidRPr="00B45090">
        <w:rPr>
          <w:b/>
          <w:sz w:val="24"/>
        </w:rPr>
        <w:t>-1</w:t>
      </w:r>
    </w:p>
    <w:p w:rsidR="00537D63" w:rsidRPr="00B45090" w:rsidRDefault="00537D63" w:rsidP="005D792B">
      <w:pPr>
        <w:autoSpaceDN w:val="0"/>
        <w:spacing w:line="360" w:lineRule="auto"/>
        <w:jc w:val="center"/>
        <w:rPr>
          <w:b/>
          <w:bCs/>
          <w:sz w:val="24"/>
        </w:rPr>
      </w:pPr>
      <w:r w:rsidRPr="00B45090">
        <w:rPr>
          <w:b/>
          <w:bCs/>
          <w:sz w:val="24"/>
        </w:rPr>
        <w:t>商务要求点对点应答表</w:t>
      </w:r>
    </w:p>
    <w:p w:rsidR="007737A3" w:rsidRPr="00B45090" w:rsidRDefault="007737A3" w:rsidP="00537D63">
      <w:pPr>
        <w:spacing w:line="460" w:lineRule="exact"/>
        <w:rPr>
          <w:sz w:val="24"/>
        </w:rPr>
      </w:pPr>
    </w:p>
    <w:p w:rsidR="00537D63" w:rsidRPr="00B45090" w:rsidRDefault="00537D63" w:rsidP="00537D63">
      <w:pPr>
        <w:spacing w:line="460" w:lineRule="exact"/>
        <w:rPr>
          <w:sz w:val="24"/>
        </w:rPr>
      </w:pPr>
      <w:r w:rsidRPr="00B45090">
        <w:rPr>
          <w:sz w:val="24"/>
        </w:rPr>
        <w:t>项目名称：</w:t>
      </w:r>
      <w:r w:rsidRPr="00B45090">
        <w:rPr>
          <w:sz w:val="24"/>
          <w:u w:val="single"/>
        </w:rPr>
        <w:t xml:space="preserve">                    </w:t>
      </w:r>
    </w:p>
    <w:p w:rsidR="00537D63" w:rsidRPr="00B45090" w:rsidRDefault="00537D63" w:rsidP="00537D63">
      <w:pPr>
        <w:spacing w:line="460" w:lineRule="exact"/>
        <w:rPr>
          <w:sz w:val="24"/>
        </w:rPr>
      </w:pPr>
      <w:r w:rsidRPr="00B45090">
        <w:rPr>
          <w:sz w:val="24"/>
        </w:rPr>
        <w:t>项目编号：</w:t>
      </w:r>
      <w:r w:rsidRPr="00B45090">
        <w:rPr>
          <w:sz w:val="24"/>
          <w:u w:val="single"/>
        </w:rPr>
        <w:t xml:space="preserve">                    </w:t>
      </w:r>
    </w:p>
    <w:p w:rsidR="00537D63" w:rsidRPr="00B45090" w:rsidRDefault="00537D63" w:rsidP="00537D63">
      <w:pPr>
        <w:spacing w:line="460" w:lineRule="exact"/>
        <w:rPr>
          <w:sz w:val="24"/>
          <w:u w:val="single"/>
        </w:rPr>
      </w:pPr>
      <w:r w:rsidRPr="00B45090">
        <w:rPr>
          <w:sz w:val="24"/>
        </w:rPr>
        <w:t>包号：</w:t>
      </w:r>
      <w:r w:rsidRPr="00B45090">
        <w:rPr>
          <w:sz w:val="24"/>
          <w:u w:val="single"/>
        </w:rPr>
        <w:t xml:space="preserve">                        </w:t>
      </w:r>
    </w:p>
    <w:p w:rsidR="00BF7162" w:rsidRPr="00B4509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B45090" w:rsidRPr="00B45090" w:rsidTr="00954AD1">
        <w:trPr>
          <w:jc w:val="center"/>
        </w:trPr>
        <w:tc>
          <w:tcPr>
            <w:tcW w:w="1080" w:type="dxa"/>
            <w:shd w:val="clear" w:color="auto" w:fill="auto"/>
            <w:vAlign w:val="center"/>
            <w:hideMark/>
          </w:tcPr>
          <w:p w:rsidR="00BF7162" w:rsidRPr="00B45090" w:rsidRDefault="00BF7162" w:rsidP="00954AD1">
            <w:pPr>
              <w:widowControl/>
              <w:snapToGrid w:val="0"/>
              <w:jc w:val="center"/>
              <w:rPr>
                <w:kern w:val="0"/>
                <w:sz w:val="24"/>
                <w:szCs w:val="21"/>
              </w:rPr>
            </w:pPr>
            <w:r w:rsidRPr="00B45090">
              <w:rPr>
                <w:kern w:val="0"/>
                <w:sz w:val="24"/>
                <w:szCs w:val="21"/>
              </w:rPr>
              <w:t>序号</w:t>
            </w:r>
          </w:p>
        </w:tc>
        <w:tc>
          <w:tcPr>
            <w:tcW w:w="2500" w:type="dxa"/>
            <w:shd w:val="clear" w:color="auto" w:fill="auto"/>
            <w:vAlign w:val="center"/>
            <w:hideMark/>
          </w:tcPr>
          <w:p w:rsidR="00BF7162" w:rsidRPr="00B45090" w:rsidRDefault="00BF7162" w:rsidP="00954AD1">
            <w:pPr>
              <w:widowControl/>
              <w:snapToGrid w:val="0"/>
              <w:jc w:val="center"/>
              <w:rPr>
                <w:kern w:val="0"/>
                <w:sz w:val="24"/>
                <w:szCs w:val="21"/>
              </w:rPr>
            </w:pPr>
            <w:r w:rsidRPr="00B45090">
              <w:rPr>
                <w:kern w:val="0"/>
                <w:sz w:val="24"/>
                <w:szCs w:val="21"/>
              </w:rPr>
              <w:t>招标要求</w:t>
            </w:r>
          </w:p>
        </w:tc>
        <w:tc>
          <w:tcPr>
            <w:tcW w:w="2680" w:type="dxa"/>
            <w:shd w:val="clear" w:color="auto" w:fill="auto"/>
            <w:vAlign w:val="center"/>
            <w:hideMark/>
          </w:tcPr>
          <w:p w:rsidR="00BF7162" w:rsidRPr="00B45090" w:rsidRDefault="00BF7162" w:rsidP="00954AD1">
            <w:pPr>
              <w:widowControl/>
              <w:snapToGrid w:val="0"/>
              <w:jc w:val="center"/>
              <w:rPr>
                <w:kern w:val="0"/>
                <w:sz w:val="24"/>
                <w:szCs w:val="21"/>
              </w:rPr>
            </w:pPr>
            <w:r w:rsidRPr="00B45090">
              <w:rPr>
                <w:kern w:val="0"/>
                <w:sz w:val="24"/>
                <w:szCs w:val="21"/>
              </w:rPr>
              <w:t>投标应答</w:t>
            </w:r>
          </w:p>
        </w:tc>
        <w:tc>
          <w:tcPr>
            <w:tcW w:w="1979" w:type="dxa"/>
            <w:shd w:val="clear" w:color="auto" w:fill="auto"/>
            <w:vAlign w:val="center"/>
            <w:hideMark/>
          </w:tcPr>
          <w:p w:rsidR="00BF7162" w:rsidRPr="00B45090" w:rsidRDefault="00BF7162" w:rsidP="00954AD1">
            <w:pPr>
              <w:widowControl/>
              <w:snapToGrid w:val="0"/>
              <w:jc w:val="center"/>
              <w:rPr>
                <w:kern w:val="0"/>
                <w:sz w:val="24"/>
                <w:szCs w:val="21"/>
              </w:rPr>
            </w:pPr>
            <w:r w:rsidRPr="00B45090">
              <w:rPr>
                <w:kern w:val="0"/>
                <w:sz w:val="24"/>
                <w:szCs w:val="21"/>
              </w:rPr>
              <w:t>偏离说明</w:t>
            </w:r>
          </w:p>
        </w:tc>
        <w:tc>
          <w:tcPr>
            <w:tcW w:w="1241" w:type="dxa"/>
            <w:shd w:val="clear" w:color="auto" w:fill="auto"/>
            <w:vAlign w:val="center"/>
            <w:hideMark/>
          </w:tcPr>
          <w:p w:rsidR="00BF7162" w:rsidRPr="00B45090" w:rsidRDefault="00BF7162" w:rsidP="00954AD1">
            <w:pPr>
              <w:widowControl/>
              <w:snapToGrid w:val="0"/>
              <w:jc w:val="center"/>
              <w:rPr>
                <w:kern w:val="0"/>
                <w:sz w:val="24"/>
                <w:szCs w:val="21"/>
              </w:rPr>
            </w:pPr>
            <w:r w:rsidRPr="00B45090">
              <w:rPr>
                <w:kern w:val="0"/>
                <w:sz w:val="24"/>
                <w:szCs w:val="21"/>
              </w:rPr>
              <w:t>备注</w:t>
            </w:r>
          </w:p>
        </w:tc>
      </w:tr>
      <w:tr w:rsidR="00B45090" w:rsidRPr="00B45090" w:rsidTr="00954AD1">
        <w:trPr>
          <w:jc w:val="center"/>
        </w:trPr>
        <w:tc>
          <w:tcPr>
            <w:tcW w:w="9480" w:type="dxa"/>
            <w:gridSpan w:val="5"/>
            <w:shd w:val="clear" w:color="auto" w:fill="auto"/>
            <w:vAlign w:val="center"/>
          </w:tcPr>
          <w:p w:rsidR="00BF7162" w:rsidRPr="00B45090" w:rsidRDefault="00BF7162" w:rsidP="00954AD1">
            <w:pPr>
              <w:widowControl/>
              <w:snapToGrid w:val="0"/>
              <w:jc w:val="left"/>
              <w:rPr>
                <w:kern w:val="0"/>
                <w:sz w:val="24"/>
                <w:szCs w:val="21"/>
              </w:rPr>
            </w:pPr>
            <w:r w:rsidRPr="00B45090">
              <w:rPr>
                <w:kern w:val="0"/>
                <w:sz w:val="24"/>
                <w:szCs w:val="21"/>
              </w:rPr>
              <w:t>（</w:t>
            </w:r>
            <w:r w:rsidRPr="00B45090">
              <w:rPr>
                <w:rFonts w:hint="eastAsia"/>
                <w:kern w:val="0"/>
                <w:sz w:val="24"/>
                <w:szCs w:val="21"/>
              </w:rPr>
              <w:t>一</w:t>
            </w:r>
            <w:r w:rsidRPr="00B45090">
              <w:rPr>
                <w:kern w:val="0"/>
                <w:sz w:val="24"/>
                <w:szCs w:val="21"/>
              </w:rPr>
              <w:t>）报价要求</w:t>
            </w:r>
          </w:p>
        </w:tc>
      </w:tr>
      <w:tr w:rsidR="00B45090" w:rsidRPr="00B45090" w:rsidTr="00954AD1">
        <w:trPr>
          <w:jc w:val="center"/>
        </w:trPr>
        <w:tc>
          <w:tcPr>
            <w:tcW w:w="1080" w:type="dxa"/>
            <w:shd w:val="clear" w:color="auto" w:fill="auto"/>
            <w:vAlign w:val="center"/>
          </w:tcPr>
          <w:p w:rsidR="00BF7162" w:rsidRPr="00B45090" w:rsidRDefault="00BF7162" w:rsidP="00954AD1">
            <w:pPr>
              <w:widowControl/>
              <w:snapToGrid w:val="0"/>
              <w:jc w:val="center"/>
              <w:rPr>
                <w:kern w:val="0"/>
                <w:sz w:val="24"/>
                <w:szCs w:val="21"/>
              </w:rPr>
            </w:pPr>
          </w:p>
        </w:tc>
        <w:tc>
          <w:tcPr>
            <w:tcW w:w="2500" w:type="dxa"/>
            <w:shd w:val="clear" w:color="auto" w:fill="auto"/>
            <w:vAlign w:val="center"/>
          </w:tcPr>
          <w:p w:rsidR="00BF7162" w:rsidRPr="00B45090" w:rsidRDefault="00BF7162" w:rsidP="00954AD1">
            <w:pPr>
              <w:widowControl/>
              <w:snapToGrid w:val="0"/>
              <w:jc w:val="left"/>
              <w:rPr>
                <w:kern w:val="0"/>
                <w:sz w:val="24"/>
                <w:szCs w:val="21"/>
              </w:rPr>
            </w:pPr>
          </w:p>
        </w:tc>
        <w:tc>
          <w:tcPr>
            <w:tcW w:w="2680" w:type="dxa"/>
            <w:shd w:val="clear" w:color="auto" w:fill="auto"/>
            <w:vAlign w:val="center"/>
          </w:tcPr>
          <w:p w:rsidR="00BF7162" w:rsidRPr="00B45090" w:rsidRDefault="00BF7162" w:rsidP="00954AD1">
            <w:pPr>
              <w:widowControl/>
              <w:snapToGrid w:val="0"/>
              <w:jc w:val="left"/>
              <w:rPr>
                <w:kern w:val="0"/>
                <w:sz w:val="24"/>
                <w:szCs w:val="21"/>
              </w:rPr>
            </w:pPr>
          </w:p>
        </w:tc>
        <w:tc>
          <w:tcPr>
            <w:tcW w:w="1979" w:type="dxa"/>
            <w:shd w:val="clear" w:color="auto" w:fill="auto"/>
            <w:vAlign w:val="center"/>
          </w:tcPr>
          <w:p w:rsidR="00BF7162" w:rsidRPr="00B45090" w:rsidRDefault="00BF7162" w:rsidP="00954AD1">
            <w:pPr>
              <w:widowControl/>
              <w:snapToGrid w:val="0"/>
              <w:jc w:val="left"/>
              <w:rPr>
                <w:kern w:val="0"/>
                <w:sz w:val="24"/>
                <w:szCs w:val="21"/>
              </w:rPr>
            </w:pPr>
          </w:p>
        </w:tc>
        <w:tc>
          <w:tcPr>
            <w:tcW w:w="1241" w:type="dxa"/>
            <w:shd w:val="clear" w:color="auto" w:fill="auto"/>
            <w:vAlign w:val="center"/>
          </w:tcPr>
          <w:p w:rsidR="00BF7162" w:rsidRPr="00B45090" w:rsidRDefault="00BF7162" w:rsidP="00954AD1">
            <w:pPr>
              <w:widowControl/>
              <w:snapToGrid w:val="0"/>
              <w:jc w:val="left"/>
              <w:rPr>
                <w:kern w:val="0"/>
                <w:sz w:val="24"/>
                <w:szCs w:val="21"/>
              </w:rPr>
            </w:pPr>
          </w:p>
        </w:tc>
      </w:tr>
      <w:tr w:rsidR="00B45090" w:rsidRPr="00B45090" w:rsidTr="00954AD1">
        <w:trPr>
          <w:jc w:val="center"/>
        </w:trPr>
        <w:tc>
          <w:tcPr>
            <w:tcW w:w="1080" w:type="dxa"/>
            <w:shd w:val="clear" w:color="auto" w:fill="auto"/>
            <w:vAlign w:val="center"/>
          </w:tcPr>
          <w:p w:rsidR="00BF7162" w:rsidRPr="00B45090" w:rsidRDefault="00BF7162" w:rsidP="00954AD1">
            <w:pPr>
              <w:widowControl/>
              <w:snapToGrid w:val="0"/>
              <w:jc w:val="center"/>
              <w:rPr>
                <w:kern w:val="0"/>
                <w:sz w:val="24"/>
                <w:szCs w:val="21"/>
              </w:rPr>
            </w:pPr>
          </w:p>
        </w:tc>
        <w:tc>
          <w:tcPr>
            <w:tcW w:w="2500" w:type="dxa"/>
            <w:shd w:val="clear" w:color="auto" w:fill="auto"/>
            <w:vAlign w:val="center"/>
          </w:tcPr>
          <w:p w:rsidR="00BF7162" w:rsidRPr="00B45090" w:rsidRDefault="00BF7162" w:rsidP="00954AD1">
            <w:pPr>
              <w:widowControl/>
              <w:snapToGrid w:val="0"/>
              <w:jc w:val="left"/>
              <w:rPr>
                <w:kern w:val="0"/>
                <w:sz w:val="24"/>
                <w:szCs w:val="21"/>
              </w:rPr>
            </w:pPr>
          </w:p>
        </w:tc>
        <w:tc>
          <w:tcPr>
            <w:tcW w:w="2680" w:type="dxa"/>
            <w:shd w:val="clear" w:color="auto" w:fill="auto"/>
            <w:vAlign w:val="center"/>
          </w:tcPr>
          <w:p w:rsidR="00BF7162" w:rsidRPr="00B45090" w:rsidRDefault="00BF7162" w:rsidP="00954AD1">
            <w:pPr>
              <w:widowControl/>
              <w:snapToGrid w:val="0"/>
              <w:jc w:val="left"/>
              <w:rPr>
                <w:kern w:val="0"/>
                <w:sz w:val="24"/>
                <w:szCs w:val="21"/>
              </w:rPr>
            </w:pPr>
          </w:p>
        </w:tc>
        <w:tc>
          <w:tcPr>
            <w:tcW w:w="1979" w:type="dxa"/>
            <w:shd w:val="clear" w:color="auto" w:fill="auto"/>
            <w:vAlign w:val="center"/>
          </w:tcPr>
          <w:p w:rsidR="00BF7162" w:rsidRPr="00B45090" w:rsidRDefault="00BF7162" w:rsidP="00954AD1">
            <w:pPr>
              <w:widowControl/>
              <w:snapToGrid w:val="0"/>
              <w:jc w:val="left"/>
              <w:rPr>
                <w:kern w:val="0"/>
                <w:sz w:val="24"/>
                <w:szCs w:val="21"/>
              </w:rPr>
            </w:pPr>
          </w:p>
        </w:tc>
        <w:tc>
          <w:tcPr>
            <w:tcW w:w="1241" w:type="dxa"/>
            <w:shd w:val="clear" w:color="auto" w:fill="auto"/>
            <w:vAlign w:val="center"/>
          </w:tcPr>
          <w:p w:rsidR="00BF7162" w:rsidRPr="00B45090" w:rsidRDefault="00BF7162" w:rsidP="00954AD1">
            <w:pPr>
              <w:widowControl/>
              <w:snapToGrid w:val="0"/>
              <w:jc w:val="left"/>
              <w:rPr>
                <w:kern w:val="0"/>
                <w:sz w:val="24"/>
                <w:szCs w:val="21"/>
              </w:rPr>
            </w:pPr>
          </w:p>
        </w:tc>
      </w:tr>
      <w:tr w:rsidR="00B45090" w:rsidRPr="00B45090" w:rsidTr="00954AD1">
        <w:trPr>
          <w:jc w:val="center"/>
        </w:trPr>
        <w:tc>
          <w:tcPr>
            <w:tcW w:w="9480" w:type="dxa"/>
            <w:gridSpan w:val="5"/>
            <w:shd w:val="clear" w:color="auto" w:fill="auto"/>
            <w:vAlign w:val="center"/>
          </w:tcPr>
          <w:p w:rsidR="00BF7162" w:rsidRPr="00B45090" w:rsidRDefault="00BF7162" w:rsidP="00954AD1">
            <w:pPr>
              <w:widowControl/>
              <w:snapToGrid w:val="0"/>
              <w:jc w:val="left"/>
              <w:rPr>
                <w:kern w:val="0"/>
                <w:sz w:val="24"/>
                <w:szCs w:val="21"/>
              </w:rPr>
            </w:pPr>
            <w:r w:rsidRPr="00B45090">
              <w:rPr>
                <w:rFonts w:hint="eastAsia"/>
                <w:kern w:val="0"/>
                <w:sz w:val="24"/>
                <w:szCs w:val="21"/>
              </w:rPr>
              <w:t>（二）服务要求</w:t>
            </w:r>
          </w:p>
        </w:tc>
      </w:tr>
      <w:tr w:rsidR="00B45090" w:rsidRPr="00B45090" w:rsidTr="00954AD1">
        <w:trPr>
          <w:jc w:val="center"/>
        </w:trPr>
        <w:tc>
          <w:tcPr>
            <w:tcW w:w="1080" w:type="dxa"/>
            <w:shd w:val="clear" w:color="auto" w:fill="auto"/>
            <w:vAlign w:val="center"/>
          </w:tcPr>
          <w:p w:rsidR="00BF7162" w:rsidRPr="00B45090" w:rsidRDefault="00BF7162" w:rsidP="00954AD1">
            <w:pPr>
              <w:widowControl/>
              <w:snapToGrid w:val="0"/>
              <w:jc w:val="center"/>
              <w:rPr>
                <w:kern w:val="0"/>
                <w:sz w:val="24"/>
                <w:szCs w:val="21"/>
              </w:rPr>
            </w:pPr>
          </w:p>
        </w:tc>
        <w:tc>
          <w:tcPr>
            <w:tcW w:w="2500" w:type="dxa"/>
            <w:shd w:val="clear" w:color="auto" w:fill="auto"/>
            <w:vAlign w:val="center"/>
          </w:tcPr>
          <w:p w:rsidR="00BF7162" w:rsidRPr="00B45090" w:rsidRDefault="00BF7162" w:rsidP="00954AD1">
            <w:pPr>
              <w:widowControl/>
              <w:snapToGrid w:val="0"/>
              <w:jc w:val="left"/>
              <w:rPr>
                <w:kern w:val="0"/>
                <w:sz w:val="24"/>
                <w:szCs w:val="21"/>
              </w:rPr>
            </w:pPr>
          </w:p>
        </w:tc>
        <w:tc>
          <w:tcPr>
            <w:tcW w:w="2680" w:type="dxa"/>
            <w:shd w:val="clear" w:color="auto" w:fill="auto"/>
            <w:vAlign w:val="center"/>
          </w:tcPr>
          <w:p w:rsidR="00BF7162" w:rsidRPr="00B45090" w:rsidRDefault="00BF7162" w:rsidP="00954AD1">
            <w:pPr>
              <w:widowControl/>
              <w:snapToGrid w:val="0"/>
              <w:jc w:val="left"/>
              <w:rPr>
                <w:kern w:val="0"/>
                <w:sz w:val="24"/>
                <w:szCs w:val="21"/>
              </w:rPr>
            </w:pPr>
          </w:p>
        </w:tc>
        <w:tc>
          <w:tcPr>
            <w:tcW w:w="1979" w:type="dxa"/>
            <w:shd w:val="clear" w:color="auto" w:fill="auto"/>
            <w:vAlign w:val="center"/>
          </w:tcPr>
          <w:p w:rsidR="00BF7162" w:rsidRPr="00B45090" w:rsidRDefault="00BF7162" w:rsidP="00954AD1">
            <w:pPr>
              <w:widowControl/>
              <w:snapToGrid w:val="0"/>
              <w:jc w:val="left"/>
              <w:rPr>
                <w:kern w:val="0"/>
                <w:sz w:val="24"/>
                <w:szCs w:val="21"/>
              </w:rPr>
            </w:pPr>
          </w:p>
        </w:tc>
        <w:tc>
          <w:tcPr>
            <w:tcW w:w="1241" w:type="dxa"/>
            <w:shd w:val="clear" w:color="auto" w:fill="auto"/>
            <w:vAlign w:val="center"/>
          </w:tcPr>
          <w:p w:rsidR="00BF7162" w:rsidRPr="00B45090" w:rsidRDefault="00BF7162" w:rsidP="00954AD1">
            <w:pPr>
              <w:widowControl/>
              <w:snapToGrid w:val="0"/>
              <w:jc w:val="left"/>
              <w:rPr>
                <w:kern w:val="0"/>
                <w:sz w:val="24"/>
                <w:szCs w:val="21"/>
              </w:rPr>
            </w:pPr>
          </w:p>
        </w:tc>
      </w:tr>
      <w:tr w:rsidR="00B45090" w:rsidRPr="00B45090" w:rsidTr="00954AD1">
        <w:trPr>
          <w:jc w:val="center"/>
        </w:trPr>
        <w:tc>
          <w:tcPr>
            <w:tcW w:w="1080" w:type="dxa"/>
            <w:shd w:val="clear" w:color="auto" w:fill="auto"/>
            <w:vAlign w:val="center"/>
          </w:tcPr>
          <w:p w:rsidR="00BF7162" w:rsidRPr="00B45090" w:rsidRDefault="00BF7162" w:rsidP="00954AD1">
            <w:pPr>
              <w:widowControl/>
              <w:snapToGrid w:val="0"/>
              <w:jc w:val="center"/>
              <w:rPr>
                <w:kern w:val="0"/>
                <w:sz w:val="24"/>
                <w:szCs w:val="21"/>
              </w:rPr>
            </w:pPr>
          </w:p>
        </w:tc>
        <w:tc>
          <w:tcPr>
            <w:tcW w:w="2500" w:type="dxa"/>
            <w:shd w:val="clear" w:color="auto" w:fill="auto"/>
            <w:vAlign w:val="center"/>
          </w:tcPr>
          <w:p w:rsidR="00BF7162" w:rsidRPr="00B45090" w:rsidRDefault="00BF7162" w:rsidP="00954AD1">
            <w:pPr>
              <w:widowControl/>
              <w:snapToGrid w:val="0"/>
              <w:jc w:val="left"/>
              <w:rPr>
                <w:kern w:val="0"/>
                <w:sz w:val="24"/>
                <w:szCs w:val="21"/>
              </w:rPr>
            </w:pPr>
          </w:p>
        </w:tc>
        <w:tc>
          <w:tcPr>
            <w:tcW w:w="2680" w:type="dxa"/>
            <w:shd w:val="clear" w:color="auto" w:fill="auto"/>
            <w:vAlign w:val="center"/>
          </w:tcPr>
          <w:p w:rsidR="00BF7162" w:rsidRPr="00B45090" w:rsidRDefault="00BF7162" w:rsidP="00954AD1">
            <w:pPr>
              <w:widowControl/>
              <w:snapToGrid w:val="0"/>
              <w:jc w:val="left"/>
              <w:rPr>
                <w:kern w:val="0"/>
                <w:sz w:val="24"/>
                <w:szCs w:val="21"/>
              </w:rPr>
            </w:pPr>
          </w:p>
        </w:tc>
        <w:tc>
          <w:tcPr>
            <w:tcW w:w="1979" w:type="dxa"/>
            <w:shd w:val="clear" w:color="auto" w:fill="auto"/>
            <w:vAlign w:val="center"/>
          </w:tcPr>
          <w:p w:rsidR="00BF7162" w:rsidRPr="00B45090" w:rsidRDefault="00BF7162" w:rsidP="00954AD1">
            <w:pPr>
              <w:widowControl/>
              <w:snapToGrid w:val="0"/>
              <w:jc w:val="left"/>
              <w:rPr>
                <w:kern w:val="0"/>
                <w:sz w:val="24"/>
                <w:szCs w:val="21"/>
              </w:rPr>
            </w:pPr>
          </w:p>
        </w:tc>
        <w:tc>
          <w:tcPr>
            <w:tcW w:w="1241" w:type="dxa"/>
            <w:shd w:val="clear" w:color="auto" w:fill="auto"/>
            <w:vAlign w:val="center"/>
          </w:tcPr>
          <w:p w:rsidR="00BF7162" w:rsidRPr="00B45090" w:rsidRDefault="00BF7162" w:rsidP="00954AD1">
            <w:pPr>
              <w:widowControl/>
              <w:snapToGrid w:val="0"/>
              <w:jc w:val="left"/>
              <w:rPr>
                <w:kern w:val="0"/>
                <w:sz w:val="24"/>
                <w:szCs w:val="21"/>
              </w:rPr>
            </w:pPr>
          </w:p>
        </w:tc>
      </w:tr>
      <w:tr w:rsidR="00B45090" w:rsidRPr="00B45090" w:rsidTr="00954AD1">
        <w:trPr>
          <w:jc w:val="center"/>
        </w:trPr>
        <w:tc>
          <w:tcPr>
            <w:tcW w:w="9480" w:type="dxa"/>
            <w:gridSpan w:val="5"/>
            <w:shd w:val="clear" w:color="auto" w:fill="auto"/>
            <w:vAlign w:val="center"/>
          </w:tcPr>
          <w:p w:rsidR="00BF7162" w:rsidRPr="00B45090" w:rsidRDefault="00BF7162" w:rsidP="00954AD1">
            <w:pPr>
              <w:widowControl/>
              <w:snapToGrid w:val="0"/>
              <w:jc w:val="left"/>
              <w:rPr>
                <w:kern w:val="0"/>
                <w:sz w:val="24"/>
                <w:szCs w:val="21"/>
              </w:rPr>
            </w:pPr>
            <w:r w:rsidRPr="00B45090">
              <w:rPr>
                <w:rFonts w:hint="eastAsia"/>
                <w:kern w:val="0"/>
                <w:sz w:val="24"/>
                <w:szCs w:val="21"/>
              </w:rPr>
              <w:t>（三）交货要求</w:t>
            </w:r>
          </w:p>
        </w:tc>
      </w:tr>
      <w:tr w:rsidR="00B45090" w:rsidRPr="00B45090" w:rsidTr="00954AD1">
        <w:trPr>
          <w:jc w:val="center"/>
        </w:trPr>
        <w:tc>
          <w:tcPr>
            <w:tcW w:w="1080" w:type="dxa"/>
            <w:shd w:val="clear" w:color="auto" w:fill="auto"/>
            <w:vAlign w:val="center"/>
          </w:tcPr>
          <w:p w:rsidR="00BF7162" w:rsidRPr="00B45090" w:rsidRDefault="00BF7162" w:rsidP="00954AD1">
            <w:pPr>
              <w:widowControl/>
              <w:snapToGrid w:val="0"/>
              <w:jc w:val="center"/>
              <w:rPr>
                <w:kern w:val="0"/>
                <w:sz w:val="24"/>
                <w:szCs w:val="21"/>
              </w:rPr>
            </w:pPr>
          </w:p>
        </w:tc>
        <w:tc>
          <w:tcPr>
            <w:tcW w:w="2500" w:type="dxa"/>
            <w:shd w:val="clear" w:color="auto" w:fill="auto"/>
            <w:vAlign w:val="center"/>
          </w:tcPr>
          <w:p w:rsidR="00BF7162" w:rsidRPr="00B45090" w:rsidRDefault="00BF7162" w:rsidP="00954AD1">
            <w:pPr>
              <w:widowControl/>
              <w:snapToGrid w:val="0"/>
              <w:jc w:val="left"/>
              <w:rPr>
                <w:kern w:val="0"/>
                <w:sz w:val="24"/>
                <w:szCs w:val="21"/>
              </w:rPr>
            </w:pPr>
          </w:p>
        </w:tc>
        <w:tc>
          <w:tcPr>
            <w:tcW w:w="2680" w:type="dxa"/>
            <w:shd w:val="clear" w:color="auto" w:fill="auto"/>
            <w:vAlign w:val="center"/>
          </w:tcPr>
          <w:p w:rsidR="00BF7162" w:rsidRPr="00B45090" w:rsidRDefault="00BF7162" w:rsidP="00954AD1">
            <w:pPr>
              <w:widowControl/>
              <w:snapToGrid w:val="0"/>
              <w:jc w:val="left"/>
              <w:rPr>
                <w:kern w:val="0"/>
                <w:sz w:val="24"/>
                <w:szCs w:val="21"/>
              </w:rPr>
            </w:pPr>
          </w:p>
        </w:tc>
        <w:tc>
          <w:tcPr>
            <w:tcW w:w="1979" w:type="dxa"/>
            <w:shd w:val="clear" w:color="auto" w:fill="auto"/>
            <w:vAlign w:val="center"/>
          </w:tcPr>
          <w:p w:rsidR="00BF7162" w:rsidRPr="00B45090" w:rsidRDefault="00BF7162" w:rsidP="00954AD1">
            <w:pPr>
              <w:widowControl/>
              <w:snapToGrid w:val="0"/>
              <w:jc w:val="left"/>
              <w:rPr>
                <w:kern w:val="0"/>
                <w:sz w:val="24"/>
                <w:szCs w:val="21"/>
              </w:rPr>
            </w:pPr>
          </w:p>
        </w:tc>
        <w:tc>
          <w:tcPr>
            <w:tcW w:w="1241" w:type="dxa"/>
            <w:shd w:val="clear" w:color="auto" w:fill="auto"/>
            <w:vAlign w:val="center"/>
          </w:tcPr>
          <w:p w:rsidR="00BF7162" w:rsidRPr="00B45090" w:rsidRDefault="00BF7162" w:rsidP="00954AD1">
            <w:pPr>
              <w:widowControl/>
              <w:snapToGrid w:val="0"/>
              <w:jc w:val="left"/>
              <w:rPr>
                <w:kern w:val="0"/>
                <w:sz w:val="24"/>
                <w:szCs w:val="21"/>
              </w:rPr>
            </w:pPr>
          </w:p>
        </w:tc>
      </w:tr>
      <w:tr w:rsidR="00B45090" w:rsidRPr="00B45090" w:rsidTr="00954AD1">
        <w:trPr>
          <w:jc w:val="center"/>
        </w:trPr>
        <w:tc>
          <w:tcPr>
            <w:tcW w:w="9480" w:type="dxa"/>
            <w:gridSpan w:val="5"/>
            <w:shd w:val="clear" w:color="auto" w:fill="auto"/>
            <w:vAlign w:val="center"/>
          </w:tcPr>
          <w:p w:rsidR="00BF7162" w:rsidRPr="00B45090" w:rsidRDefault="00BF7162" w:rsidP="00954AD1">
            <w:pPr>
              <w:widowControl/>
              <w:snapToGrid w:val="0"/>
              <w:jc w:val="left"/>
              <w:rPr>
                <w:kern w:val="0"/>
                <w:sz w:val="24"/>
                <w:szCs w:val="21"/>
              </w:rPr>
            </w:pPr>
            <w:r w:rsidRPr="00B45090">
              <w:rPr>
                <w:kern w:val="0"/>
                <w:sz w:val="24"/>
                <w:szCs w:val="21"/>
              </w:rPr>
              <w:t>（</w:t>
            </w:r>
            <w:r w:rsidRPr="00B45090">
              <w:rPr>
                <w:rFonts w:hint="eastAsia"/>
                <w:kern w:val="0"/>
                <w:sz w:val="24"/>
                <w:szCs w:val="21"/>
              </w:rPr>
              <w:t>四</w:t>
            </w:r>
            <w:r w:rsidRPr="00B45090">
              <w:rPr>
                <w:kern w:val="0"/>
                <w:sz w:val="24"/>
                <w:szCs w:val="21"/>
              </w:rPr>
              <w:t>）付款方式</w:t>
            </w:r>
          </w:p>
        </w:tc>
      </w:tr>
      <w:tr w:rsidR="00B45090" w:rsidRPr="00B45090" w:rsidTr="00954AD1">
        <w:trPr>
          <w:jc w:val="center"/>
        </w:trPr>
        <w:tc>
          <w:tcPr>
            <w:tcW w:w="1080" w:type="dxa"/>
            <w:shd w:val="clear" w:color="auto" w:fill="auto"/>
            <w:vAlign w:val="center"/>
          </w:tcPr>
          <w:p w:rsidR="00BF7162" w:rsidRPr="00B45090" w:rsidRDefault="00BF7162" w:rsidP="00954AD1">
            <w:pPr>
              <w:widowControl/>
              <w:snapToGrid w:val="0"/>
              <w:jc w:val="center"/>
              <w:rPr>
                <w:kern w:val="0"/>
                <w:sz w:val="24"/>
                <w:szCs w:val="21"/>
              </w:rPr>
            </w:pPr>
          </w:p>
        </w:tc>
        <w:tc>
          <w:tcPr>
            <w:tcW w:w="2500" w:type="dxa"/>
            <w:shd w:val="clear" w:color="auto" w:fill="auto"/>
            <w:vAlign w:val="center"/>
          </w:tcPr>
          <w:p w:rsidR="00BF7162" w:rsidRPr="00B45090" w:rsidRDefault="00BF7162" w:rsidP="00954AD1">
            <w:pPr>
              <w:widowControl/>
              <w:snapToGrid w:val="0"/>
              <w:jc w:val="left"/>
              <w:rPr>
                <w:kern w:val="0"/>
                <w:sz w:val="24"/>
                <w:szCs w:val="21"/>
              </w:rPr>
            </w:pPr>
          </w:p>
        </w:tc>
        <w:tc>
          <w:tcPr>
            <w:tcW w:w="2680" w:type="dxa"/>
            <w:shd w:val="clear" w:color="auto" w:fill="auto"/>
            <w:vAlign w:val="center"/>
          </w:tcPr>
          <w:p w:rsidR="00BF7162" w:rsidRPr="00B45090" w:rsidRDefault="00BF7162" w:rsidP="00954AD1">
            <w:pPr>
              <w:widowControl/>
              <w:snapToGrid w:val="0"/>
              <w:jc w:val="left"/>
              <w:rPr>
                <w:kern w:val="0"/>
                <w:sz w:val="24"/>
                <w:szCs w:val="21"/>
              </w:rPr>
            </w:pPr>
          </w:p>
        </w:tc>
        <w:tc>
          <w:tcPr>
            <w:tcW w:w="1979" w:type="dxa"/>
            <w:shd w:val="clear" w:color="auto" w:fill="auto"/>
            <w:vAlign w:val="center"/>
          </w:tcPr>
          <w:p w:rsidR="00BF7162" w:rsidRPr="00B45090" w:rsidRDefault="00BF7162" w:rsidP="00954AD1">
            <w:pPr>
              <w:widowControl/>
              <w:snapToGrid w:val="0"/>
              <w:jc w:val="left"/>
              <w:rPr>
                <w:kern w:val="0"/>
                <w:sz w:val="24"/>
                <w:szCs w:val="21"/>
              </w:rPr>
            </w:pPr>
          </w:p>
        </w:tc>
        <w:tc>
          <w:tcPr>
            <w:tcW w:w="1241" w:type="dxa"/>
            <w:shd w:val="clear" w:color="auto" w:fill="auto"/>
            <w:vAlign w:val="center"/>
          </w:tcPr>
          <w:p w:rsidR="00BF7162" w:rsidRPr="00B45090" w:rsidRDefault="00BF7162" w:rsidP="00954AD1">
            <w:pPr>
              <w:widowControl/>
              <w:snapToGrid w:val="0"/>
              <w:jc w:val="left"/>
              <w:rPr>
                <w:kern w:val="0"/>
                <w:sz w:val="24"/>
                <w:szCs w:val="21"/>
              </w:rPr>
            </w:pPr>
          </w:p>
        </w:tc>
      </w:tr>
      <w:tr w:rsidR="00B45090" w:rsidRPr="00B45090" w:rsidTr="00954AD1">
        <w:trPr>
          <w:jc w:val="center"/>
        </w:trPr>
        <w:tc>
          <w:tcPr>
            <w:tcW w:w="9480" w:type="dxa"/>
            <w:gridSpan w:val="5"/>
            <w:shd w:val="clear" w:color="auto" w:fill="auto"/>
            <w:vAlign w:val="center"/>
          </w:tcPr>
          <w:p w:rsidR="00BF7162" w:rsidRPr="00B45090" w:rsidRDefault="00BF7162" w:rsidP="00954AD1">
            <w:pPr>
              <w:widowControl/>
              <w:snapToGrid w:val="0"/>
              <w:jc w:val="left"/>
              <w:rPr>
                <w:kern w:val="0"/>
                <w:sz w:val="24"/>
                <w:szCs w:val="21"/>
              </w:rPr>
            </w:pPr>
            <w:r w:rsidRPr="00B45090">
              <w:rPr>
                <w:kern w:val="0"/>
                <w:sz w:val="24"/>
                <w:szCs w:val="21"/>
              </w:rPr>
              <w:t>（</w:t>
            </w:r>
            <w:r w:rsidRPr="00B45090">
              <w:rPr>
                <w:rFonts w:hint="eastAsia"/>
                <w:kern w:val="0"/>
                <w:sz w:val="24"/>
                <w:szCs w:val="21"/>
              </w:rPr>
              <w:t>五</w:t>
            </w:r>
            <w:r w:rsidRPr="00B45090">
              <w:rPr>
                <w:kern w:val="0"/>
                <w:sz w:val="24"/>
                <w:szCs w:val="21"/>
              </w:rPr>
              <w:t>）投标保证金和履约保证金</w:t>
            </w:r>
          </w:p>
        </w:tc>
      </w:tr>
      <w:tr w:rsidR="00B45090" w:rsidRPr="00B45090" w:rsidTr="00954AD1">
        <w:trPr>
          <w:jc w:val="center"/>
        </w:trPr>
        <w:tc>
          <w:tcPr>
            <w:tcW w:w="1080" w:type="dxa"/>
            <w:shd w:val="clear" w:color="auto" w:fill="auto"/>
            <w:vAlign w:val="center"/>
          </w:tcPr>
          <w:p w:rsidR="00BF7162" w:rsidRPr="00B45090" w:rsidRDefault="00BF7162" w:rsidP="00954AD1">
            <w:pPr>
              <w:widowControl/>
              <w:snapToGrid w:val="0"/>
              <w:jc w:val="center"/>
              <w:rPr>
                <w:kern w:val="0"/>
                <w:sz w:val="24"/>
                <w:szCs w:val="21"/>
              </w:rPr>
            </w:pPr>
          </w:p>
        </w:tc>
        <w:tc>
          <w:tcPr>
            <w:tcW w:w="2500" w:type="dxa"/>
            <w:shd w:val="clear" w:color="auto" w:fill="auto"/>
            <w:vAlign w:val="center"/>
          </w:tcPr>
          <w:p w:rsidR="00BF7162" w:rsidRPr="00B45090" w:rsidRDefault="00BF7162" w:rsidP="00954AD1">
            <w:pPr>
              <w:widowControl/>
              <w:snapToGrid w:val="0"/>
              <w:jc w:val="left"/>
              <w:rPr>
                <w:kern w:val="0"/>
                <w:sz w:val="24"/>
                <w:szCs w:val="21"/>
              </w:rPr>
            </w:pPr>
          </w:p>
        </w:tc>
        <w:tc>
          <w:tcPr>
            <w:tcW w:w="2680" w:type="dxa"/>
            <w:shd w:val="clear" w:color="auto" w:fill="auto"/>
            <w:vAlign w:val="center"/>
          </w:tcPr>
          <w:p w:rsidR="00BF7162" w:rsidRPr="00B45090" w:rsidRDefault="00BF7162" w:rsidP="00954AD1">
            <w:pPr>
              <w:widowControl/>
              <w:snapToGrid w:val="0"/>
              <w:jc w:val="left"/>
              <w:rPr>
                <w:kern w:val="0"/>
                <w:sz w:val="24"/>
                <w:szCs w:val="21"/>
              </w:rPr>
            </w:pPr>
          </w:p>
        </w:tc>
        <w:tc>
          <w:tcPr>
            <w:tcW w:w="1979" w:type="dxa"/>
            <w:shd w:val="clear" w:color="auto" w:fill="auto"/>
            <w:vAlign w:val="center"/>
          </w:tcPr>
          <w:p w:rsidR="00BF7162" w:rsidRPr="00B45090" w:rsidRDefault="00BF7162" w:rsidP="00954AD1">
            <w:pPr>
              <w:widowControl/>
              <w:snapToGrid w:val="0"/>
              <w:jc w:val="left"/>
              <w:rPr>
                <w:kern w:val="0"/>
                <w:sz w:val="24"/>
                <w:szCs w:val="21"/>
              </w:rPr>
            </w:pPr>
          </w:p>
        </w:tc>
        <w:tc>
          <w:tcPr>
            <w:tcW w:w="1241" w:type="dxa"/>
            <w:shd w:val="clear" w:color="auto" w:fill="auto"/>
            <w:vAlign w:val="center"/>
          </w:tcPr>
          <w:p w:rsidR="00BF7162" w:rsidRPr="00B45090" w:rsidRDefault="00BF7162" w:rsidP="00954AD1">
            <w:pPr>
              <w:widowControl/>
              <w:snapToGrid w:val="0"/>
              <w:jc w:val="left"/>
              <w:rPr>
                <w:kern w:val="0"/>
                <w:sz w:val="24"/>
                <w:szCs w:val="21"/>
              </w:rPr>
            </w:pPr>
          </w:p>
        </w:tc>
      </w:tr>
      <w:tr w:rsidR="00B45090" w:rsidRPr="00B45090" w:rsidTr="00442682">
        <w:trPr>
          <w:jc w:val="center"/>
        </w:trPr>
        <w:tc>
          <w:tcPr>
            <w:tcW w:w="9480" w:type="dxa"/>
            <w:gridSpan w:val="5"/>
            <w:shd w:val="clear" w:color="auto" w:fill="auto"/>
            <w:vAlign w:val="center"/>
          </w:tcPr>
          <w:p w:rsidR="00DA27F3" w:rsidRPr="00B45090" w:rsidRDefault="00DA27F3" w:rsidP="00954AD1">
            <w:pPr>
              <w:widowControl/>
              <w:snapToGrid w:val="0"/>
              <w:jc w:val="left"/>
              <w:rPr>
                <w:kern w:val="0"/>
                <w:sz w:val="24"/>
                <w:szCs w:val="21"/>
              </w:rPr>
            </w:pPr>
            <w:r w:rsidRPr="00B45090">
              <w:rPr>
                <w:rFonts w:hint="eastAsia"/>
                <w:kern w:val="0"/>
                <w:sz w:val="24"/>
                <w:szCs w:val="21"/>
              </w:rPr>
              <w:t>（六）验收方法及标准</w:t>
            </w:r>
          </w:p>
        </w:tc>
      </w:tr>
      <w:tr w:rsidR="00B45090" w:rsidRPr="00B45090" w:rsidTr="00954AD1">
        <w:trPr>
          <w:jc w:val="center"/>
        </w:trPr>
        <w:tc>
          <w:tcPr>
            <w:tcW w:w="1080" w:type="dxa"/>
            <w:shd w:val="clear" w:color="auto" w:fill="auto"/>
            <w:vAlign w:val="center"/>
          </w:tcPr>
          <w:p w:rsidR="00DA27F3" w:rsidRPr="00B45090" w:rsidRDefault="00DA27F3" w:rsidP="00954AD1">
            <w:pPr>
              <w:widowControl/>
              <w:snapToGrid w:val="0"/>
              <w:jc w:val="center"/>
              <w:rPr>
                <w:kern w:val="0"/>
                <w:sz w:val="24"/>
                <w:szCs w:val="21"/>
              </w:rPr>
            </w:pPr>
          </w:p>
        </w:tc>
        <w:tc>
          <w:tcPr>
            <w:tcW w:w="2500" w:type="dxa"/>
            <w:shd w:val="clear" w:color="auto" w:fill="auto"/>
            <w:vAlign w:val="center"/>
          </w:tcPr>
          <w:p w:rsidR="00DA27F3" w:rsidRPr="00B45090" w:rsidRDefault="00DA27F3" w:rsidP="00954AD1">
            <w:pPr>
              <w:widowControl/>
              <w:snapToGrid w:val="0"/>
              <w:jc w:val="left"/>
              <w:rPr>
                <w:kern w:val="0"/>
                <w:sz w:val="24"/>
                <w:szCs w:val="21"/>
              </w:rPr>
            </w:pPr>
          </w:p>
        </w:tc>
        <w:tc>
          <w:tcPr>
            <w:tcW w:w="2680" w:type="dxa"/>
            <w:shd w:val="clear" w:color="auto" w:fill="auto"/>
            <w:vAlign w:val="center"/>
          </w:tcPr>
          <w:p w:rsidR="00DA27F3" w:rsidRPr="00B45090" w:rsidRDefault="00DA27F3" w:rsidP="00954AD1">
            <w:pPr>
              <w:widowControl/>
              <w:snapToGrid w:val="0"/>
              <w:jc w:val="left"/>
              <w:rPr>
                <w:kern w:val="0"/>
                <w:sz w:val="24"/>
                <w:szCs w:val="21"/>
              </w:rPr>
            </w:pPr>
          </w:p>
        </w:tc>
        <w:tc>
          <w:tcPr>
            <w:tcW w:w="1979" w:type="dxa"/>
            <w:shd w:val="clear" w:color="auto" w:fill="auto"/>
            <w:vAlign w:val="center"/>
          </w:tcPr>
          <w:p w:rsidR="00DA27F3" w:rsidRPr="00B45090" w:rsidRDefault="00DA27F3" w:rsidP="00954AD1">
            <w:pPr>
              <w:widowControl/>
              <w:snapToGrid w:val="0"/>
              <w:jc w:val="left"/>
              <w:rPr>
                <w:kern w:val="0"/>
                <w:sz w:val="24"/>
                <w:szCs w:val="21"/>
              </w:rPr>
            </w:pPr>
          </w:p>
        </w:tc>
        <w:tc>
          <w:tcPr>
            <w:tcW w:w="1241" w:type="dxa"/>
            <w:shd w:val="clear" w:color="auto" w:fill="auto"/>
            <w:vAlign w:val="center"/>
          </w:tcPr>
          <w:p w:rsidR="00DA27F3" w:rsidRPr="00B45090" w:rsidRDefault="00DA27F3" w:rsidP="00954AD1">
            <w:pPr>
              <w:widowControl/>
              <w:snapToGrid w:val="0"/>
              <w:jc w:val="left"/>
              <w:rPr>
                <w:kern w:val="0"/>
                <w:sz w:val="24"/>
                <w:szCs w:val="21"/>
              </w:rPr>
            </w:pPr>
          </w:p>
        </w:tc>
      </w:tr>
    </w:tbl>
    <w:p w:rsidR="00537D63" w:rsidRPr="00B45090" w:rsidRDefault="00537D63" w:rsidP="00537D63">
      <w:pPr>
        <w:spacing w:line="620" w:lineRule="exact"/>
        <w:rPr>
          <w:sz w:val="24"/>
        </w:rPr>
      </w:pPr>
      <w:r w:rsidRPr="00B45090">
        <w:rPr>
          <w:sz w:val="24"/>
        </w:rPr>
        <w:t>注：</w:t>
      </w:r>
    </w:p>
    <w:p w:rsidR="001E67C0" w:rsidRPr="00B45090" w:rsidRDefault="001E67C0" w:rsidP="001E67C0">
      <w:pPr>
        <w:spacing w:line="360" w:lineRule="auto"/>
        <w:ind w:firstLineChars="200" w:firstLine="446"/>
        <w:rPr>
          <w:sz w:val="24"/>
        </w:rPr>
      </w:pPr>
      <w:r w:rsidRPr="00B45090">
        <w:rPr>
          <w:rFonts w:hint="eastAsia"/>
          <w:sz w:val="24"/>
        </w:rPr>
        <w:t xml:space="preserve">1. </w:t>
      </w:r>
      <w:r w:rsidRPr="00B45090">
        <w:rPr>
          <w:rFonts w:hint="eastAsia"/>
          <w:sz w:val="24"/>
        </w:rPr>
        <w:t>此表应按招标文件商务要求中的全部内容逐项进行应答，未应答的，视为不满足招标文件要求。</w:t>
      </w:r>
    </w:p>
    <w:p w:rsidR="001E67C0" w:rsidRPr="00B45090" w:rsidRDefault="001E67C0" w:rsidP="001E67C0">
      <w:pPr>
        <w:spacing w:line="360" w:lineRule="auto"/>
        <w:ind w:firstLineChars="200" w:firstLine="446"/>
        <w:rPr>
          <w:sz w:val="24"/>
        </w:rPr>
      </w:pPr>
      <w:r w:rsidRPr="00B45090">
        <w:rPr>
          <w:rFonts w:hint="eastAsia"/>
          <w:sz w:val="24"/>
        </w:rPr>
        <w:t>2</w:t>
      </w:r>
      <w:r w:rsidRPr="00B45090">
        <w:rPr>
          <w:sz w:val="24"/>
        </w:rPr>
        <w:t xml:space="preserve">. </w:t>
      </w:r>
      <w:proofErr w:type="gramStart"/>
      <w:r w:rsidRPr="00B45090">
        <w:rPr>
          <w:sz w:val="24"/>
        </w:rPr>
        <w:t>不</w:t>
      </w:r>
      <w:proofErr w:type="gramEnd"/>
      <w:r w:rsidRPr="00B45090">
        <w:rPr>
          <w:sz w:val="24"/>
        </w:rPr>
        <w:t>如实填写偏离情况的投标文件将视为虚假材料。</w:t>
      </w:r>
    </w:p>
    <w:p w:rsidR="001E67C0" w:rsidRPr="00B45090" w:rsidRDefault="001E67C0" w:rsidP="001E67C0">
      <w:pPr>
        <w:spacing w:line="360" w:lineRule="auto"/>
        <w:ind w:firstLineChars="200" w:firstLine="446"/>
        <w:rPr>
          <w:sz w:val="24"/>
        </w:rPr>
      </w:pPr>
      <w:r w:rsidRPr="00B45090">
        <w:rPr>
          <w:rFonts w:hint="eastAsia"/>
          <w:sz w:val="24"/>
        </w:rPr>
        <w:t>3</w:t>
      </w:r>
      <w:r w:rsidRPr="00B45090">
        <w:rPr>
          <w:sz w:val="24"/>
        </w:rPr>
        <w:t>. “</w:t>
      </w:r>
      <w:r w:rsidRPr="00B45090">
        <w:rPr>
          <w:sz w:val="24"/>
        </w:rPr>
        <w:t>招标要求</w:t>
      </w:r>
      <w:r w:rsidRPr="00B45090">
        <w:rPr>
          <w:sz w:val="24"/>
        </w:rPr>
        <w:t>”</w:t>
      </w:r>
      <w:r w:rsidRPr="00B45090">
        <w:rPr>
          <w:sz w:val="24"/>
        </w:rPr>
        <w:t>指招标文件中规定的具体要求，</w:t>
      </w:r>
      <w:r w:rsidRPr="00B45090">
        <w:rPr>
          <w:sz w:val="24"/>
        </w:rPr>
        <w:t>“</w:t>
      </w:r>
      <w:r w:rsidRPr="00B45090">
        <w:rPr>
          <w:sz w:val="24"/>
        </w:rPr>
        <w:t>投标应答</w:t>
      </w:r>
      <w:r w:rsidRPr="00B45090">
        <w:rPr>
          <w:sz w:val="24"/>
        </w:rPr>
        <w:t>”</w:t>
      </w:r>
      <w:r w:rsidRPr="00B45090">
        <w:rPr>
          <w:sz w:val="24"/>
        </w:rPr>
        <w:t>指投标文件的具体内容。</w:t>
      </w:r>
      <w:r w:rsidRPr="00B45090">
        <w:rPr>
          <w:sz w:val="24"/>
        </w:rPr>
        <w:t>“</w:t>
      </w:r>
      <w:r w:rsidRPr="00B45090">
        <w:rPr>
          <w:sz w:val="24"/>
        </w:rPr>
        <w:t>偏离说明</w:t>
      </w:r>
      <w:r w:rsidRPr="00B45090">
        <w:rPr>
          <w:sz w:val="24"/>
        </w:rPr>
        <w:t>”</w:t>
      </w:r>
      <w:r w:rsidRPr="00B45090">
        <w:rPr>
          <w:sz w:val="24"/>
        </w:rPr>
        <w:t>指招标要求与投标应答之间的不同之处。</w:t>
      </w:r>
    </w:p>
    <w:p w:rsidR="00537D63" w:rsidRPr="00B45090" w:rsidRDefault="00537D63" w:rsidP="00537D63">
      <w:pPr>
        <w:spacing w:line="360" w:lineRule="auto"/>
        <w:rPr>
          <w:sz w:val="24"/>
        </w:rPr>
      </w:pPr>
    </w:p>
    <w:p w:rsidR="00ED080B" w:rsidRPr="00B45090" w:rsidRDefault="00ED080B" w:rsidP="00ED080B">
      <w:pPr>
        <w:spacing w:line="360" w:lineRule="auto"/>
        <w:ind w:firstLineChars="1700" w:firstLine="3794"/>
        <w:rPr>
          <w:sz w:val="24"/>
        </w:rPr>
      </w:pPr>
      <w:r w:rsidRPr="00B45090">
        <w:rPr>
          <w:sz w:val="24"/>
        </w:rPr>
        <w:t>投标人名称：</w:t>
      </w:r>
    </w:p>
    <w:p w:rsidR="00ED080B" w:rsidRPr="00B45090" w:rsidRDefault="00ED080B" w:rsidP="00ED080B">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537D63" w:rsidRPr="00B45090" w:rsidRDefault="00537D63" w:rsidP="00EC317F">
      <w:pPr>
        <w:tabs>
          <w:tab w:val="left" w:pos="360"/>
        </w:tabs>
        <w:spacing w:line="360" w:lineRule="auto"/>
        <w:rPr>
          <w:b/>
          <w:sz w:val="24"/>
        </w:rPr>
      </w:pPr>
      <w:r w:rsidRPr="00B45090">
        <w:rPr>
          <w:sz w:val="24"/>
        </w:rPr>
        <w:br w:type="page"/>
      </w:r>
      <w:r w:rsidRPr="00B45090">
        <w:rPr>
          <w:b/>
          <w:sz w:val="24"/>
        </w:rPr>
        <w:lastRenderedPageBreak/>
        <w:t>附件</w:t>
      </w:r>
      <w:r w:rsidR="00B04540" w:rsidRPr="00B45090">
        <w:rPr>
          <w:rFonts w:hint="eastAsia"/>
          <w:b/>
          <w:sz w:val="24"/>
        </w:rPr>
        <w:t>7</w:t>
      </w:r>
      <w:r w:rsidRPr="00B45090">
        <w:rPr>
          <w:b/>
          <w:sz w:val="24"/>
        </w:rPr>
        <w:t>-2</w:t>
      </w:r>
    </w:p>
    <w:p w:rsidR="00A07F8D" w:rsidRPr="00B45090" w:rsidRDefault="00A07F8D" w:rsidP="00A07F8D">
      <w:pPr>
        <w:spacing w:line="360" w:lineRule="auto"/>
        <w:jc w:val="center"/>
        <w:rPr>
          <w:b/>
          <w:bCs/>
          <w:sz w:val="24"/>
          <w:szCs w:val="24"/>
        </w:rPr>
      </w:pPr>
      <w:r w:rsidRPr="00B45090">
        <w:rPr>
          <w:rFonts w:ascii="宋体" w:hAnsi="宋体"/>
          <w:b/>
          <w:bCs/>
          <w:sz w:val="24"/>
          <w:szCs w:val="24"/>
        </w:rPr>
        <w:t>技术要求偏离应答表</w:t>
      </w:r>
    </w:p>
    <w:p w:rsidR="00A07F8D" w:rsidRPr="00B45090" w:rsidRDefault="00A07F8D" w:rsidP="00A07F8D">
      <w:pPr>
        <w:spacing w:line="460" w:lineRule="exact"/>
        <w:rPr>
          <w:sz w:val="24"/>
        </w:rPr>
      </w:pPr>
      <w:r w:rsidRPr="00B45090">
        <w:rPr>
          <w:sz w:val="24"/>
        </w:rPr>
        <w:t>项目名称：</w:t>
      </w:r>
      <w:r w:rsidRPr="00B45090">
        <w:rPr>
          <w:sz w:val="24"/>
          <w:u w:val="single"/>
        </w:rPr>
        <w:t xml:space="preserve">                    </w:t>
      </w:r>
    </w:p>
    <w:p w:rsidR="00A07F8D" w:rsidRPr="00B45090" w:rsidRDefault="00A07F8D" w:rsidP="00A07F8D">
      <w:pPr>
        <w:spacing w:line="460" w:lineRule="exact"/>
        <w:rPr>
          <w:sz w:val="24"/>
        </w:rPr>
      </w:pPr>
      <w:r w:rsidRPr="00B45090">
        <w:rPr>
          <w:sz w:val="24"/>
        </w:rPr>
        <w:t>项目编号：</w:t>
      </w:r>
      <w:r w:rsidRPr="00B45090">
        <w:rPr>
          <w:sz w:val="24"/>
          <w:u w:val="single"/>
        </w:rPr>
        <w:t xml:space="preserve">                    </w:t>
      </w:r>
    </w:p>
    <w:p w:rsidR="00A07F8D" w:rsidRPr="00B45090" w:rsidRDefault="00A07F8D" w:rsidP="00A07F8D">
      <w:pPr>
        <w:spacing w:line="460" w:lineRule="exact"/>
        <w:rPr>
          <w:sz w:val="24"/>
          <w:u w:val="single"/>
        </w:rPr>
      </w:pPr>
      <w:r w:rsidRPr="00B45090">
        <w:rPr>
          <w:sz w:val="24"/>
        </w:rPr>
        <w:t>包号：</w:t>
      </w:r>
      <w:r w:rsidRPr="00B45090">
        <w:rPr>
          <w:sz w:val="24"/>
          <w:u w:val="single"/>
        </w:rPr>
        <w:t xml:space="preserve">                        </w:t>
      </w:r>
    </w:p>
    <w:p w:rsidR="00A07F8D" w:rsidRPr="00B45090" w:rsidRDefault="00A07F8D" w:rsidP="00A07F8D">
      <w:pPr>
        <w:spacing w:line="460" w:lineRule="exact"/>
        <w:rPr>
          <w:sz w:val="24"/>
          <w:szCs w:val="24"/>
          <w:u w:val="single"/>
        </w:rPr>
      </w:pPr>
    </w:p>
    <w:p w:rsidR="00A07F8D" w:rsidRPr="00B45090" w:rsidRDefault="00A07F8D" w:rsidP="00A07F8D">
      <w:pPr>
        <w:spacing w:line="360" w:lineRule="auto"/>
        <w:ind w:firstLineChars="200" w:firstLine="448"/>
        <w:rPr>
          <w:sz w:val="24"/>
          <w:szCs w:val="24"/>
          <w:u w:val="single"/>
        </w:rPr>
      </w:pPr>
      <w:r w:rsidRPr="00B45090">
        <w:rPr>
          <w:rFonts w:ascii="宋体" w:hAnsi="宋体" w:hint="eastAsia"/>
          <w:b/>
          <w:sz w:val="24"/>
          <w:szCs w:val="24"/>
        </w:rPr>
        <w:t>我单位郑重承诺：</w:t>
      </w:r>
      <w:r w:rsidR="00932A07" w:rsidRPr="00B45090">
        <w:rPr>
          <w:rFonts w:ascii="宋体" w:hAnsi="宋体" w:hint="eastAsia"/>
          <w:b/>
          <w:sz w:val="24"/>
          <w:szCs w:val="24"/>
        </w:rPr>
        <w:t>所投产品和服务</w:t>
      </w:r>
      <w:r w:rsidRPr="00B45090">
        <w:rPr>
          <w:rFonts w:ascii="宋体" w:hAnsi="宋体" w:hint="eastAsia"/>
          <w:b/>
          <w:sz w:val="24"/>
          <w:szCs w:val="24"/>
        </w:rPr>
        <w:t>符合相关强制性规定。验收时采购人有权要求我单位出具所投产品、服务符合上述规定的证明文件。除下表列出的偏离外，与招标文件技术要求完全一致，并承担相应的法律责任。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B45090" w:rsidRPr="00B45090"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A07F8D" w:rsidRPr="00B45090" w:rsidRDefault="00A07F8D" w:rsidP="00A07F8D">
            <w:pPr>
              <w:widowControl/>
              <w:snapToGrid w:val="0"/>
              <w:jc w:val="center"/>
              <w:rPr>
                <w:kern w:val="0"/>
                <w:sz w:val="24"/>
                <w:szCs w:val="24"/>
              </w:rPr>
            </w:pPr>
            <w:r w:rsidRPr="00B45090">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hideMark/>
          </w:tcPr>
          <w:p w:rsidR="00A07F8D" w:rsidRPr="00B45090" w:rsidRDefault="00A07F8D" w:rsidP="00A07F8D">
            <w:pPr>
              <w:widowControl/>
              <w:snapToGrid w:val="0"/>
              <w:jc w:val="center"/>
              <w:rPr>
                <w:kern w:val="0"/>
                <w:sz w:val="24"/>
                <w:szCs w:val="24"/>
              </w:rPr>
            </w:pPr>
            <w:r w:rsidRPr="00B45090">
              <w:rPr>
                <w:rFonts w:ascii="宋体" w:hAnsi="宋体" w:hint="eastAsia"/>
                <w:kern w:val="0"/>
                <w:sz w:val="24"/>
                <w:szCs w:val="24"/>
              </w:rPr>
              <w:t>招标文件</w:t>
            </w:r>
            <w:r w:rsidRPr="00B45090">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hideMark/>
          </w:tcPr>
          <w:p w:rsidR="00A07F8D" w:rsidRPr="00B45090" w:rsidRDefault="00A07F8D" w:rsidP="00A07F8D">
            <w:pPr>
              <w:widowControl/>
              <w:snapToGrid w:val="0"/>
              <w:jc w:val="center"/>
              <w:rPr>
                <w:kern w:val="0"/>
                <w:sz w:val="24"/>
                <w:szCs w:val="24"/>
              </w:rPr>
            </w:pPr>
            <w:r w:rsidRPr="00B45090">
              <w:rPr>
                <w:rFonts w:ascii="宋体" w:hAnsi="宋体" w:hint="eastAsia"/>
                <w:kern w:val="0"/>
                <w:sz w:val="24"/>
                <w:szCs w:val="24"/>
              </w:rPr>
              <w:t>投标</w:t>
            </w:r>
            <w:r w:rsidRPr="00B45090">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hideMark/>
          </w:tcPr>
          <w:p w:rsidR="00A07F8D" w:rsidRPr="00B45090" w:rsidRDefault="00A07F8D" w:rsidP="00A07F8D">
            <w:pPr>
              <w:widowControl/>
              <w:snapToGrid w:val="0"/>
              <w:jc w:val="center"/>
              <w:rPr>
                <w:kern w:val="0"/>
                <w:sz w:val="24"/>
                <w:szCs w:val="24"/>
              </w:rPr>
            </w:pPr>
            <w:r w:rsidRPr="00B45090">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hideMark/>
          </w:tcPr>
          <w:p w:rsidR="00A07F8D" w:rsidRPr="00B45090" w:rsidRDefault="00A07F8D" w:rsidP="00A07F8D">
            <w:pPr>
              <w:widowControl/>
              <w:snapToGrid w:val="0"/>
              <w:jc w:val="center"/>
              <w:rPr>
                <w:kern w:val="0"/>
                <w:sz w:val="24"/>
                <w:szCs w:val="24"/>
              </w:rPr>
            </w:pPr>
            <w:r w:rsidRPr="00B45090">
              <w:rPr>
                <w:rFonts w:ascii="宋体" w:hAnsi="宋体"/>
                <w:kern w:val="0"/>
                <w:sz w:val="24"/>
                <w:szCs w:val="24"/>
              </w:rPr>
              <w:t>备注</w:t>
            </w:r>
          </w:p>
        </w:tc>
      </w:tr>
      <w:tr w:rsidR="00B45090" w:rsidRPr="00B45090"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hideMark/>
          </w:tcPr>
          <w:p w:rsidR="008A3D3C" w:rsidRPr="00B45090" w:rsidRDefault="008A3D3C"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9C4359">
            <w:pPr>
              <w:widowControl/>
              <w:snapToGrid w:val="0"/>
              <w:jc w:val="center"/>
              <w:rPr>
                <w:kern w:val="0"/>
                <w:sz w:val="24"/>
                <w:szCs w:val="24"/>
              </w:rPr>
            </w:pPr>
            <w:r w:rsidRPr="00B45090">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9C4359">
            <w:pPr>
              <w:widowControl/>
              <w:snapToGrid w:val="0"/>
              <w:jc w:val="center"/>
              <w:rPr>
                <w:kern w:val="0"/>
                <w:sz w:val="24"/>
                <w:szCs w:val="24"/>
              </w:rPr>
            </w:pPr>
            <w:r w:rsidRPr="00B45090">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9C4359">
            <w:pPr>
              <w:widowControl/>
              <w:snapToGrid w:val="0"/>
              <w:jc w:val="center"/>
              <w:rPr>
                <w:kern w:val="0"/>
                <w:sz w:val="24"/>
                <w:szCs w:val="24"/>
              </w:rPr>
            </w:pPr>
            <w:r w:rsidRPr="00B45090">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r>
      <w:tr w:rsidR="00B45090" w:rsidRPr="00B45090"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r>
      <w:tr w:rsidR="00B45090" w:rsidRPr="00B45090"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r>
      <w:tr w:rsidR="00B45090" w:rsidRPr="00B45090"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r>
      <w:tr w:rsidR="00B45090" w:rsidRPr="00B45090" w:rsidTr="00A07F8D">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8A3D3C" w:rsidRPr="00B45090" w:rsidRDefault="008A3D3C" w:rsidP="00A07F8D">
            <w:pPr>
              <w:widowControl/>
              <w:snapToGrid w:val="0"/>
              <w:jc w:val="center"/>
              <w:rPr>
                <w:kern w:val="0"/>
                <w:sz w:val="24"/>
                <w:szCs w:val="24"/>
              </w:rPr>
            </w:pPr>
          </w:p>
        </w:tc>
      </w:tr>
    </w:tbl>
    <w:p w:rsidR="00A07F8D" w:rsidRPr="00B45090" w:rsidRDefault="00A07F8D" w:rsidP="00A07F8D">
      <w:pPr>
        <w:spacing w:line="360" w:lineRule="auto"/>
        <w:ind w:firstLineChars="200" w:firstLine="446"/>
        <w:rPr>
          <w:sz w:val="24"/>
          <w:szCs w:val="24"/>
        </w:rPr>
      </w:pPr>
      <w:r w:rsidRPr="00B45090">
        <w:rPr>
          <w:rFonts w:ascii="宋体" w:hAnsi="宋体"/>
          <w:sz w:val="24"/>
          <w:szCs w:val="24"/>
        </w:rPr>
        <w:t>注：</w:t>
      </w:r>
    </w:p>
    <w:p w:rsidR="00A07F8D" w:rsidRPr="00B45090" w:rsidRDefault="00A07F8D" w:rsidP="00A07F8D">
      <w:pPr>
        <w:spacing w:line="360" w:lineRule="auto"/>
        <w:ind w:firstLineChars="200" w:firstLine="446"/>
        <w:rPr>
          <w:sz w:val="24"/>
          <w:szCs w:val="24"/>
        </w:rPr>
      </w:pPr>
      <w:r w:rsidRPr="00B45090">
        <w:rPr>
          <w:rFonts w:hint="eastAsia"/>
          <w:sz w:val="24"/>
          <w:szCs w:val="24"/>
        </w:rPr>
        <w:t xml:space="preserve">1. </w:t>
      </w:r>
      <w:r w:rsidRPr="00B45090">
        <w:rPr>
          <w:rFonts w:ascii="宋体" w:hAnsi="宋体" w:hint="eastAsia"/>
          <w:sz w:val="24"/>
          <w:szCs w:val="24"/>
        </w:rPr>
        <w:t>此表仅体现与招标文件技术要求存在偏离的部分，无偏离的部分，无需填写。</w:t>
      </w:r>
    </w:p>
    <w:p w:rsidR="00A07F8D" w:rsidRPr="00B45090" w:rsidRDefault="00A07F8D" w:rsidP="00A07F8D">
      <w:pPr>
        <w:spacing w:line="360" w:lineRule="auto"/>
        <w:ind w:firstLineChars="200" w:firstLine="446"/>
        <w:rPr>
          <w:rFonts w:ascii="宋体" w:hAnsi="宋体"/>
          <w:sz w:val="24"/>
          <w:szCs w:val="24"/>
        </w:rPr>
      </w:pPr>
      <w:r w:rsidRPr="00B45090">
        <w:rPr>
          <w:rFonts w:hint="eastAsia"/>
          <w:sz w:val="24"/>
          <w:szCs w:val="24"/>
        </w:rPr>
        <w:t>2</w:t>
      </w:r>
      <w:r w:rsidRPr="00B45090">
        <w:rPr>
          <w:sz w:val="24"/>
          <w:szCs w:val="24"/>
        </w:rPr>
        <w:t xml:space="preserve">. </w:t>
      </w:r>
      <w:proofErr w:type="gramStart"/>
      <w:r w:rsidRPr="00B45090">
        <w:rPr>
          <w:rFonts w:ascii="宋体" w:hAnsi="宋体"/>
          <w:sz w:val="24"/>
          <w:szCs w:val="24"/>
        </w:rPr>
        <w:t>不</w:t>
      </w:r>
      <w:proofErr w:type="gramEnd"/>
      <w:r w:rsidRPr="00B45090">
        <w:rPr>
          <w:rFonts w:ascii="宋体" w:hAnsi="宋体"/>
          <w:sz w:val="24"/>
          <w:szCs w:val="24"/>
        </w:rPr>
        <w:t>如实填写偏离情况的</w:t>
      </w:r>
      <w:r w:rsidRPr="00B45090">
        <w:rPr>
          <w:rFonts w:ascii="宋体" w:hAnsi="宋体" w:hint="eastAsia"/>
          <w:sz w:val="24"/>
          <w:szCs w:val="24"/>
        </w:rPr>
        <w:t>投标</w:t>
      </w:r>
      <w:r w:rsidRPr="00B45090">
        <w:rPr>
          <w:rFonts w:ascii="宋体" w:hAnsi="宋体"/>
          <w:sz w:val="24"/>
          <w:szCs w:val="24"/>
        </w:rPr>
        <w:t>文件将视为虚假材料。</w:t>
      </w:r>
    </w:p>
    <w:p w:rsidR="00A07F8D" w:rsidRPr="00B45090" w:rsidRDefault="00A07F8D" w:rsidP="00A07F8D">
      <w:pPr>
        <w:spacing w:line="360" w:lineRule="auto"/>
        <w:ind w:firstLineChars="200" w:firstLine="446"/>
        <w:rPr>
          <w:sz w:val="24"/>
        </w:rPr>
      </w:pPr>
      <w:r w:rsidRPr="00B45090">
        <w:rPr>
          <w:rFonts w:hint="eastAsia"/>
          <w:sz w:val="24"/>
          <w:szCs w:val="24"/>
        </w:rPr>
        <w:t>3</w:t>
      </w:r>
      <w:r w:rsidRPr="00B45090">
        <w:rPr>
          <w:sz w:val="24"/>
          <w:szCs w:val="24"/>
        </w:rPr>
        <w:t xml:space="preserve">. </w:t>
      </w:r>
      <w:r w:rsidRPr="00B45090">
        <w:rPr>
          <w:rFonts w:hint="eastAsia"/>
          <w:sz w:val="24"/>
          <w:szCs w:val="24"/>
        </w:rPr>
        <w:t>“</w:t>
      </w:r>
      <w:r w:rsidRPr="00B45090">
        <w:rPr>
          <w:rFonts w:ascii="宋体" w:hAnsi="宋体" w:hint="eastAsia"/>
          <w:sz w:val="24"/>
          <w:szCs w:val="24"/>
        </w:rPr>
        <w:t>招标</w:t>
      </w:r>
      <w:r w:rsidRPr="00B45090">
        <w:rPr>
          <w:rFonts w:ascii="宋体" w:hAnsi="宋体"/>
          <w:sz w:val="24"/>
          <w:szCs w:val="24"/>
        </w:rPr>
        <w:t>文件要求</w:t>
      </w:r>
      <w:r w:rsidRPr="00B45090">
        <w:rPr>
          <w:rFonts w:hint="eastAsia"/>
          <w:sz w:val="24"/>
          <w:szCs w:val="24"/>
        </w:rPr>
        <w:t>”</w:t>
      </w:r>
      <w:r w:rsidRPr="00B45090">
        <w:rPr>
          <w:rFonts w:ascii="宋体" w:hAnsi="宋体"/>
          <w:sz w:val="24"/>
          <w:szCs w:val="24"/>
        </w:rPr>
        <w:t>指</w:t>
      </w:r>
      <w:r w:rsidRPr="00B45090">
        <w:rPr>
          <w:rFonts w:ascii="宋体" w:hAnsi="宋体" w:hint="eastAsia"/>
          <w:sz w:val="24"/>
          <w:szCs w:val="24"/>
        </w:rPr>
        <w:t>招标</w:t>
      </w:r>
      <w:r w:rsidRPr="00B45090">
        <w:rPr>
          <w:rFonts w:ascii="宋体" w:hAnsi="宋体"/>
          <w:sz w:val="24"/>
          <w:szCs w:val="24"/>
        </w:rPr>
        <w:t>文件中规定的具体要求，“</w:t>
      </w:r>
      <w:r w:rsidRPr="00B45090">
        <w:rPr>
          <w:rFonts w:ascii="宋体" w:hAnsi="宋体" w:hint="eastAsia"/>
          <w:sz w:val="24"/>
          <w:szCs w:val="24"/>
        </w:rPr>
        <w:t>投标</w:t>
      </w:r>
      <w:r w:rsidRPr="00B45090">
        <w:rPr>
          <w:rFonts w:ascii="宋体" w:hAnsi="宋体"/>
          <w:sz w:val="24"/>
          <w:szCs w:val="24"/>
        </w:rPr>
        <w:t>应答”指投标</w:t>
      </w:r>
      <w:r w:rsidRPr="00B45090">
        <w:rPr>
          <w:rFonts w:ascii="宋体" w:hAnsi="宋体" w:hint="eastAsia"/>
          <w:sz w:val="24"/>
          <w:szCs w:val="24"/>
        </w:rPr>
        <w:t>文件</w:t>
      </w:r>
      <w:r w:rsidRPr="00B45090">
        <w:rPr>
          <w:rFonts w:ascii="宋体" w:hAnsi="宋体"/>
          <w:sz w:val="24"/>
          <w:szCs w:val="24"/>
        </w:rPr>
        <w:t>的</w:t>
      </w:r>
      <w:r w:rsidRPr="00B45090">
        <w:rPr>
          <w:rFonts w:ascii="宋体" w:hAnsi="宋体" w:hint="eastAsia"/>
          <w:sz w:val="24"/>
          <w:szCs w:val="24"/>
        </w:rPr>
        <w:t>具体内容</w:t>
      </w:r>
      <w:r w:rsidRPr="00B45090">
        <w:rPr>
          <w:rFonts w:ascii="宋体" w:hAnsi="宋体"/>
          <w:sz w:val="24"/>
          <w:szCs w:val="24"/>
        </w:rPr>
        <w:t>。“偏离说明”指</w:t>
      </w:r>
      <w:r w:rsidRPr="00B45090">
        <w:rPr>
          <w:rFonts w:ascii="宋体" w:hAnsi="宋体" w:hint="eastAsia"/>
          <w:sz w:val="24"/>
          <w:szCs w:val="24"/>
        </w:rPr>
        <w:t>招标</w:t>
      </w:r>
      <w:r w:rsidRPr="00B45090">
        <w:rPr>
          <w:rFonts w:ascii="宋体" w:hAnsi="宋体"/>
          <w:sz w:val="24"/>
          <w:szCs w:val="24"/>
        </w:rPr>
        <w:t>文件中规定的具体要求与</w:t>
      </w:r>
      <w:r w:rsidRPr="00B45090">
        <w:rPr>
          <w:rFonts w:ascii="宋体" w:hAnsi="宋体" w:hint="eastAsia"/>
          <w:sz w:val="24"/>
          <w:szCs w:val="24"/>
        </w:rPr>
        <w:t>投标</w:t>
      </w:r>
      <w:r w:rsidRPr="00B45090">
        <w:rPr>
          <w:rFonts w:ascii="宋体" w:hAnsi="宋体"/>
          <w:sz w:val="24"/>
          <w:szCs w:val="24"/>
        </w:rPr>
        <w:t>文件的具体内容的不同之处。</w:t>
      </w:r>
    </w:p>
    <w:p w:rsidR="00EF0D03" w:rsidRPr="00B45090" w:rsidRDefault="00EF0D03" w:rsidP="00CD0467">
      <w:pPr>
        <w:snapToGrid w:val="0"/>
        <w:spacing w:line="480" w:lineRule="exact"/>
        <w:rPr>
          <w:sz w:val="24"/>
        </w:rPr>
      </w:pPr>
    </w:p>
    <w:p w:rsidR="00421357" w:rsidRPr="00B45090" w:rsidRDefault="00421357" w:rsidP="00ED080B">
      <w:pPr>
        <w:spacing w:line="360" w:lineRule="auto"/>
        <w:ind w:firstLineChars="1700" w:firstLine="3794"/>
        <w:rPr>
          <w:sz w:val="24"/>
        </w:rPr>
      </w:pPr>
    </w:p>
    <w:p w:rsidR="00ED080B" w:rsidRPr="00B45090" w:rsidRDefault="00ED080B" w:rsidP="00ED080B">
      <w:pPr>
        <w:spacing w:line="360" w:lineRule="auto"/>
        <w:ind w:firstLineChars="1700" w:firstLine="3794"/>
        <w:rPr>
          <w:sz w:val="24"/>
        </w:rPr>
      </w:pPr>
      <w:r w:rsidRPr="00B45090">
        <w:rPr>
          <w:sz w:val="24"/>
        </w:rPr>
        <w:t>投标人名称：</w:t>
      </w:r>
    </w:p>
    <w:p w:rsidR="00ED080B" w:rsidRPr="00B45090" w:rsidRDefault="00ED080B" w:rsidP="00ED080B">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537D63" w:rsidRPr="00B45090" w:rsidRDefault="00537D63" w:rsidP="00B04540">
      <w:pPr>
        <w:tabs>
          <w:tab w:val="left" w:pos="360"/>
        </w:tabs>
        <w:spacing w:line="360" w:lineRule="auto"/>
        <w:rPr>
          <w:b/>
          <w:sz w:val="24"/>
        </w:rPr>
      </w:pPr>
      <w:r w:rsidRPr="00B45090">
        <w:rPr>
          <w:sz w:val="24"/>
        </w:rPr>
        <w:br w:type="page"/>
      </w:r>
      <w:r w:rsidRPr="00B45090">
        <w:rPr>
          <w:b/>
          <w:sz w:val="24"/>
        </w:rPr>
        <w:lastRenderedPageBreak/>
        <w:t>附件</w:t>
      </w:r>
      <w:r w:rsidR="00B04540" w:rsidRPr="00B45090">
        <w:rPr>
          <w:rFonts w:hint="eastAsia"/>
          <w:b/>
          <w:sz w:val="24"/>
        </w:rPr>
        <w:t>8</w:t>
      </w:r>
    </w:p>
    <w:p w:rsidR="0089662F" w:rsidRPr="00B45090" w:rsidRDefault="0089662F" w:rsidP="0089662F">
      <w:pPr>
        <w:autoSpaceDN w:val="0"/>
        <w:spacing w:line="360" w:lineRule="auto"/>
        <w:jc w:val="center"/>
        <w:rPr>
          <w:b/>
          <w:bCs/>
          <w:sz w:val="24"/>
        </w:rPr>
      </w:pPr>
      <w:r w:rsidRPr="00B45090">
        <w:rPr>
          <w:b/>
          <w:sz w:val="24"/>
        </w:rPr>
        <w:t>主要相关项目业绩一览表</w:t>
      </w:r>
    </w:p>
    <w:p w:rsidR="00056208" w:rsidRPr="00B45090" w:rsidRDefault="00056208" w:rsidP="00537D63">
      <w:pPr>
        <w:spacing w:line="460" w:lineRule="exact"/>
        <w:ind w:left="192"/>
        <w:rPr>
          <w:sz w:val="24"/>
        </w:rPr>
      </w:pPr>
    </w:p>
    <w:p w:rsidR="00056208" w:rsidRPr="00B45090" w:rsidRDefault="00056208" w:rsidP="00056208">
      <w:pPr>
        <w:spacing w:line="460" w:lineRule="exact"/>
        <w:rPr>
          <w:sz w:val="24"/>
        </w:rPr>
      </w:pPr>
      <w:r w:rsidRPr="00B45090">
        <w:rPr>
          <w:sz w:val="24"/>
        </w:rPr>
        <w:t>项目名称：</w:t>
      </w:r>
      <w:r w:rsidRPr="00B45090">
        <w:rPr>
          <w:sz w:val="24"/>
          <w:u w:val="single"/>
        </w:rPr>
        <w:t xml:space="preserve">                    </w:t>
      </w:r>
    </w:p>
    <w:p w:rsidR="00056208" w:rsidRPr="00B45090" w:rsidRDefault="00056208" w:rsidP="00056208">
      <w:pPr>
        <w:spacing w:line="460" w:lineRule="exact"/>
        <w:rPr>
          <w:sz w:val="24"/>
        </w:rPr>
      </w:pPr>
      <w:r w:rsidRPr="00B45090">
        <w:rPr>
          <w:sz w:val="24"/>
        </w:rPr>
        <w:t>项目编号：</w:t>
      </w:r>
      <w:r w:rsidRPr="00B45090">
        <w:rPr>
          <w:sz w:val="24"/>
          <w:u w:val="single"/>
        </w:rPr>
        <w:t xml:space="preserve">                    </w:t>
      </w:r>
    </w:p>
    <w:p w:rsidR="00056208" w:rsidRPr="00B45090" w:rsidRDefault="00056208" w:rsidP="00056208">
      <w:pPr>
        <w:spacing w:line="460" w:lineRule="exact"/>
        <w:rPr>
          <w:sz w:val="24"/>
          <w:u w:val="single"/>
        </w:rPr>
      </w:pPr>
      <w:r w:rsidRPr="00B45090">
        <w:rPr>
          <w:sz w:val="24"/>
        </w:rPr>
        <w:t>包号：</w:t>
      </w:r>
      <w:r w:rsidRPr="00B45090">
        <w:rPr>
          <w:sz w:val="24"/>
          <w:u w:val="single"/>
        </w:rPr>
        <w:t xml:space="preserve">                        </w:t>
      </w:r>
    </w:p>
    <w:p w:rsidR="00537D63" w:rsidRPr="00B45090" w:rsidRDefault="00537D63" w:rsidP="00537D63">
      <w:pPr>
        <w:spacing w:line="460" w:lineRule="exact"/>
        <w:ind w:left="192"/>
        <w:rPr>
          <w:sz w:val="24"/>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1735"/>
        <w:gridCol w:w="1172"/>
        <w:gridCol w:w="2627"/>
        <w:gridCol w:w="1735"/>
      </w:tblGrid>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r w:rsidRPr="00B45090">
              <w:rPr>
                <w:sz w:val="24"/>
              </w:rPr>
              <w:t>序号</w:t>
            </w: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r w:rsidRPr="00B45090">
              <w:rPr>
                <w:sz w:val="24"/>
              </w:rPr>
              <w:t>用户单位名称</w:t>
            </w: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r w:rsidRPr="00B45090">
              <w:rPr>
                <w:sz w:val="24"/>
              </w:rPr>
              <w:t>项目内容</w:t>
            </w: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r w:rsidRPr="00B45090">
              <w:rPr>
                <w:rFonts w:hint="eastAsia"/>
                <w:sz w:val="24"/>
              </w:rPr>
              <w:t>用户</w:t>
            </w:r>
            <w:r w:rsidRPr="00B45090">
              <w:rPr>
                <w:sz w:val="24"/>
              </w:rPr>
              <w:t>联系人及联系方式</w:t>
            </w: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r w:rsidRPr="00B45090">
              <w:rPr>
                <w:sz w:val="24"/>
              </w:rPr>
              <w:t>项目起止时间</w:t>
            </w: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B45090"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r w:rsidR="0089662F" w:rsidRPr="00B45090" w:rsidTr="0089662F">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4"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732"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641"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c>
          <w:tcPr>
            <w:tcW w:w="1085" w:type="pct"/>
            <w:tcBorders>
              <w:top w:val="single" w:sz="4" w:space="0" w:color="auto"/>
              <w:left w:val="single" w:sz="4" w:space="0" w:color="auto"/>
              <w:bottom w:val="single" w:sz="4" w:space="0" w:color="auto"/>
              <w:right w:val="single" w:sz="4" w:space="0" w:color="auto"/>
            </w:tcBorders>
            <w:vAlign w:val="center"/>
          </w:tcPr>
          <w:p w:rsidR="0089662F" w:rsidRPr="00B45090" w:rsidRDefault="0089662F" w:rsidP="00056208">
            <w:pPr>
              <w:snapToGrid w:val="0"/>
              <w:jc w:val="center"/>
              <w:rPr>
                <w:sz w:val="24"/>
              </w:rPr>
            </w:pPr>
          </w:p>
        </w:tc>
      </w:tr>
    </w:tbl>
    <w:p w:rsidR="00537D63" w:rsidRPr="00B45090" w:rsidRDefault="00537D63" w:rsidP="00537D63">
      <w:pPr>
        <w:spacing w:line="560" w:lineRule="exact"/>
        <w:jc w:val="center"/>
        <w:rPr>
          <w:sz w:val="24"/>
        </w:rPr>
      </w:pPr>
    </w:p>
    <w:p w:rsidR="00537D63" w:rsidRPr="00B45090" w:rsidRDefault="00537D63" w:rsidP="00537D63">
      <w:pPr>
        <w:spacing w:line="560" w:lineRule="exact"/>
        <w:rPr>
          <w:sz w:val="24"/>
        </w:rPr>
      </w:pPr>
      <w:r w:rsidRPr="00B45090">
        <w:rPr>
          <w:sz w:val="24"/>
        </w:rPr>
        <w:t>备注：若</w:t>
      </w:r>
      <w:r w:rsidR="008E3C04" w:rsidRPr="00B45090">
        <w:rPr>
          <w:rFonts w:hint="eastAsia"/>
          <w:sz w:val="24"/>
        </w:rPr>
        <w:t>招标文件第</w:t>
      </w:r>
      <w:r w:rsidR="00C627B1" w:rsidRPr="00B45090">
        <w:rPr>
          <w:rFonts w:hint="eastAsia"/>
          <w:sz w:val="24"/>
        </w:rPr>
        <w:t>二</w:t>
      </w:r>
      <w:r w:rsidR="008E3C04" w:rsidRPr="00B45090">
        <w:rPr>
          <w:rFonts w:hint="eastAsia"/>
          <w:sz w:val="24"/>
        </w:rPr>
        <w:t>部分评分因素及评标标准</w:t>
      </w:r>
      <w:r w:rsidR="00056208" w:rsidRPr="00B45090">
        <w:rPr>
          <w:rFonts w:hint="eastAsia"/>
          <w:sz w:val="24"/>
        </w:rPr>
        <w:t>中</w:t>
      </w:r>
      <w:r w:rsidRPr="00B45090">
        <w:rPr>
          <w:sz w:val="24"/>
        </w:rPr>
        <w:t>要求提供</w:t>
      </w:r>
      <w:r w:rsidR="008E3C04" w:rsidRPr="00B45090">
        <w:rPr>
          <w:rFonts w:hint="eastAsia"/>
          <w:sz w:val="24"/>
        </w:rPr>
        <w:t>业绩</w:t>
      </w:r>
      <w:r w:rsidRPr="00B45090">
        <w:rPr>
          <w:sz w:val="24"/>
        </w:rPr>
        <w:t>的，投标人所列业绩应按其要求将证明材料按顺序附后。</w:t>
      </w:r>
    </w:p>
    <w:p w:rsidR="00537D63" w:rsidRPr="00B45090" w:rsidRDefault="00537D63" w:rsidP="00537D63">
      <w:pPr>
        <w:spacing w:line="560" w:lineRule="exact"/>
        <w:rPr>
          <w:sz w:val="24"/>
        </w:rPr>
      </w:pPr>
    </w:p>
    <w:p w:rsidR="00ED080B" w:rsidRPr="00B45090" w:rsidRDefault="00ED080B" w:rsidP="00ED080B">
      <w:pPr>
        <w:spacing w:line="360" w:lineRule="auto"/>
        <w:ind w:firstLineChars="1700" w:firstLine="3794"/>
        <w:rPr>
          <w:sz w:val="24"/>
        </w:rPr>
      </w:pPr>
      <w:r w:rsidRPr="00B45090">
        <w:rPr>
          <w:sz w:val="24"/>
        </w:rPr>
        <w:t>投标人名称：</w:t>
      </w:r>
    </w:p>
    <w:p w:rsidR="00ED080B" w:rsidRPr="00B45090" w:rsidRDefault="00ED080B" w:rsidP="00ED080B">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537D63" w:rsidRPr="00B45090" w:rsidRDefault="00537D63" w:rsidP="00537D63">
      <w:pPr>
        <w:spacing w:line="460" w:lineRule="exact"/>
        <w:rPr>
          <w:sz w:val="24"/>
        </w:rPr>
      </w:pPr>
    </w:p>
    <w:p w:rsidR="00537D63" w:rsidRPr="00B45090" w:rsidRDefault="00537D63">
      <w:pPr>
        <w:widowControl/>
        <w:jc w:val="left"/>
        <w:rPr>
          <w:sz w:val="24"/>
        </w:rPr>
      </w:pPr>
      <w:r w:rsidRPr="00B45090">
        <w:rPr>
          <w:sz w:val="24"/>
        </w:rPr>
        <w:br w:type="page"/>
      </w:r>
    </w:p>
    <w:p w:rsidR="00537D63" w:rsidRPr="00B45090" w:rsidRDefault="00537D63" w:rsidP="00B04540">
      <w:pPr>
        <w:tabs>
          <w:tab w:val="left" w:pos="360"/>
        </w:tabs>
        <w:spacing w:line="360" w:lineRule="auto"/>
        <w:rPr>
          <w:b/>
          <w:sz w:val="24"/>
        </w:rPr>
      </w:pPr>
      <w:r w:rsidRPr="00B45090">
        <w:rPr>
          <w:rFonts w:hint="eastAsia"/>
          <w:b/>
          <w:sz w:val="24"/>
        </w:rPr>
        <w:lastRenderedPageBreak/>
        <w:t>附件</w:t>
      </w:r>
      <w:r w:rsidR="00B04540" w:rsidRPr="00B45090">
        <w:rPr>
          <w:rFonts w:hint="eastAsia"/>
          <w:b/>
          <w:sz w:val="24"/>
        </w:rPr>
        <w:t>9</w:t>
      </w:r>
    </w:p>
    <w:p w:rsidR="004A2BCE" w:rsidRPr="00B45090" w:rsidRDefault="004A2BCE" w:rsidP="004A2BCE">
      <w:pPr>
        <w:autoSpaceDN w:val="0"/>
        <w:spacing w:line="360" w:lineRule="auto"/>
        <w:jc w:val="center"/>
        <w:rPr>
          <w:b/>
          <w:bCs/>
          <w:sz w:val="24"/>
        </w:rPr>
      </w:pPr>
      <w:r w:rsidRPr="00B45090">
        <w:rPr>
          <w:rFonts w:hint="eastAsia"/>
          <w:b/>
          <w:bCs/>
          <w:sz w:val="24"/>
        </w:rPr>
        <w:t>制造商售后服务承诺</w:t>
      </w:r>
    </w:p>
    <w:p w:rsidR="004A2BCE" w:rsidRPr="00B4509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45090" w:rsidRPr="00B4509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sz w:val="24"/>
              </w:rPr>
            </w:pPr>
            <w:r w:rsidRPr="00B4509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sz w:val="24"/>
              </w:rPr>
            </w:pPr>
            <w:r w:rsidRPr="00B4509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sz w:val="24"/>
              </w:rPr>
            </w:pPr>
            <w:r w:rsidRPr="00B45090">
              <w:rPr>
                <w:rFonts w:cs="Arial" w:hint="eastAsia"/>
                <w:sz w:val="24"/>
              </w:rPr>
              <w:t>承诺内容</w:t>
            </w:r>
          </w:p>
        </w:tc>
      </w:tr>
      <w:tr w:rsidR="00B45090" w:rsidRPr="00B4509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tc>
      </w:tr>
      <w:tr w:rsidR="00B45090" w:rsidRPr="00B4509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tc>
      </w:tr>
      <w:tr w:rsidR="00B45090" w:rsidRPr="00B4509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p w:rsidR="004A2BCE" w:rsidRPr="00B45090" w:rsidRDefault="004A2BCE" w:rsidP="0056402A">
            <w:pPr>
              <w:pStyle w:val="11"/>
              <w:spacing w:line="360" w:lineRule="auto"/>
              <w:rPr>
                <w:rFonts w:cs="Arial"/>
                <w:bCs/>
                <w:sz w:val="24"/>
              </w:rPr>
            </w:pPr>
          </w:p>
        </w:tc>
      </w:tr>
      <w:tr w:rsidR="004A2BCE" w:rsidRPr="00B4509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p w:rsidR="004A2BCE" w:rsidRPr="00B45090" w:rsidRDefault="004A2BCE" w:rsidP="0056402A">
            <w:pPr>
              <w:pStyle w:val="11"/>
              <w:spacing w:line="360" w:lineRule="auto"/>
              <w:rPr>
                <w:rFonts w:cs="Arial"/>
                <w:bCs/>
                <w:sz w:val="24"/>
              </w:rPr>
            </w:pPr>
          </w:p>
        </w:tc>
      </w:tr>
    </w:tbl>
    <w:p w:rsidR="004A2BCE" w:rsidRPr="00B45090" w:rsidRDefault="004A2BCE" w:rsidP="004A2BCE">
      <w:pPr>
        <w:spacing w:line="620" w:lineRule="exact"/>
        <w:rPr>
          <w:sz w:val="24"/>
        </w:rPr>
      </w:pPr>
    </w:p>
    <w:p w:rsidR="004A2BCE" w:rsidRPr="00B45090" w:rsidRDefault="004A2BCE" w:rsidP="004A2BCE">
      <w:pPr>
        <w:spacing w:line="360" w:lineRule="auto"/>
        <w:ind w:firstLineChars="1700" w:firstLine="3794"/>
        <w:rPr>
          <w:sz w:val="24"/>
        </w:rPr>
      </w:pPr>
      <w:r w:rsidRPr="00B45090">
        <w:rPr>
          <w:rFonts w:hint="eastAsia"/>
          <w:sz w:val="24"/>
        </w:rPr>
        <w:t>制造商（</w:t>
      </w:r>
      <w:r w:rsidR="00600615" w:rsidRPr="00B45090">
        <w:rPr>
          <w:rFonts w:hint="eastAsia"/>
          <w:sz w:val="24"/>
        </w:rPr>
        <w:t>加盖制造商公章</w:t>
      </w:r>
      <w:r w:rsidRPr="00B45090">
        <w:rPr>
          <w:rFonts w:hint="eastAsia"/>
          <w:sz w:val="24"/>
        </w:rPr>
        <w:t>）：</w:t>
      </w:r>
    </w:p>
    <w:p w:rsidR="004A2BCE" w:rsidRPr="00B45090" w:rsidRDefault="004A2BCE" w:rsidP="004A2BCE">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4A2BCE" w:rsidRPr="00B45090" w:rsidRDefault="004A2BCE" w:rsidP="004A2BCE">
      <w:pPr>
        <w:snapToGrid w:val="0"/>
        <w:spacing w:line="360" w:lineRule="auto"/>
        <w:rPr>
          <w:sz w:val="24"/>
          <w:szCs w:val="21"/>
        </w:rPr>
      </w:pPr>
    </w:p>
    <w:p w:rsidR="004A2BCE" w:rsidRPr="00B45090" w:rsidRDefault="004A2BCE" w:rsidP="004A2BCE">
      <w:pPr>
        <w:snapToGrid w:val="0"/>
        <w:spacing w:line="360" w:lineRule="auto"/>
        <w:rPr>
          <w:sz w:val="24"/>
          <w:szCs w:val="21"/>
        </w:rPr>
      </w:pPr>
      <w:r w:rsidRPr="00B45090">
        <w:rPr>
          <w:rFonts w:hint="eastAsia"/>
          <w:sz w:val="24"/>
          <w:szCs w:val="21"/>
        </w:rPr>
        <w:t>注：制造商售后服务承诺须</w:t>
      </w:r>
      <w:r w:rsidR="00600615" w:rsidRPr="00B45090">
        <w:rPr>
          <w:rFonts w:hint="eastAsia"/>
          <w:sz w:val="24"/>
          <w:szCs w:val="21"/>
        </w:rPr>
        <w:t>加盖制造商公章</w:t>
      </w:r>
      <w:r w:rsidRPr="00B45090">
        <w:rPr>
          <w:rFonts w:hint="eastAsia"/>
          <w:sz w:val="24"/>
          <w:szCs w:val="21"/>
        </w:rPr>
        <w:t>原件扫描后放入电子投标文件，否则不予认定。</w:t>
      </w:r>
    </w:p>
    <w:p w:rsidR="004A2BCE" w:rsidRPr="00B45090" w:rsidRDefault="004A2BCE" w:rsidP="004A2BCE"/>
    <w:p w:rsidR="004A2BCE" w:rsidRPr="00B45090" w:rsidRDefault="004A2BCE">
      <w:pPr>
        <w:widowControl/>
        <w:jc w:val="left"/>
        <w:rPr>
          <w:b/>
          <w:bCs/>
          <w:sz w:val="24"/>
        </w:rPr>
      </w:pPr>
      <w:r w:rsidRPr="00B45090">
        <w:rPr>
          <w:b/>
          <w:bCs/>
          <w:sz w:val="24"/>
        </w:rPr>
        <w:br w:type="page"/>
      </w:r>
    </w:p>
    <w:p w:rsidR="00702C37" w:rsidRPr="00B45090" w:rsidRDefault="00702C37" w:rsidP="00702C37">
      <w:pPr>
        <w:tabs>
          <w:tab w:val="left" w:pos="360"/>
        </w:tabs>
        <w:spacing w:line="360" w:lineRule="auto"/>
        <w:rPr>
          <w:b/>
          <w:bCs/>
          <w:sz w:val="24"/>
        </w:rPr>
      </w:pPr>
      <w:r w:rsidRPr="00B45090">
        <w:rPr>
          <w:rFonts w:hint="eastAsia"/>
          <w:b/>
          <w:sz w:val="24"/>
        </w:rPr>
        <w:lastRenderedPageBreak/>
        <w:t>附件</w:t>
      </w:r>
      <w:r w:rsidR="00B04540" w:rsidRPr="00B45090">
        <w:rPr>
          <w:rFonts w:hint="eastAsia"/>
          <w:b/>
          <w:sz w:val="24"/>
        </w:rPr>
        <w:t>10</w:t>
      </w:r>
    </w:p>
    <w:p w:rsidR="004A2BCE" w:rsidRPr="00B45090" w:rsidRDefault="004A2BCE" w:rsidP="004A2BCE">
      <w:pPr>
        <w:autoSpaceDN w:val="0"/>
        <w:spacing w:line="360" w:lineRule="auto"/>
        <w:jc w:val="center"/>
        <w:rPr>
          <w:b/>
          <w:bCs/>
          <w:sz w:val="24"/>
        </w:rPr>
      </w:pPr>
      <w:r w:rsidRPr="00B45090">
        <w:rPr>
          <w:rFonts w:hint="eastAsia"/>
          <w:b/>
          <w:bCs/>
          <w:sz w:val="24"/>
        </w:rPr>
        <w:t>投标人售后服务承诺</w:t>
      </w:r>
    </w:p>
    <w:p w:rsidR="004A2BCE" w:rsidRPr="00B4509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B45090" w:rsidRPr="00B4509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sz w:val="24"/>
              </w:rPr>
            </w:pPr>
            <w:r w:rsidRPr="00B4509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sz w:val="24"/>
              </w:rPr>
            </w:pPr>
            <w:r w:rsidRPr="00B4509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sz w:val="24"/>
              </w:rPr>
            </w:pPr>
            <w:r w:rsidRPr="00B45090">
              <w:rPr>
                <w:rFonts w:cs="Arial" w:hint="eastAsia"/>
                <w:sz w:val="24"/>
              </w:rPr>
              <w:t>承诺内容</w:t>
            </w:r>
          </w:p>
        </w:tc>
      </w:tr>
      <w:tr w:rsidR="00B45090" w:rsidRPr="00B4509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tc>
      </w:tr>
      <w:tr w:rsidR="00B45090" w:rsidRPr="00B4509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tc>
      </w:tr>
      <w:tr w:rsidR="00B45090" w:rsidRPr="00B4509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p w:rsidR="004A2BCE" w:rsidRPr="00B45090" w:rsidRDefault="004A2BCE" w:rsidP="0056402A">
            <w:pPr>
              <w:pStyle w:val="11"/>
              <w:spacing w:line="360" w:lineRule="auto"/>
              <w:rPr>
                <w:rFonts w:cs="Arial"/>
                <w:bCs/>
                <w:sz w:val="24"/>
              </w:rPr>
            </w:pPr>
          </w:p>
        </w:tc>
      </w:tr>
      <w:tr w:rsidR="004A2BCE" w:rsidRPr="00B4509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jc w:val="center"/>
              <w:rPr>
                <w:rFonts w:cs="Arial"/>
                <w:bCs/>
                <w:sz w:val="24"/>
              </w:rPr>
            </w:pPr>
            <w:r w:rsidRPr="00B4509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45090" w:rsidRDefault="004A2BCE" w:rsidP="0056402A">
            <w:pPr>
              <w:pStyle w:val="11"/>
              <w:spacing w:line="360" w:lineRule="auto"/>
              <w:rPr>
                <w:rFonts w:cs="Arial"/>
                <w:bCs/>
                <w:sz w:val="24"/>
              </w:rPr>
            </w:pPr>
          </w:p>
          <w:p w:rsidR="004A2BCE" w:rsidRPr="00B45090" w:rsidRDefault="004A2BCE" w:rsidP="0056402A">
            <w:pPr>
              <w:pStyle w:val="11"/>
              <w:spacing w:line="360" w:lineRule="auto"/>
              <w:rPr>
                <w:rFonts w:cs="Arial"/>
                <w:bCs/>
                <w:sz w:val="24"/>
              </w:rPr>
            </w:pPr>
          </w:p>
        </w:tc>
      </w:tr>
    </w:tbl>
    <w:p w:rsidR="004A2BCE" w:rsidRPr="00B45090" w:rsidRDefault="004A2BCE" w:rsidP="004A2BCE">
      <w:pPr>
        <w:spacing w:line="620" w:lineRule="exact"/>
        <w:rPr>
          <w:sz w:val="24"/>
        </w:rPr>
      </w:pPr>
    </w:p>
    <w:p w:rsidR="004A2BCE" w:rsidRPr="00B45090" w:rsidRDefault="004A2BCE" w:rsidP="004A2BCE">
      <w:pPr>
        <w:spacing w:line="360" w:lineRule="auto"/>
        <w:ind w:firstLineChars="1700" w:firstLine="3794"/>
        <w:rPr>
          <w:sz w:val="24"/>
        </w:rPr>
      </w:pPr>
      <w:r w:rsidRPr="00B45090">
        <w:rPr>
          <w:sz w:val="24"/>
        </w:rPr>
        <w:t>投标人名称：</w:t>
      </w:r>
    </w:p>
    <w:p w:rsidR="004A2BCE" w:rsidRPr="00B45090" w:rsidRDefault="004A2BCE" w:rsidP="004A2BCE">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ED080B" w:rsidRPr="00B45090" w:rsidRDefault="00ED080B" w:rsidP="00537D63">
      <w:pPr>
        <w:spacing w:line="620" w:lineRule="exact"/>
        <w:rPr>
          <w:sz w:val="24"/>
        </w:rPr>
      </w:pPr>
    </w:p>
    <w:p w:rsidR="00537D63" w:rsidRPr="00B45090" w:rsidRDefault="00537D63">
      <w:pPr>
        <w:widowControl/>
        <w:jc w:val="left"/>
        <w:rPr>
          <w:sz w:val="24"/>
        </w:rPr>
      </w:pPr>
      <w:r w:rsidRPr="00B45090">
        <w:rPr>
          <w:sz w:val="24"/>
        </w:rPr>
        <w:br w:type="page"/>
      </w:r>
    </w:p>
    <w:p w:rsidR="00537D63" w:rsidRPr="00B45090" w:rsidRDefault="00537D63" w:rsidP="00B04540">
      <w:pPr>
        <w:tabs>
          <w:tab w:val="left" w:pos="360"/>
        </w:tabs>
        <w:spacing w:line="360" w:lineRule="auto"/>
        <w:rPr>
          <w:b/>
          <w:sz w:val="24"/>
        </w:rPr>
      </w:pPr>
      <w:r w:rsidRPr="00B45090">
        <w:rPr>
          <w:rFonts w:hint="eastAsia"/>
          <w:b/>
          <w:sz w:val="24"/>
        </w:rPr>
        <w:lastRenderedPageBreak/>
        <w:t>附件</w:t>
      </w:r>
      <w:r w:rsidR="0041737D" w:rsidRPr="00B45090">
        <w:rPr>
          <w:rFonts w:hint="eastAsia"/>
          <w:b/>
          <w:sz w:val="24"/>
        </w:rPr>
        <w:t>1</w:t>
      </w:r>
      <w:r w:rsidR="00B04540" w:rsidRPr="00B45090">
        <w:rPr>
          <w:rFonts w:hint="eastAsia"/>
          <w:b/>
          <w:sz w:val="24"/>
        </w:rPr>
        <w:t>1</w:t>
      </w:r>
    </w:p>
    <w:p w:rsidR="00537D63" w:rsidRPr="00B45090" w:rsidRDefault="004559D5" w:rsidP="005D792B">
      <w:pPr>
        <w:autoSpaceDN w:val="0"/>
        <w:spacing w:line="360" w:lineRule="auto"/>
        <w:jc w:val="center"/>
        <w:rPr>
          <w:b/>
          <w:bCs/>
          <w:sz w:val="24"/>
        </w:rPr>
      </w:pPr>
      <w:r w:rsidRPr="00B45090">
        <w:rPr>
          <w:rFonts w:hint="eastAsia"/>
          <w:b/>
          <w:bCs/>
          <w:sz w:val="24"/>
        </w:rPr>
        <w:t>政府采购政策情况表</w:t>
      </w:r>
    </w:p>
    <w:p w:rsidR="00537D63" w:rsidRPr="00B45090" w:rsidRDefault="00537D63" w:rsidP="00537D63">
      <w:pPr>
        <w:spacing w:line="460" w:lineRule="exact"/>
        <w:jc w:val="center"/>
        <w:rPr>
          <w:sz w:val="24"/>
        </w:rPr>
      </w:pPr>
    </w:p>
    <w:p w:rsidR="00056208" w:rsidRPr="00B45090" w:rsidRDefault="00056208" w:rsidP="00056208">
      <w:pPr>
        <w:spacing w:line="460" w:lineRule="exact"/>
        <w:rPr>
          <w:sz w:val="24"/>
        </w:rPr>
      </w:pPr>
      <w:r w:rsidRPr="00B45090">
        <w:rPr>
          <w:sz w:val="24"/>
        </w:rPr>
        <w:t>项目名称：</w:t>
      </w:r>
      <w:r w:rsidRPr="00B45090">
        <w:rPr>
          <w:sz w:val="24"/>
          <w:u w:val="single"/>
        </w:rPr>
        <w:t xml:space="preserve">                    </w:t>
      </w:r>
    </w:p>
    <w:p w:rsidR="00056208" w:rsidRPr="00B45090" w:rsidRDefault="00056208" w:rsidP="00056208">
      <w:pPr>
        <w:spacing w:line="460" w:lineRule="exact"/>
        <w:rPr>
          <w:sz w:val="24"/>
        </w:rPr>
      </w:pPr>
      <w:r w:rsidRPr="00B45090">
        <w:rPr>
          <w:sz w:val="24"/>
        </w:rPr>
        <w:t>项目编号：</w:t>
      </w:r>
      <w:r w:rsidRPr="00B45090">
        <w:rPr>
          <w:sz w:val="24"/>
          <w:u w:val="single"/>
        </w:rPr>
        <w:t xml:space="preserve">                    </w:t>
      </w:r>
    </w:p>
    <w:p w:rsidR="00056208" w:rsidRPr="00B45090" w:rsidRDefault="00056208" w:rsidP="00056208">
      <w:pPr>
        <w:spacing w:line="460" w:lineRule="exact"/>
        <w:rPr>
          <w:sz w:val="24"/>
          <w:u w:val="single"/>
        </w:rPr>
      </w:pPr>
      <w:r w:rsidRPr="00B45090">
        <w:rPr>
          <w:sz w:val="24"/>
        </w:rPr>
        <w:t>包号：</w:t>
      </w:r>
      <w:r w:rsidRPr="00B45090">
        <w:rPr>
          <w:sz w:val="24"/>
          <w:u w:val="single"/>
        </w:rPr>
        <w:t xml:space="preserve">                        </w:t>
      </w:r>
    </w:p>
    <w:p w:rsidR="003D4CF5" w:rsidRPr="00B45090" w:rsidRDefault="003D4CF5" w:rsidP="003D4CF5">
      <w:pPr>
        <w:spacing w:line="460" w:lineRule="exact"/>
        <w:rPr>
          <w:sz w:val="24"/>
          <w:szCs w:val="24"/>
        </w:rPr>
      </w:pPr>
      <w:r w:rsidRPr="00B45090">
        <w:rPr>
          <w:sz w:val="24"/>
          <w:szCs w:val="24"/>
        </w:rPr>
        <w:t>填报要求：</w:t>
      </w:r>
    </w:p>
    <w:p w:rsidR="003D4CF5" w:rsidRPr="00B45090" w:rsidRDefault="003D4CF5" w:rsidP="003D4CF5">
      <w:pPr>
        <w:spacing w:line="460" w:lineRule="exact"/>
        <w:rPr>
          <w:sz w:val="24"/>
          <w:szCs w:val="24"/>
        </w:rPr>
      </w:pPr>
      <w:r w:rsidRPr="00B45090">
        <w:rPr>
          <w:sz w:val="24"/>
          <w:szCs w:val="24"/>
        </w:rPr>
        <w:t>1.</w:t>
      </w:r>
      <w:r w:rsidRPr="00B45090">
        <w:rPr>
          <w:sz w:val="24"/>
          <w:szCs w:val="24"/>
        </w:rPr>
        <w:t>本表的产品名称、品牌型号、金额应与《开标分项一览表》一致。</w:t>
      </w:r>
    </w:p>
    <w:p w:rsidR="003D4CF5" w:rsidRPr="00B45090" w:rsidRDefault="003D4CF5" w:rsidP="003D4CF5">
      <w:pPr>
        <w:spacing w:line="460" w:lineRule="exact"/>
        <w:rPr>
          <w:sz w:val="24"/>
          <w:szCs w:val="24"/>
        </w:rPr>
      </w:pPr>
      <w:r w:rsidRPr="00B45090">
        <w:rPr>
          <w:sz w:val="24"/>
          <w:szCs w:val="24"/>
        </w:rPr>
        <w:t>2.“</w:t>
      </w:r>
      <w:r w:rsidRPr="00B45090">
        <w:rPr>
          <w:sz w:val="24"/>
          <w:szCs w:val="24"/>
        </w:rPr>
        <w:t>制造商企业类型</w:t>
      </w:r>
      <w:r w:rsidRPr="00B45090">
        <w:rPr>
          <w:sz w:val="24"/>
          <w:szCs w:val="24"/>
        </w:rPr>
        <w:t>”</w:t>
      </w:r>
      <w:r w:rsidRPr="00B45090">
        <w:rPr>
          <w:sz w:val="24"/>
          <w:szCs w:val="24"/>
        </w:rPr>
        <w:t>栏填写内容为</w:t>
      </w:r>
      <w:r w:rsidRPr="00B45090">
        <w:rPr>
          <w:sz w:val="24"/>
          <w:szCs w:val="24"/>
        </w:rPr>
        <w:t>“</w:t>
      </w:r>
      <w:r w:rsidRPr="00B45090">
        <w:rPr>
          <w:sz w:val="24"/>
          <w:szCs w:val="24"/>
        </w:rPr>
        <w:t>微型</w:t>
      </w:r>
      <w:r w:rsidRPr="00B45090">
        <w:rPr>
          <w:sz w:val="24"/>
          <w:szCs w:val="24"/>
        </w:rPr>
        <w:t>”</w:t>
      </w:r>
      <w:r w:rsidRPr="00B45090">
        <w:rPr>
          <w:sz w:val="24"/>
          <w:szCs w:val="24"/>
        </w:rPr>
        <w:t>、</w:t>
      </w:r>
      <w:r w:rsidRPr="00B45090">
        <w:rPr>
          <w:sz w:val="24"/>
          <w:szCs w:val="24"/>
        </w:rPr>
        <w:t>“</w:t>
      </w:r>
      <w:r w:rsidRPr="00B45090">
        <w:rPr>
          <w:sz w:val="24"/>
          <w:szCs w:val="24"/>
        </w:rPr>
        <w:t>小型</w:t>
      </w:r>
      <w:r w:rsidRPr="00B45090">
        <w:rPr>
          <w:sz w:val="24"/>
          <w:szCs w:val="24"/>
        </w:rPr>
        <w:t>”</w:t>
      </w:r>
      <w:r w:rsidRPr="00B45090">
        <w:rPr>
          <w:sz w:val="24"/>
          <w:szCs w:val="24"/>
        </w:rPr>
        <w:t>、</w:t>
      </w:r>
      <w:r w:rsidRPr="00B45090">
        <w:rPr>
          <w:sz w:val="24"/>
          <w:szCs w:val="24"/>
        </w:rPr>
        <w:t>“</w:t>
      </w:r>
      <w:r w:rsidRPr="00B45090">
        <w:rPr>
          <w:sz w:val="24"/>
          <w:szCs w:val="24"/>
        </w:rPr>
        <w:t>监狱企业</w:t>
      </w:r>
      <w:r w:rsidRPr="00B45090">
        <w:rPr>
          <w:sz w:val="24"/>
          <w:szCs w:val="24"/>
        </w:rPr>
        <w:t>”</w:t>
      </w:r>
      <w:r w:rsidRPr="00B45090">
        <w:rPr>
          <w:sz w:val="24"/>
          <w:szCs w:val="24"/>
        </w:rPr>
        <w:t>或</w:t>
      </w:r>
      <w:r w:rsidRPr="00B45090">
        <w:rPr>
          <w:sz w:val="24"/>
          <w:szCs w:val="24"/>
        </w:rPr>
        <w:t>“</w:t>
      </w:r>
      <w:r w:rsidRPr="00B45090">
        <w:rPr>
          <w:sz w:val="24"/>
          <w:szCs w:val="24"/>
        </w:rPr>
        <w:t>残疾人福利性单位</w:t>
      </w:r>
      <w:r w:rsidRPr="00B45090">
        <w:rPr>
          <w:sz w:val="24"/>
          <w:szCs w:val="24"/>
        </w:rPr>
        <w:t>”</w:t>
      </w:r>
      <w:r w:rsidRPr="00B45090">
        <w:rPr>
          <w:sz w:val="24"/>
          <w:szCs w:val="24"/>
        </w:rPr>
        <w:t>。</w:t>
      </w:r>
    </w:p>
    <w:p w:rsidR="003D4CF5" w:rsidRPr="00B45090" w:rsidRDefault="003D4CF5" w:rsidP="003D4CF5">
      <w:pPr>
        <w:spacing w:line="460" w:lineRule="exact"/>
        <w:rPr>
          <w:sz w:val="24"/>
          <w:szCs w:val="24"/>
        </w:rPr>
      </w:pPr>
      <w:r w:rsidRPr="00B45090">
        <w:rPr>
          <w:sz w:val="24"/>
          <w:szCs w:val="24"/>
        </w:rPr>
        <w:t xml:space="preserve">3. </w:t>
      </w:r>
      <w:r w:rsidRPr="00B45090">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B45090" w:rsidRDefault="003D4CF5" w:rsidP="003D4CF5">
      <w:pPr>
        <w:spacing w:line="460" w:lineRule="exact"/>
        <w:rPr>
          <w:sz w:val="24"/>
          <w:szCs w:val="24"/>
        </w:rPr>
      </w:pPr>
      <w:r w:rsidRPr="00B45090">
        <w:rPr>
          <w:sz w:val="24"/>
          <w:szCs w:val="24"/>
        </w:rPr>
        <w:t xml:space="preserve">4. </w:t>
      </w:r>
      <w:r w:rsidRPr="00B45090">
        <w:rPr>
          <w:sz w:val="24"/>
          <w:szCs w:val="24"/>
        </w:rPr>
        <w:t>请投标人正确填写本表，所填内容将作为评审的依据。其内容或数据应与对应的证明资料相符，如果填写不完整或有误，不再享受上述政策优惠。</w:t>
      </w:r>
    </w:p>
    <w:p w:rsidR="003D4CF5" w:rsidRPr="00B45090" w:rsidRDefault="003D4CF5" w:rsidP="003D4CF5">
      <w:pPr>
        <w:spacing w:line="460" w:lineRule="exact"/>
        <w:ind w:firstLineChars="3000" w:firstLine="6695"/>
        <w:rPr>
          <w:sz w:val="24"/>
          <w:szCs w:val="24"/>
        </w:rPr>
      </w:pPr>
      <w:r w:rsidRPr="00B45090">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B45090" w:rsidRPr="00B45090" w:rsidTr="00DA231A">
        <w:trPr>
          <w:trHeight w:val="490"/>
          <w:jc w:val="center"/>
        </w:trPr>
        <w:tc>
          <w:tcPr>
            <w:tcW w:w="556" w:type="pct"/>
            <w:vMerge w:val="restar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环境标志产品</w:t>
            </w: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产品名称</w:t>
            </w: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品牌型号</w:t>
            </w: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制造商</w:t>
            </w: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环境标志认证证书编号</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金额</w:t>
            </w:r>
          </w:p>
        </w:tc>
      </w:tr>
      <w:tr w:rsidR="00B45090" w:rsidRPr="00B45090" w:rsidTr="00DA231A">
        <w:trPr>
          <w:trHeight w:val="567"/>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567"/>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567"/>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环境标志产品金额合计</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b/>
                <w:szCs w:val="21"/>
                <w:u w:val="single"/>
                <w:lang w:val="en-GB"/>
              </w:rPr>
              <w:t xml:space="preserve">     </w:t>
            </w:r>
            <w:r w:rsidRPr="00B45090">
              <w:rPr>
                <w:b/>
                <w:szCs w:val="21"/>
                <w:lang w:val="en-GB"/>
              </w:rPr>
              <w:t>元</w:t>
            </w:r>
          </w:p>
        </w:tc>
      </w:tr>
      <w:tr w:rsidR="00B45090" w:rsidRPr="00B45090" w:rsidTr="00DA231A">
        <w:trPr>
          <w:trHeight w:val="567"/>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比重（环境标志产品金额</w:t>
            </w:r>
            <w:r w:rsidRPr="00B45090">
              <w:rPr>
                <w:szCs w:val="21"/>
                <w:lang w:val="en-GB"/>
              </w:rPr>
              <w:t>/</w:t>
            </w:r>
            <w:r w:rsidRPr="00B45090">
              <w:rPr>
                <w:szCs w:val="21"/>
                <w:lang w:val="en-GB"/>
              </w:rPr>
              <w:t>所投包投标总价）</w:t>
            </w:r>
            <w:r w:rsidRPr="00B45090">
              <w:rPr>
                <w:szCs w:val="21"/>
                <w:lang w:val="en-GB"/>
              </w:rPr>
              <w:t>*100%</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b/>
                <w:szCs w:val="21"/>
                <w:u w:val="single"/>
                <w:lang w:val="en-GB"/>
              </w:rPr>
              <w:t xml:space="preserve">     </w:t>
            </w:r>
            <w:r w:rsidRPr="00B45090">
              <w:rPr>
                <w:b/>
                <w:szCs w:val="21"/>
                <w:lang w:val="en-GB"/>
              </w:rPr>
              <w:t>%</w:t>
            </w:r>
          </w:p>
        </w:tc>
      </w:tr>
      <w:tr w:rsidR="00B45090" w:rsidRPr="00B45090" w:rsidTr="00DA231A">
        <w:trPr>
          <w:trHeight w:val="567"/>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szCs w:val="21"/>
                <w:lang w:val="en-GB"/>
              </w:rPr>
              <w:t>环境标志产品</w:t>
            </w:r>
            <w:r w:rsidRPr="00B45090">
              <w:rPr>
                <w:szCs w:val="21"/>
              </w:rPr>
              <w:t>证明材料见投标文件第</w:t>
            </w:r>
            <w:r w:rsidRPr="00B45090">
              <w:rPr>
                <w:szCs w:val="21"/>
                <w:u w:val="single"/>
              </w:rPr>
              <w:t xml:space="preserve">   </w:t>
            </w:r>
            <w:r w:rsidRPr="00B45090">
              <w:rPr>
                <w:szCs w:val="21"/>
              </w:rPr>
              <w:t>至</w:t>
            </w:r>
            <w:r w:rsidRPr="00B45090">
              <w:rPr>
                <w:szCs w:val="21"/>
                <w:u w:val="single"/>
              </w:rPr>
              <w:t xml:space="preserve">   </w:t>
            </w:r>
            <w:r w:rsidRPr="00B45090">
              <w:rPr>
                <w:szCs w:val="21"/>
              </w:rPr>
              <w:t>页。</w:t>
            </w:r>
          </w:p>
        </w:tc>
      </w:tr>
      <w:tr w:rsidR="00B45090" w:rsidRPr="00B45090" w:rsidTr="00DA231A">
        <w:trPr>
          <w:trHeight w:val="729"/>
          <w:jc w:val="center"/>
        </w:trPr>
        <w:tc>
          <w:tcPr>
            <w:tcW w:w="556" w:type="pct"/>
            <w:vMerge w:val="restar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节能产品（非强制节能产品）</w:t>
            </w: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产品名称</w:t>
            </w: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品牌型号</w:t>
            </w: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制造商</w:t>
            </w: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节能认证证书编号</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金额</w:t>
            </w:r>
          </w:p>
        </w:tc>
      </w:tr>
      <w:tr w:rsidR="00B45090" w:rsidRPr="00B45090" w:rsidTr="00DA231A">
        <w:trPr>
          <w:trHeight w:val="186"/>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224"/>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298"/>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节能产品（不包括强制节能产品）金额合计</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b/>
                <w:szCs w:val="21"/>
                <w:u w:val="single"/>
                <w:lang w:val="en-GB"/>
              </w:rPr>
              <w:t xml:space="preserve">     </w:t>
            </w:r>
            <w:r w:rsidRPr="00B45090">
              <w:rPr>
                <w:b/>
                <w:szCs w:val="21"/>
                <w:lang w:val="en-GB"/>
              </w:rPr>
              <w:t>元</w:t>
            </w:r>
          </w:p>
        </w:tc>
      </w:tr>
      <w:tr w:rsidR="00B45090" w:rsidRPr="00B45090" w:rsidTr="00DA231A">
        <w:trPr>
          <w:trHeight w:val="240"/>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比重（节能产品金额</w:t>
            </w:r>
            <w:r w:rsidRPr="00B45090">
              <w:rPr>
                <w:szCs w:val="21"/>
                <w:lang w:val="en-GB"/>
              </w:rPr>
              <w:t>/</w:t>
            </w:r>
            <w:r w:rsidRPr="00B45090">
              <w:rPr>
                <w:szCs w:val="21"/>
                <w:lang w:val="en-GB"/>
              </w:rPr>
              <w:t>投标所投包总价）</w:t>
            </w:r>
            <w:r w:rsidRPr="00B45090">
              <w:rPr>
                <w:szCs w:val="21"/>
                <w:lang w:val="en-GB"/>
              </w:rPr>
              <w:t>*100%</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b/>
                <w:szCs w:val="21"/>
                <w:u w:val="single"/>
                <w:lang w:val="en-GB"/>
              </w:rPr>
              <w:t xml:space="preserve">     </w:t>
            </w:r>
            <w:r w:rsidRPr="00B45090">
              <w:rPr>
                <w:b/>
                <w:szCs w:val="21"/>
                <w:lang w:val="en-GB"/>
              </w:rPr>
              <w:t>%</w:t>
            </w:r>
          </w:p>
        </w:tc>
      </w:tr>
      <w:tr w:rsidR="00B45090" w:rsidRPr="00B45090" w:rsidTr="00DA231A">
        <w:trPr>
          <w:trHeight w:val="311"/>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szCs w:val="21"/>
                <w:lang w:val="en-GB"/>
              </w:rPr>
              <w:t>节能产品</w:t>
            </w:r>
            <w:r w:rsidRPr="00B45090">
              <w:rPr>
                <w:szCs w:val="21"/>
              </w:rPr>
              <w:t>证明材料见投标文件第</w:t>
            </w:r>
            <w:r w:rsidRPr="00B45090">
              <w:rPr>
                <w:szCs w:val="21"/>
                <w:u w:val="single"/>
              </w:rPr>
              <w:t xml:space="preserve">   </w:t>
            </w:r>
            <w:r w:rsidRPr="00B45090">
              <w:rPr>
                <w:szCs w:val="21"/>
              </w:rPr>
              <w:t>至</w:t>
            </w:r>
            <w:r w:rsidRPr="00B45090">
              <w:rPr>
                <w:szCs w:val="21"/>
                <w:u w:val="single"/>
              </w:rPr>
              <w:t xml:space="preserve">   </w:t>
            </w:r>
            <w:r w:rsidRPr="00B45090">
              <w:rPr>
                <w:szCs w:val="21"/>
              </w:rPr>
              <w:t>页。</w:t>
            </w:r>
          </w:p>
        </w:tc>
      </w:tr>
      <w:tr w:rsidR="00B45090" w:rsidRPr="00B45090" w:rsidTr="00DA231A">
        <w:trPr>
          <w:trHeight w:val="729"/>
          <w:jc w:val="center"/>
        </w:trPr>
        <w:tc>
          <w:tcPr>
            <w:tcW w:w="556" w:type="pct"/>
            <w:vMerge w:val="restar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中小企业、监狱</w:t>
            </w:r>
            <w:r w:rsidRPr="00B45090">
              <w:rPr>
                <w:szCs w:val="21"/>
                <w:lang w:val="en-GB"/>
              </w:rPr>
              <w:lastRenderedPageBreak/>
              <w:t>企业、残疾人福利性单位扶持政策</w:t>
            </w:r>
          </w:p>
        </w:tc>
        <w:tc>
          <w:tcPr>
            <w:tcW w:w="4444" w:type="pct"/>
            <w:gridSpan w:val="5"/>
            <w:shd w:val="clear" w:color="auto" w:fill="auto"/>
            <w:vAlign w:val="center"/>
          </w:tcPr>
          <w:p w:rsidR="003D4CF5" w:rsidRPr="00B45090" w:rsidRDefault="003D4CF5" w:rsidP="00CF6201">
            <w:pPr>
              <w:pStyle w:val="13"/>
              <w:tabs>
                <w:tab w:val="num" w:pos="1260"/>
              </w:tabs>
              <w:adjustRightInd w:val="0"/>
              <w:snapToGrid w:val="0"/>
              <w:rPr>
                <w:b/>
                <w:szCs w:val="21"/>
              </w:rPr>
            </w:pPr>
            <w:r w:rsidRPr="00B45090">
              <w:rPr>
                <w:b/>
                <w:szCs w:val="21"/>
              </w:rPr>
              <w:lastRenderedPageBreak/>
              <w:t>所投货物中有大</w:t>
            </w:r>
            <w:r w:rsidR="00CF6201" w:rsidRPr="00B45090">
              <w:rPr>
                <w:b/>
                <w:szCs w:val="21"/>
              </w:rPr>
              <w:t>中</w:t>
            </w:r>
            <w:r w:rsidRPr="00B45090">
              <w:rPr>
                <w:b/>
                <w:szCs w:val="21"/>
              </w:rPr>
              <w:t>型企业制造的，无需填写以下内容</w:t>
            </w:r>
            <w:r w:rsidR="00D62E54" w:rsidRPr="00B45090">
              <w:rPr>
                <w:b/>
                <w:szCs w:val="21"/>
              </w:rPr>
              <w:t>；所投货物</w:t>
            </w:r>
            <w:r w:rsidR="00D62E54" w:rsidRPr="00B45090">
              <w:rPr>
                <w:rFonts w:hint="eastAsia"/>
                <w:b/>
                <w:szCs w:val="21"/>
              </w:rPr>
              <w:t>全部为小型、微</w:t>
            </w:r>
            <w:r w:rsidRPr="00B45090">
              <w:rPr>
                <w:b/>
                <w:szCs w:val="21"/>
              </w:rPr>
              <w:t>型企业制造的，只填写小型、微型企业制造的货物</w:t>
            </w:r>
            <w:r w:rsidR="00D62E54" w:rsidRPr="00B45090">
              <w:rPr>
                <w:b/>
                <w:szCs w:val="21"/>
              </w:rPr>
              <w:t>。</w:t>
            </w: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产品名称</w:t>
            </w: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品牌型号</w:t>
            </w: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制造商</w:t>
            </w: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制造商</w:t>
            </w:r>
          </w:p>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企业类型</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金额</w:t>
            </w: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5090" w:rsidRDefault="003D4CF5" w:rsidP="00DA231A">
            <w:pPr>
              <w:adjustRightInd w:val="0"/>
              <w:snapToGrid w:val="0"/>
              <w:rPr>
                <w:szCs w:val="21"/>
              </w:rPr>
            </w:pPr>
            <w:r w:rsidRPr="00B45090">
              <w:rPr>
                <w:szCs w:val="21"/>
                <w:lang w:val="en-GB"/>
              </w:rPr>
              <w:t>只填写小型</w:t>
            </w:r>
            <w:r w:rsidRPr="00B45090">
              <w:rPr>
                <w:szCs w:val="21"/>
                <w:lang w:val="en-GB"/>
              </w:rPr>
              <w:t>/</w:t>
            </w:r>
            <w:r w:rsidRPr="00B45090">
              <w:rPr>
                <w:szCs w:val="21"/>
                <w:lang w:val="en-GB"/>
              </w:rPr>
              <w:t>微型</w:t>
            </w:r>
            <w:r w:rsidRPr="00B45090">
              <w:rPr>
                <w:szCs w:val="21"/>
                <w:lang w:val="en-GB"/>
              </w:rPr>
              <w:t>/</w:t>
            </w:r>
            <w:r w:rsidRPr="00B45090">
              <w:rPr>
                <w:szCs w:val="21"/>
                <w:lang w:val="en-GB"/>
              </w:rPr>
              <w:t>监狱</w:t>
            </w:r>
            <w:r w:rsidRPr="00B45090">
              <w:rPr>
                <w:szCs w:val="21"/>
                <w:lang w:val="en-GB"/>
              </w:rPr>
              <w:t>/</w:t>
            </w:r>
            <w:r w:rsidRPr="00B45090">
              <w:rPr>
                <w:szCs w:val="21"/>
                <w:lang w:val="en-GB"/>
              </w:rPr>
              <w:t>残疾人福利性单位</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5090" w:rsidRDefault="003D4CF5" w:rsidP="00DA231A">
            <w:pPr>
              <w:adjustRightInd w:val="0"/>
              <w:snapToGrid w:val="0"/>
              <w:rPr>
                <w:szCs w:val="21"/>
              </w:rPr>
            </w:pPr>
            <w:r w:rsidRPr="00B45090">
              <w:rPr>
                <w:szCs w:val="21"/>
                <w:lang w:val="en-GB"/>
              </w:rPr>
              <w:t>只填写小型</w:t>
            </w:r>
            <w:r w:rsidRPr="00B45090">
              <w:rPr>
                <w:szCs w:val="21"/>
                <w:lang w:val="en-GB"/>
              </w:rPr>
              <w:t>/</w:t>
            </w:r>
            <w:r w:rsidRPr="00B45090">
              <w:rPr>
                <w:szCs w:val="21"/>
                <w:lang w:val="en-GB"/>
              </w:rPr>
              <w:t>微型</w:t>
            </w:r>
            <w:r w:rsidRPr="00B45090">
              <w:rPr>
                <w:szCs w:val="21"/>
                <w:lang w:val="en-GB"/>
              </w:rPr>
              <w:t>/</w:t>
            </w:r>
            <w:r w:rsidRPr="00B45090">
              <w:rPr>
                <w:szCs w:val="21"/>
                <w:lang w:val="en-GB"/>
              </w:rPr>
              <w:t>监狱</w:t>
            </w:r>
            <w:r w:rsidRPr="00B45090">
              <w:rPr>
                <w:szCs w:val="21"/>
                <w:lang w:val="en-GB"/>
              </w:rPr>
              <w:t>/</w:t>
            </w:r>
            <w:r w:rsidRPr="00B45090">
              <w:rPr>
                <w:szCs w:val="21"/>
                <w:lang w:val="en-GB"/>
              </w:rPr>
              <w:t>残疾人福利性单位</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5090" w:rsidRDefault="003D4CF5" w:rsidP="00DA231A">
            <w:pPr>
              <w:adjustRightInd w:val="0"/>
              <w:snapToGrid w:val="0"/>
              <w:rPr>
                <w:szCs w:val="21"/>
              </w:rPr>
            </w:pPr>
            <w:r w:rsidRPr="00B45090">
              <w:rPr>
                <w:szCs w:val="21"/>
                <w:lang w:val="en-GB"/>
              </w:rPr>
              <w:t>只填写小型</w:t>
            </w:r>
            <w:r w:rsidRPr="00B45090">
              <w:rPr>
                <w:szCs w:val="21"/>
                <w:lang w:val="en-GB"/>
              </w:rPr>
              <w:t>/</w:t>
            </w:r>
            <w:r w:rsidRPr="00B45090">
              <w:rPr>
                <w:szCs w:val="21"/>
                <w:lang w:val="en-GB"/>
              </w:rPr>
              <w:t>微型</w:t>
            </w:r>
            <w:r w:rsidRPr="00B45090">
              <w:rPr>
                <w:szCs w:val="21"/>
                <w:lang w:val="en-GB"/>
              </w:rPr>
              <w:t>/</w:t>
            </w:r>
            <w:r w:rsidRPr="00B45090">
              <w:rPr>
                <w:szCs w:val="21"/>
                <w:lang w:val="en-GB"/>
              </w:rPr>
              <w:t>监狱</w:t>
            </w:r>
            <w:r w:rsidRPr="00B45090">
              <w:rPr>
                <w:szCs w:val="21"/>
                <w:lang w:val="en-GB"/>
              </w:rPr>
              <w:t>/</w:t>
            </w:r>
            <w:r w:rsidRPr="00B45090">
              <w:rPr>
                <w:szCs w:val="21"/>
                <w:lang w:val="en-GB"/>
              </w:rPr>
              <w:t>残疾人福利性单位</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45090" w:rsidRDefault="003D4CF5" w:rsidP="00DA231A">
            <w:pPr>
              <w:adjustRightInd w:val="0"/>
              <w:snapToGrid w:val="0"/>
              <w:rPr>
                <w:szCs w:val="21"/>
              </w:rPr>
            </w:pPr>
            <w:r w:rsidRPr="00B45090">
              <w:rPr>
                <w:szCs w:val="21"/>
                <w:lang w:val="en-GB"/>
              </w:rPr>
              <w:t>只填写小型</w:t>
            </w:r>
            <w:r w:rsidRPr="00B45090">
              <w:rPr>
                <w:szCs w:val="21"/>
                <w:lang w:val="en-GB"/>
              </w:rPr>
              <w:t>/</w:t>
            </w:r>
            <w:r w:rsidRPr="00B45090">
              <w:rPr>
                <w:szCs w:val="21"/>
                <w:lang w:val="en-GB"/>
              </w:rPr>
              <w:t>微型</w:t>
            </w:r>
            <w:r w:rsidRPr="00B45090">
              <w:rPr>
                <w:szCs w:val="21"/>
                <w:lang w:val="en-GB"/>
              </w:rPr>
              <w:t>/</w:t>
            </w:r>
            <w:r w:rsidRPr="00B45090">
              <w:rPr>
                <w:szCs w:val="21"/>
                <w:lang w:val="en-GB"/>
              </w:rPr>
              <w:t>监狱</w:t>
            </w:r>
            <w:r w:rsidRPr="00B45090">
              <w:rPr>
                <w:szCs w:val="21"/>
                <w:lang w:val="en-GB"/>
              </w:rPr>
              <w:t>/</w:t>
            </w:r>
            <w:r w:rsidRPr="00B45090">
              <w:rPr>
                <w:szCs w:val="21"/>
                <w:lang w:val="en-GB"/>
              </w:rPr>
              <w:t>残疾人福利性单位</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r>
      <w:tr w:rsidR="00B45090" w:rsidRPr="00B45090" w:rsidTr="00DA231A">
        <w:trPr>
          <w:trHeight w:val="729"/>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rPr>
              <w:t>小微企业（含监狱企业、残疾人福利性单位）制造的货物</w:t>
            </w:r>
            <w:r w:rsidRPr="00B45090">
              <w:rPr>
                <w:szCs w:val="21"/>
                <w:lang w:val="en-GB"/>
              </w:rPr>
              <w:t>金额合计</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b/>
                <w:szCs w:val="21"/>
                <w:u w:val="single"/>
                <w:lang w:val="en-GB"/>
              </w:rPr>
              <w:t xml:space="preserve">     </w:t>
            </w:r>
            <w:r w:rsidRPr="00B45090">
              <w:rPr>
                <w:b/>
                <w:szCs w:val="21"/>
                <w:lang w:val="en-GB"/>
              </w:rPr>
              <w:t>元</w:t>
            </w:r>
          </w:p>
        </w:tc>
      </w:tr>
      <w:tr w:rsidR="00B45090" w:rsidRPr="00B45090" w:rsidTr="00DA231A">
        <w:trPr>
          <w:trHeight w:val="671"/>
          <w:jc w:val="center"/>
        </w:trPr>
        <w:tc>
          <w:tcPr>
            <w:tcW w:w="556" w:type="pct"/>
            <w:vMerge/>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比重（小微企业（含监狱企业、残疾人福利性单位）制造的货物金额</w:t>
            </w:r>
            <w:r w:rsidRPr="00B45090">
              <w:rPr>
                <w:szCs w:val="21"/>
                <w:lang w:val="en-GB"/>
              </w:rPr>
              <w:t>/</w:t>
            </w:r>
            <w:r w:rsidRPr="00B45090">
              <w:rPr>
                <w:szCs w:val="21"/>
                <w:lang w:val="en-GB"/>
              </w:rPr>
              <w:t>所投包投标总价）</w:t>
            </w:r>
            <w:r w:rsidRPr="00B45090">
              <w:rPr>
                <w:szCs w:val="21"/>
                <w:lang w:val="en-GB"/>
              </w:rPr>
              <w:t>*100%</w:t>
            </w:r>
          </w:p>
        </w:tc>
        <w:tc>
          <w:tcPr>
            <w:tcW w:w="863" w:type="pct"/>
            <w:shd w:val="clear" w:color="auto" w:fill="auto"/>
            <w:vAlign w:val="center"/>
          </w:tcPr>
          <w:p w:rsidR="003D4CF5" w:rsidRPr="00B45090" w:rsidRDefault="003D4CF5" w:rsidP="00DA231A">
            <w:pPr>
              <w:pStyle w:val="13"/>
              <w:tabs>
                <w:tab w:val="num" w:pos="1260"/>
              </w:tabs>
              <w:adjustRightInd w:val="0"/>
              <w:snapToGrid w:val="0"/>
              <w:jc w:val="center"/>
              <w:rPr>
                <w:b/>
                <w:szCs w:val="21"/>
                <w:lang w:val="en-GB"/>
              </w:rPr>
            </w:pPr>
            <w:r w:rsidRPr="00B45090">
              <w:rPr>
                <w:b/>
                <w:szCs w:val="21"/>
                <w:u w:val="single"/>
                <w:lang w:val="en-GB"/>
              </w:rPr>
              <w:t xml:space="preserve">     </w:t>
            </w:r>
            <w:r w:rsidRPr="00B45090">
              <w:rPr>
                <w:b/>
                <w:szCs w:val="21"/>
                <w:lang w:val="en-GB"/>
              </w:rPr>
              <w:t>%</w:t>
            </w:r>
          </w:p>
        </w:tc>
      </w:tr>
      <w:tr w:rsidR="00B45090" w:rsidRPr="00B45090" w:rsidTr="00DA231A">
        <w:trPr>
          <w:trHeight w:val="729"/>
          <w:jc w:val="center"/>
        </w:trPr>
        <w:tc>
          <w:tcPr>
            <w:tcW w:w="55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中小企业</w:t>
            </w:r>
          </w:p>
        </w:tc>
        <w:tc>
          <w:tcPr>
            <w:tcW w:w="4444" w:type="pct"/>
            <w:gridSpan w:val="5"/>
            <w:shd w:val="clear" w:color="auto" w:fill="auto"/>
            <w:vAlign w:val="center"/>
          </w:tcPr>
          <w:p w:rsidR="003D4CF5" w:rsidRPr="00B45090" w:rsidRDefault="003D4CF5" w:rsidP="00DA231A">
            <w:pPr>
              <w:pStyle w:val="13"/>
              <w:tabs>
                <w:tab w:val="num" w:pos="1260"/>
              </w:tabs>
              <w:adjustRightInd w:val="0"/>
              <w:snapToGrid w:val="0"/>
              <w:rPr>
                <w:szCs w:val="21"/>
              </w:rPr>
            </w:pPr>
            <w:r w:rsidRPr="00B45090">
              <w:rPr>
                <w:szCs w:val="21"/>
              </w:rPr>
              <w:t>如属于中小企业，须提供《中小企业声明函》。</w:t>
            </w:r>
          </w:p>
          <w:p w:rsidR="003D4CF5" w:rsidRPr="00B45090" w:rsidRDefault="003D4CF5" w:rsidP="00DA231A">
            <w:pPr>
              <w:pStyle w:val="13"/>
              <w:tabs>
                <w:tab w:val="num" w:pos="1260"/>
              </w:tabs>
              <w:adjustRightInd w:val="0"/>
              <w:snapToGrid w:val="0"/>
              <w:rPr>
                <w:szCs w:val="21"/>
                <w:lang w:val="en-GB"/>
              </w:rPr>
            </w:pPr>
            <w:r w:rsidRPr="00B45090">
              <w:rPr>
                <w:szCs w:val="21"/>
              </w:rPr>
              <w:t>该</w:t>
            </w:r>
            <w:proofErr w:type="gramStart"/>
            <w:r w:rsidRPr="00B45090">
              <w:rPr>
                <w:szCs w:val="21"/>
              </w:rPr>
              <w:t>声明函见投标</w:t>
            </w:r>
            <w:proofErr w:type="gramEnd"/>
            <w:r w:rsidRPr="00B45090">
              <w:rPr>
                <w:szCs w:val="21"/>
              </w:rPr>
              <w:t>文件第</w:t>
            </w:r>
            <w:r w:rsidRPr="00B45090">
              <w:rPr>
                <w:szCs w:val="21"/>
                <w:u w:val="single"/>
              </w:rPr>
              <w:t xml:space="preserve">   </w:t>
            </w:r>
            <w:r w:rsidRPr="00B45090">
              <w:rPr>
                <w:szCs w:val="21"/>
              </w:rPr>
              <w:t>至</w:t>
            </w:r>
            <w:r w:rsidRPr="00B45090">
              <w:rPr>
                <w:szCs w:val="21"/>
                <w:u w:val="single"/>
              </w:rPr>
              <w:t xml:space="preserve">   </w:t>
            </w:r>
            <w:r w:rsidRPr="00B45090">
              <w:rPr>
                <w:szCs w:val="21"/>
              </w:rPr>
              <w:t>页。</w:t>
            </w:r>
          </w:p>
        </w:tc>
      </w:tr>
      <w:tr w:rsidR="00B45090" w:rsidRPr="00B45090" w:rsidTr="00DA231A">
        <w:trPr>
          <w:trHeight w:val="729"/>
          <w:jc w:val="center"/>
        </w:trPr>
        <w:tc>
          <w:tcPr>
            <w:tcW w:w="55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监狱企业</w:t>
            </w:r>
          </w:p>
        </w:tc>
        <w:tc>
          <w:tcPr>
            <w:tcW w:w="4444" w:type="pct"/>
            <w:gridSpan w:val="5"/>
            <w:shd w:val="clear" w:color="auto" w:fill="auto"/>
            <w:vAlign w:val="center"/>
          </w:tcPr>
          <w:p w:rsidR="003D4CF5" w:rsidRPr="00B45090" w:rsidRDefault="003D4CF5" w:rsidP="00DA231A">
            <w:pPr>
              <w:pStyle w:val="13"/>
              <w:tabs>
                <w:tab w:val="num" w:pos="1260"/>
              </w:tabs>
              <w:adjustRightInd w:val="0"/>
              <w:snapToGrid w:val="0"/>
              <w:rPr>
                <w:szCs w:val="21"/>
              </w:rPr>
            </w:pPr>
            <w:r w:rsidRPr="00B45090">
              <w:rPr>
                <w:szCs w:val="21"/>
              </w:rPr>
              <w:t>如属于监狱企业，须提供由省级以上监狱管理局、戒毒管理局</w:t>
            </w:r>
            <w:r w:rsidRPr="00B45090">
              <w:rPr>
                <w:szCs w:val="21"/>
              </w:rPr>
              <w:t>(</w:t>
            </w:r>
            <w:r w:rsidRPr="00B45090">
              <w:rPr>
                <w:szCs w:val="21"/>
              </w:rPr>
              <w:t>含新疆生产建设兵团</w:t>
            </w:r>
            <w:r w:rsidRPr="00B45090">
              <w:rPr>
                <w:szCs w:val="21"/>
              </w:rPr>
              <w:t>)</w:t>
            </w:r>
            <w:r w:rsidRPr="00B45090">
              <w:rPr>
                <w:szCs w:val="21"/>
              </w:rPr>
              <w:t>出具的属于监狱企业的证明文件。</w:t>
            </w:r>
          </w:p>
          <w:p w:rsidR="003D4CF5" w:rsidRPr="00B45090" w:rsidRDefault="003D4CF5" w:rsidP="00DA231A">
            <w:pPr>
              <w:pStyle w:val="13"/>
              <w:tabs>
                <w:tab w:val="num" w:pos="1260"/>
              </w:tabs>
              <w:adjustRightInd w:val="0"/>
              <w:snapToGrid w:val="0"/>
              <w:rPr>
                <w:szCs w:val="21"/>
                <w:lang w:val="en-GB"/>
              </w:rPr>
            </w:pPr>
            <w:r w:rsidRPr="00B45090">
              <w:rPr>
                <w:szCs w:val="21"/>
              </w:rPr>
              <w:t>证明材料见投标文件第</w:t>
            </w:r>
            <w:r w:rsidRPr="00B45090">
              <w:rPr>
                <w:szCs w:val="21"/>
                <w:u w:val="single"/>
              </w:rPr>
              <w:t xml:space="preserve">   </w:t>
            </w:r>
            <w:r w:rsidRPr="00B45090">
              <w:rPr>
                <w:szCs w:val="21"/>
              </w:rPr>
              <w:t>至</w:t>
            </w:r>
            <w:r w:rsidRPr="00B45090">
              <w:rPr>
                <w:szCs w:val="21"/>
                <w:u w:val="single"/>
              </w:rPr>
              <w:t xml:space="preserve">   </w:t>
            </w:r>
            <w:r w:rsidRPr="00B45090">
              <w:rPr>
                <w:szCs w:val="21"/>
              </w:rPr>
              <w:t>页。</w:t>
            </w:r>
          </w:p>
        </w:tc>
      </w:tr>
      <w:tr w:rsidR="00B45090" w:rsidRPr="00B45090" w:rsidTr="00DA231A">
        <w:trPr>
          <w:trHeight w:val="729"/>
          <w:jc w:val="center"/>
        </w:trPr>
        <w:tc>
          <w:tcPr>
            <w:tcW w:w="556" w:type="pct"/>
            <w:shd w:val="clear" w:color="auto" w:fill="auto"/>
            <w:vAlign w:val="center"/>
          </w:tcPr>
          <w:p w:rsidR="003D4CF5" w:rsidRPr="00B45090" w:rsidRDefault="003D4CF5" w:rsidP="00DA231A">
            <w:pPr>
              <w:pStyle w:val="13"/>
              <w:tabs>
                <w:tab w:val="num" w:pos="1260"/>
              </w:tabs>
              <w:adjustRightInd w:val="0"/>
              <w:snapToGrid w:val="0"/>
              <w:jc w:val="center"/>
              <w:rPr>
                <w:szCs w:val="21"/>
                <w:lang w:val="en-GB"/>
              </w:rPr>
            </w:pPr>
            <w:r w:rsidRPr="00B45090">
              <w:rPr>
                <w:szCs w:val="21"/>
                <w:lang w:val="en-GB"/>
              </w:rPr>
              <w:t>残疾人福利性单位</w:t>
            </w:r>
          </w:p>
        </w:tc>
        <w:tc>
          <w:tcPr>
            <w:tcW w:w="4444" w:type="pct"/>
            <w:gridSpan w:val="5"/>
            <w:shd w:val="clear" w:color="auto" w:fill="auto"/>
            <w:vAlign w:val="center"/>
          </w:tcPr>
          <w:p w:rsidR="003D4CF5" w:rsidRPr="00B45090" w:rsidRDefault="003D4CF5" w:rsidP="00DA231A">
            <w:pPr>
              <w:pStyle w:val="13"/>
              <w:tabs>
                <w:tab w:val="num" w:pos="1260"/>
              </w:tabs>
              <w:adjustRightInd w:val="0"/>
              <w:snapToGrid w:val="0"/>
              <w:rPr>
                <w:szCs w:val="21"/>
              </w:rPr>
            </w:pPr>
            <w:r w:rsidRPr="00B45090">
              <w:rPr>
                <w:szCs w:val="21"/>
              </w:rPr>
              <w:t>如属于残疾人福利性单位，须提供《残疾人福利性单位声明函》。</w:t>
            </w:r>
          </w:p>
          <w:p w:rsidR="003D4CF5" w:rsidRPr="00B45090" w:rsidRDefault="003D4CF5" w:rsidP="00DA231A">
            <w:pPr>
              <w:pStyle w:val="13"/>
              <w:tabs>
                <w:tab w:val="num" w:pos="1260"/>
              </w:tabs>
              <w:adjustRightInd w:val="0"/>
              <w:snapToGrid w:val="0"/>
              <w:rPr>
                <w:szCs w:val="21"/>
                <w:lang w:val="en-GB"/>
              </w:rPr>
            </w:pPr>
            <w:r w:rsidRPr="00B45090">
              <w:rPr>
                <w:szCs w:val="21"/>
              </w:rPr>
              <w:t>该</w:t>
            </w:r>
            <w:proofErr w:type="gramStart"/>
            <w:r w:rsidRPr="00B45090">
              <w:rPr>
                <w:szCs w:val="21"/>
              </w:rPr>
              <w:t>声明函见投标</w:t>
            </w:r>
            <w:proofErr w:type="gramEnd"/>
            <w:r w:rsidRPr="00B45090">
              <w:rPr>
                <w:szCs w:val="21"/>
              </w:rPr>
              <w:t>文件第</w:t>
            </w:r>
            <w:r w:rsidRPr="00B45090">
              <w:rPr>
                <w:szCs w:val="21"/>
                <w:u w:val="single"/>
              </w:rPr>
              <w:t xml:space="preserve">   </w:t>
            </w:r>
            <w:r w:rsidRPr="00B45090">
              <w:rPr>
                <w:szCs w:val="21"/>
              </w:rPr>
              <w:t>至</w:t>
            </w:r>
            <w:r w:rsidRPr="00B45090">
              <w:rPr>
                <w:szCs w:val="21"/>
                <w:u w:val="single"/>
              </w:rPr>
              <w:t xml:space="preserve">   </w:t>
            </w:r>
            <w:r w:rsidRPr="00B45090">
              <w:rPr>
                <w:szCs w:val="21"/>
              </w:rPr>
              <w:t>页。</w:t>
            </w:r>
          </w:p>
        </w:tc>
      </w:tr>
      <w:tr w:rsidR="00B45090" w:rsidRPr="00B45090" w:rsidTr="00DA231A">
        <w:trPr>
          <w:trHeight w:val="729"/>
          <w:jc w:val="center"/>
        </w:trPr>
        <w:tc>
          <w:tcPr>
            <w:tcW w:w="556" w:type="pct"/>
            <w:shd w:val="clear" w:color="auto" w:fill="auto"/>
            <w:vAlign w:val="center"/>
          </w:tcPr>
          <w:p w:rsidR="00E13E80" w:rsidRPr="00B45090" w:rsidRDefault="00E13E80" w:rsidP="00DA231A">
            <w:pPr>
              <w:pStyle w:val="13"/>
              <w:tabs>
                <w:tab w:val="num" w:pos="1260"/>
              </w:tabs>
              <w:adjustRightInd w:val="0"/>
              <w:snapToGrid w:val="0"/>
              <w:jc w:val="center"/>
              <w:rPr>
                <w:szCs w:val="21"/>
                <w:lang w:val="en-GB"/>
              </w:rPr>
            </w:pPr>
            <w:r w:rsidRPr="00B45090">
              <w:rPr>
                <w:szCs w:val="21"/>
                <w:lang w:val="en-GB"/>
              </w:rPr>
              <w:t>本国产品</w:t>
            </w:r>
          </w:p>
        </w:tc>
        <w:tc>
          <w:tcPr>
            <w:tcW w:w="4444" w:type="pct"/>
            <w:gridSpan w:val="5"/>
            <w:shd w:val="clear" w:color="auto" w:fill="auto"/>
            <w:vAlign w:val="center"/>
          </w:tcPr>
          <w:p w:rsidR="00E13E80" w:rsidRPr="00B45090" w:rsidRDefault="00E13E80" w:rsidP="00E13E80">
            <w:pPr>
              <w:pStyle w:val="13"/>
              <w:tabs>
                <w:tab w:val="num" w:pos="1260"/>
              </w:tabs>
              <w:adjustRightInd w:val="0"/>
              <w:snapToGrid w:val="0"/>
              <w:rPr>
                <w:szCs w:val="21"/>
              </w:rPr>
            </w:pPr>
            <w:r w:rsidRPr="00B45090">
              <w:rPr>
                <w:szCs w:val="21"/>
              </w:rPr>
              <w:t>如属于</w:t>
            </w:r>
            <w:r w:rsidRPr="00B45090">
              <w:rPr>
                <w:rFonts w:hint="eastAsia"/>
                <w:szCs w:val="21"/>
              </w:rPr>
              <w:t>本国</w:t>
            </w:r>
            <w:r w:rsidRPr="00B45090">
              <w:rPr>
                <w:szCs w:val="21"/>
              </w:rPr>
              <w:t>产品，须提供《</w:t>
            </w:r>
            <w:r w:rsidRPr="00B45090">
              <w:rPr>
                <w:rFonts w:hint="eastAsia"/>
                <w:szCs w:val="21"/>
              </w:rPr>
              <w:t>关于符合本国产品标准的声明函</w:t>
            </w:r>
            <w:r w:rsidRPr="00B45090">
              <w:rPr>
                <w:szCs w:val="21"/>
              </w:rPr>
              <w:t>》。</w:t>
            </w:r>
          </w:p>
          <w:p w:rsidR="00E13E80" w:rsidRPr="00B45090" w:rsidRDefault="00E13E80" w:rsidP="00E13E80">
            <w:pPr>
              <w:pStyle w:val="13"/>
              <w:tabs>
                <w:tab w:val="num" w:pos="1260"/>
              </w:tabs>
              <w:adjustRightInd w:val="0"/>
              <w:snapToGrid w:val="0"/>
              <w:rPr>
                <w:szCs w:val="21"/>
              </w:rPr>
            </w:pPr>
            <w:r w:rsidRPr="00B45090">
              <w:rPr>
                <w:szCs w:val="21"/>
              </w:rPr>
              <w:t>该</w:t>
            </w:r>
            <w:proofErr w:type="gramStart"/>
            <w:r w:rsidRPr="00B45090">
              <w:rPr>
                <w:szCs w:val="21"/>
              </w:rPr>
              <w:t>声明函见投标</w:t>
            </w:r>
            <w:proofErr w:type="gramEnd"/>
            <w:r w:rsidRPr="00B45090">
              <w:rPr>
                <w:szCs w:val="21"/>
              </w:rPr>
              <w:t>文件第</w:t>
            </w:r>
            <w:r w:rsidRPr="00B45090">
              <w:rPr>
                <w:szCs w:val="21"/>
                <w:u w:val="single"/>
              </w:rPr>
              <w:t xml:space="preserve">   </w:t>
            </w:r>
            <w:r w:rsidRPr="00B45090">
              <w:rPr>
                <w:szCs w:val="21"/>
              </w:rPr>
              <w:t>至</w:t>
            </w:r>
            <w:r w:rsidRPr="00B45090">
              <w:rPr>
                <w:szCs w:val="21"/>
                <w:u w:val="single"/>
              </w:rPr>
              <w:t xml:space="preserve">   </w:t>
            </w:r>
            <w:r w:rsidRPr="00B45090">
              <w:rPr>
                <w:szCs w:val="21"/>
              </w:rPr>
              <w:t>页。</w:t>
            </w:r>
          </w:p>
        </w:tc>
      </w:tr>
    </w:tbl>
    <w:p w:rsidR="003D4CF5" w:rsidRPr="00B45090" w:rsidRDefault="003D4CF5" w:rsidP="003D4CF5">
      <w:pPr>
        <w:spacing w:line="360" w:lineRule="auto"/>
        <w:ind w:firstLineChars="200" w:firstLine="446"/>
        <w:outlineLvl w:val="0"/>
        <w:rPr>
          <w:sz w:val="24"/>
          <w:szCs w:val="24"/>
        </w:rPr>
      </w:pPr>
    </w:p>
    <w:p w:rsidR="003D4CF5" w:rsidRPr="00B45090" w:rsidRDefault="003D4CF5" w:rsidP="003D4CF5">
      <w:pPr>
        <w:spacing w:line="360" w:lineRule="auto"/>
        <w:ind w:firstLineChars="1700" w:firstLine="3794"/>
        <w:rPr>
          <w:sz w:val="24"/>
        </w:rPr>
      </w:pPr>
      <w:r w:rsidRPr="00B45090">
        <w:rPr>
          <w:sz w:val="24"/>
        </w:rPr>
        <w:t>投标人名称：</w:t>
      </w:r>
    </w:p>
    <w:p w:rsidR="003D4CF5" w:rsidRPr="00B45090" w:rsidRDefault="003D4CF5" w:rsidP="003D4CF5">
      <w:pPr>
        <w:spacing w:line="360" w:lineRule="auto"/>
        <w:ind w:firstLineChars="1700" w:firstLine="3794"/>
        <w:rPr>
          <w:sz w:val="24"/>
        </w:rPr>
      </w:pPr>
    </w:p>
    <w:p w:rsidR="003D4CF5" w:rsidRPr="00B45090" w:rsidRDefault="003D4CF5" w:rsidP="003D4CF5">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4559D5" w:rsidRPr="00B45090" w:rsidRDefault="004559D5" w:rsidP="004559D5">
      <w:pPr>
        <w:spacing w:line="360" w:lineRule="auto"/>
        <w:ind w:firstLineChars="200" w:firstLine="446"/>
        <w:outlineLvl w:val="0"/>
        <w:rPr>
          <w:sz w:val="24"/>
        </w:rPr>
      </w:pPr>
    </w:p>
    <w:p w:rsidR="00537D63" w:rsidRPr="00B45090" w:rsidRDefault="00537D63" w:rsidP="00537D63">
      <w:pPr>
        <w:spacing w:line="560" w:lineRule="exact"/>
        <w:jc w:val="center"/>
        <w:rPr>
          <w:sz w:val="24"/>
        </w:rPr>
      </w:pPr>
      <w:r w:rsidRPr="00B45090">
        <w:rPr>
          <w:sz w:val="24"/>
        </w:rPr>
        <w:br w:type="page"/>
      </w:r>
    </w:p>
    <w:p w:rsidR="00537D63" w:rsidRPr="00B45090" w:rsidRDefault="00537D63" w:rsidP="00B04540">
      <w:pPr>
        <w:tabs>
          <w:tab w:val="left" w:pos="360"/>
        </w:tabs>
        <w:spacing w:line="360" w:lineRule="auto"/>
        <w:rPr>
          <w:b/>
          <w:sz w:val="24"/>
        </w:rPr>
      </w:pPr>
      <w:r w:rsidRPr="00B45090">
        <w:rPr>
          <w:rFonts w:hint="eastAsia"/>
          <w:b/>
          <w:sz w:val="24"/>
        </w:rPr>
        <w:lastRenderedPageBreak/>
        <w:t>附件</w:t>
      </w:r>
      <w:r w:rsidR="0041737D" w:rsidRPr="00B45090">
        <w:rPr>
          <w:rFonts w:hint="eastAsia"/>
          <w:b/>
          <w:sz w:val="24"/>
        </w:rPr>
        <w:t>1</w:t>
      </w:r>
      <w:r w:rsidR="00B04540" w:rsidRPr="00B45090">
        <w:rPr>
          <w:rFonts w:hint="eastAsia"/>
          <w:b/>
          <w:sz w:val="24"/>
        </w:rPr>
        <w:t>2</w:t>
      </w:r>
    </w:p>
    <w:p w:rsidR="00537D63" w:rsidRPr="00B45090" w:rsidRDefault="00537D63" w:rsidP="005D792B">
      <w:pPr>
        <w:autoSpaceDN w:val="0"/>
        <w:spacing w:line="360" w:lineRule="auto"/>
        <w:jc w:val="center"/>
        <w:rPr>
          <w:b/>
          <w:bCs/>
          <w:sz w:val="24"/>
        </w:rPr>
      </w:pPr>
      <w:r w:rsidRPr="00B45090">
        <w:rPr>
          <w:b/>
          <w:bCs/>
          <w:sz w:val="24"/>
        </w:rPr>
        <w:t>投标产品配置清单</w:t>
      </w:r>
    </w:p>
    <w:p w:rsidR="00056208" w:rsidRPr="00B45090" w:rsidRDefault="00056208" w:rsidP="00E15D14">
      <w:pPr>
        <w:spacing w:line="460" w:lineRule="exact"/>
        <w:rPr>
          <w:sz w:val="24"/>
        </w:rPr>
      </w:pPr>
    </w:p>
    <w:p w:rsidR="00056208" w:rsidRPr="00B45090" w:rsidRDefault="00056208" w:rsidP="00E15D14">
      <w:pPr>
        <w:spacing w:line="460" w:lineRule="exact"/>
        <w:rPr>
          <w:sz w:val="24"/>
        </w:rPr>
      </w:pPr>
      <w:r w:rsidRPr="00B45090">
        <w:rPr>
          <w:sz w:val="24"/>
        </w:rPr>
        <w:t>项目名称：</w:t>
      </w:r>
      <w:r w:rsidRPr="00B45090">
        <w:rPr>
          <w:sz w:val="24"/>
          <w:u w:val="single"/>
        </w:rPr>
        <w:t xml:space="preserve">                    </w:t>
      </w:r>
    </w:p>
    <w:p w:rsidR="00056208" w:rsidRPr="00B45090" w:rsidRDefault="00056208" w:rsidP="00E15D14">
      <w:pPr>
        <w:spacing w:line="460" w:lineRule="exact"/>
        <w:rPr>
          <w:sz w:val="24"/>
        </w:rPr>
      </w:pPr>
      <w:r w:rsidRPr="00B45090">
        <w:rPr>
          <w:sz w:val="24"/>
        </w:rPr>
        <w:t>项目编号：</w:t>
      </w:r>
      <w:r w:rsidRPr="00B45090">
        <w:rPr>
          <w:sz w:val="24"/>
          <w:u w:val="single"/>
        </w:rPr>
        <w:t xml:space="preserve">                    </w:t>
      </w:r>
    </w:p>
    <w:p w:rsidR="00056208" w:rsidRPr="00B45090" w:rsidRDefault="00056208" w:rsidP="00056208">
      <w:pPr>
        <w:spacing w:line="460" w:lineRule="exact"/>
        <w:rPr>
          <w:sz w:val="24"/>
          <w:u w:val="single"/>
        </w:rPr>
      </w:pPr>
      <w:r w:rsidRPr="00B45090">
        <w:rPr>
          <w:sz w:val="24"/>
        </w:rPr>
        <w:t>包号：</w:t>
      </w:r>
      <w:r w:rsidRPr="00B45090">
        <w:rPr>
          <w:sz w:val="24"/>
          <w:u w:val="single"/>
        </w:rPr>
        <w:t xml:space="preserve">                        </w:t>
      </w:r>
    </w:p>
    <w:p w:rsidR="00056208" w:rsidRPr="00B45090"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B45090" w:rsidRPr="00B45090" w:rsidTr="00E15D14">
        <w:tc>
          <w:tcPr>
            <w:tcW w:w="564" w:type="pct"/>
            <w:shd w:val="clear" w:color="auto" w:fill="auto"/>
            <w:vAlign w:val="center"/>
          </w:tcPr>
          <w:p w:rsidR="00537D63" w:rsidRPr="00B45090" w:rsidRDefault="00537D63" w:rsidP="00E15D14">
            <w:pPr>
              <w:spacing w:line="560" w:lineRule="exact"/>
              <w:jc w:val="center"/>
              <w:rPr>
                <w:sz w:val="24"/>
              </w:rPr>
            </w:pPr>
            <w:r w:rsidRPr="00B45090">
              <w:rPr>
                <w:sz w:val="24"/>
              </w:rPr>
              <w:t>序号</w:t>
            </w:r>
          </w:p>
        </w:tc>
        <w:tc>
          <w:tcPr>
            <w:tcW w:w="996" w:type="pct"/>
            <w:shd w:val="clear" w:color="auto" w:fill="auto"/>
            <w:vAlign w:val="center"/>
          </w:tcPr>
          <w:p w:rsidR="00537D63" w:rsidRPr="00B45090" w:rsidRDefault="003D4CF5" w:rsidP="00E15D14">
            <w:pPr>
              <w:spacing w:line="560" w:lineRule="exact"/>
              <w:jc w:val="center"/>
              <w:rPr>
                <w:sz w:val="24"/>
              </w:rPr>
            </w:pPr>
            <w:r w:rsidRPr="00B45090">
              <w:rPr>
                <w:rFonts w:hint="eastAsia"/>
                <w:sz w:val="24"/>
              </w:rPr>
              <w:t>标的</w:t>
            </w:r>
            <w:r w:rsidR="00537D63" w:rsidRPr="00B45090">
              <w:rPr>
                <w:sz w:val="24"/>
              </w:rPr>
              <w:t>名称</w:t>
            </w:r>
          </w:p>
        </w:tc>
        <w:tc>
          <w:tcPr>
            <w:tcW w:w="915" w:type="pct"/>
            <w:shd w:val="clear" w:color="auto" w:fill="auto"/>
            <w:vAlign w:val="center"/>
          </w:tcPr>
          <w:p w:rsidR="00537D63" w:rsidRPr="00B45090" w:rsidRDefault="00537D63" w:rsidP="00E15D14">
            <w:pPr>
              <w:spacing w:line="560" w:lineRule="exact"/>
              <w:jc w:val="center"/>
              <w:rPr>
                <w:sz w:val="24"/>
              </w:rPr>
            </w:pPr>
            <w:r w:rsidRPr="00B45090">
              <w:rPr>
                <w:sz w:val="24"/>
              </w:rPr>
              <w:t>规格型号</w:t>
            </w:r>
          </w:p>
        </w:tc>
        <w:tc>
          <w:tcPr>
            <w:tcW w:w="2525" w:type="pct"/>
            <w:shd w:val="clear" w:color="auto" w:fill="auto"/>
            <w:vAlign w:val="center"/>
          </w:tcPr>
          <w:p w:rsidR="00537D63" w:rsidRPr="00B45090" w:rsidRDefault="00537D63" w:rsidP="00E15D14">
            <w:pPr>
              <w:spacing w:line="560" w:lineRule="exact"/>
              <w:jc w:val="center"/>
              <w:rPr>
                <w:sz w:val="24"/>
              </w:rPr>
            </w:pPr>
            <w:r w:rsidRPr="00B45090">
              <w:rPr>
                <w:sz w:val="24"/>
              </w:rPr>
              <w:t>详细配置及技术标准</w:t>
            </w:r>
          </w:p>
        </w:tc>
      </w:tr>
      <w:tr w:rsidR="00B45090" w:rsidRPr="00B45090" w:rsidTr="00E15D14">
        <w:tc>
          <w:tcPr>
            <w:tcW w:w="564" w:type="pct"/>
            <w:shd w:val="clear" w:color="auto" w:fill="auto"/>
            <w:vAlign w:val="center"/>
          </w:tcPr>
          <w:p w:rsidR="00537D63" w:rsidRPr="00B45090" w:rsidRDefault="00537D63" w:rsidP="00E15D14">
            <w:pPr>
              <w:spacing w:line="560" w:lineRule="exact"/>
              <w:jc w:val="center"/>
              <w:rPr>
                <w:sz w:val="24"/>
              </w:rPr>
            </w:pPr>
            <w:r w:rsidRPr="00B45090">
              <w:rPr>
                <w:sz w:val="24"/>
              </w:rPr>
              <w:t>1</w:t>
            </w:r>
          </w:p>
        </w:tc>
        <w:tc>
          <w:tcPr>
            <w:tcW w:w="996" w:type="pct"/>
            <w:shd w:val="clear" w:color="auto" w:fill="auto"/>
            <w:vAlign w:val="center"/>
          </w:tcPr>
          <w:p w:rsidR="00537D63" w:rsidRPr="00B45090" w:rsidRDefault="00537D63" w:rsidP="00E15D14">
            <w:pPr>
              <w:spacing w:line="560" w:lineRule="exact"/>
              <w:jc w:val="center"/>
              <w:rPr>
                <w:sz w:val="24"/>
              </w:rPr>
            </w:pPr>
          </w:p>
        </w:tc>
        <w:tc>
          <w:tcPr>
            <w:tcW w:w="915" w:type="pct"/>
            <w:shd w:val="clear" w:color="auto" w:fill="auto"/>
            <w:vAlign w:val="center"/>
          </w:tcPr>
          <w:p w:rsidR="00537D63" w:rsidRPr="00B45090" w:rsidRDefault="00537D63" w:rsidP="00E15D14">
            <w:pPr>
              <w:spacing w:line="560" w:lineRule="exact"/>
              <w:jc w:val="center"/>
              <w:rPr>
                <w:sz w:val="24"/>
              </w:rPr>
            </w:pPr>
          </w:p>
        </w:tc>
        <w:tc>
          <w:tcPr>
            <w:tcW w:w="2525" w:type="pct"/>
            <w:shd w:val="clear" w:color="auto" w:fill="auto"/>
            <w:vAlign w:val="center"/>
          </w:tcPr>
          <w:p w:rsidR="00537D63" w:rsidRPr="00B45090" w:rsidRDefault="00537D63" w:rsidP="00E15D14">
            <w:pPr>
              <w:spacing w:line="560" w:lineRule="exact"/>
              <w:jc w:val="center"/>
              <w:rPr>
                <w:sz w:val="24"/>
              </w:rPr>
            </w:pPr>
          </w:p>
        </w:tc>
      </w:tr>
      <w:tr w:rsidR="00B45090" w:rsidRPr="00B45090" w:rsidTr="00E15D14">
        <w:tc>
          <w:tcPr>
            <w:tcW w:w="564" w:type="pct"/>
            <w:shd w:val="clear" w:color="auto" w:fill="auto"/>
            <w:vAlign w:val="center"/>
          </w:tcPr>
          <w:p w:rsidR="00537D63" w:rsidRPr="00B45090" w:rsidRDefault="00537D63" w:rsidP="00E15D14">
            <w:pPr>
              <w:spacing w:line="560" w:lineRule="exact"/>
              <w:jc w:val="center"/>
              <w:rPr>
                <w:sz w:val="24"/>
              </w:rPr>
            </w:pPr>
            <w:r w:rsidRPr="00B45090">
              <w:rPr>
                <w:sz w:val="24"/>
              </w:rPr>
              <w:t>2</w:t>
            </w:r>
          </w:p>
        </w:tc>
        <w:tc>
          <w:tcPr>
            <w:tcW w:w="996" w:type="pct"/>
            <w:shd w:val="clear" w:color="auto" w:fill="auto"/>
            <w:vAlign w:val="center"/>
          </w:tcPr>
          <w:p w:rsidR="00537D63" w:rsidRPr="00B45090" w:rsidRDefault="00537D63" w:rsidP="00E15D14">
            <w:pPr>
              <w:spacing w:line="560" w:lineRule="exact"/>
              <w:jc w:val="center"/>
              <w:rPr>
                <w:sz w:val="24"/>
              </w:rPr>
            </w:pPr>
          </w:p>
        </w:tc>
        <w:tc>
          <w:tcPr>
            <w:tcW w:w="915" w:type="pct"/>
            <w:shd w:val="clear" w:color="auto" w:fill="auto"/>
            <w:vAlign w:val="center"/>
          </w:tcPr>
          <w:p w:rsidR="00537D63" w:rsidRPr="00B45090" w:rsidRDefault="00537D63" w:rsidP="00E15D14">
            <w:pPr>
              <w:spacing w:line="560" w:lineRule="exact"/>
              <w:jc w:val="center"/>
              <w:rPr>
                <w:sz w:val="24"/>
              </w:rPr>
            </w:pPr>
          </w:p>
        </w:tc>
        <w:tc>
          <w:tcPr>
            <w:tcW w:w="2525" w:type="pct"/>
            <w:shd w:val="clear" w:color="auto" w:fill="auto"/>
            <w:vAlign w:val="center"/>
          </w:tcPr>
          <w:p w:rsidR="00537D63" w:rsidRPr="00B45090" w:rsidRDefault="00537D63" w:rsidP="00E15D14">
            <w:pPr>
              <w:spacing w:line="560" w:lineRule="exact"/>
              <w:jc w:val="center"/>
              <w:rPr>
                <w:sz w:val="24"/>
              </w:rPr>
            </w:pPr>
          </w:p>
        </w:tc>
      </w:tr>
      <w:tr w:rsidR="00B45090" w:rsidRPr="00B45090" w:rsidTr="00E15D14">
        <w:tc>
          <w:tcPr>
            <w:tcW w:w="564" w:type="pct"/>
            <w:shd w:val="clear" w:color="auto" w:fill="auto"/>
            <w:vAlign w:val="center"/>
          </w:tcPr>
          <w:p w:rsidR="00537D63" w:rsidRPr="00B45090" w:rsidRDefault="00537D63" w:rsidP="00E15D14">
            <w:pPr>
              <w:spacing w:line="560" w:lineRule="exact"/>
              <w:jc w:val="center"/>
              <w:rPr>
                <w:sz w:val="24"/>
              </w:rPr>
            </w:pPr>
            <w:r w:rsidRPr="00B45090">
              <w:rPr>
                <w:sz w:val="24"/>
              </w:rPr>
              <w:t>3</w:t>
            </w:r>
          </w:p>
        </w:tc>
        <w:tc>
          <w:tcPr>
            <w:tcW w:w="996" w:type="pct"/>
            <w:shd w:val="clear" w:color="auto" w:fill="auto"/>
            <w:vAlign w:val="center"/>
          </w:tcPr>
          <w:p w:rsidR="00537D63" w:rsidRPr="00B45090" w:rsidRDefault="00537D63" w:rsidP="00E15D14">
            <w:pPr>
              <w:spacing w:line="560" w:lineRule="exact"/>
              <w:jc w:val="center"/>
              <w:rPr>
                <w:sz w:val="24"/>
              </w:rPr>
            </w:pPr>
          </w:p>
        </w:tc>
        <w:tc>
          <w:tcPr>
            <w:tcW w:w="915" w:type="pct"/>
            <w:shd w:val="clear" w:color="auto" w:fill="auto"/>
            <w:vAlign w:val="center"/>
          </w:tcPr>
          <w:p w:rsidR="00537D63" w:rsidRPr="00B45090" w:rsidRDefault="00537D63" w:rsidP="00E15D14">
            <w:pPr>
              <w:spacing w:line="560" w:lineRule="exact"/>
              <w:jc w:val="center"/>
              <w:rPr>
                <w:sz w:val="24"/>
              </w:rPr>
            </w:pPr>
          </w:p>
        </w:tc>
        <w:tc>
          <w:tcPr>
            <w:tcW w:w="2525" w:type="pct"/>
            <w:shd w:val="clear" w:color="auto" w:fill="auto"/>
            <w:vAlign w:val="center"/>
          </w:tcPr>
          <w:p w:rsidR="00537D63" w:rsidRPr="00B45090" w:rsidRDefault="00537D63" w:rsidP="00E15D14">
            <w:pPr>
              <w:spacing w:line="560" w:lineRule="exact"/>
              <w:jc w:val="center"/>
              <w:rPr>
                <w:sz w:val="24"/>
              </w:rPr>
            </w:pPr>
          </w:p>
        </w:tc>
      </w:tr>
      <w:tr w:rsidR="00537D63" w:rsidRPr="00B45090" w:rsidTr="00E15D14">
        <w:tc>
          <w:tcPr>
            <w:tcW w:w="564" w:type="pct"/>
            <w:shd w:val="clear" w:color="auto" w:fill="auto"/>
            <w:vAlign w:val="center"/>
          </w:tcPr>
          <w:p w:rsidR="00537D63" w:rsidRPr="00B45090" w:rsidRDefault="00537D63" w:rsidP="00E15D14">
            <w:pPr>
              <w:spacing w:line="560" w:lineRule="exact"/>
              <w:jc w:val="center"/>
              <w:rPr>
                <w:sz w:val="24"/>
              </w:rPr>
            </w:pPr>
            <w:r w:rsidRPr="00B45090">
              <w:rPr>
                <w:sz w:val="24"/>
              </w:rPr>
              <w:t>…</w:t>
            </w:r>
          </w:p>
        </w:tc>
        <w:tc>
          <w:tcPr>
            <w:tcW w:w="996" w:type="pct"/>
            <w:shd w:val="clear" w:color="auto" w:fill="auto"/>
            <w:vAlign w:val="center"/>
          </w:tcPr>
          <w:p w:rsidR="00537D63" w:rsidRPr="00B45090" w:rsidRDefault="00537D63" w:rsidP="00E15D14">
            <w:pPr>
              <w:spacing w:line="560" w:lineRule="exact"/>
              <w:jc w:val="center"/>
              <w:rPr>
                <w:sz w:val="24"/>
              </w:rPr>
            </w:pPr>
          </w:p>
        </w:tc>
        <w:tc>
          <w:tcPr>
            <w:tcW w:w="915" w:type="pct"/>
            <w:shd w:val="clear" w:color="auto" w:fill="auto"/>
            <w:vAlign w:val="center"/>
          </w:tcPr>
          <w:p w:rsidR="00537D63" w:rsidRPr="00B45090" w:rsidRDefault="00537D63" w:rsidP="00E15D14">
            <w:pPr>
              <w:spacing w:line="560" w:lineRule="exact"/>
              <w:jc w:val="center"/>
              <w:rPr>
                <w:sz w:val="24"/>
              </w:rPr>
            </w:pPr>
          </w:p>
        </w:tc>
        <w:tc>
          <w:tcPr>
            <w:tcW w:w="2525" w:type="pct"/>
            <w:shd w:val="clear" w:color="auto" w:fill="auto"/>
            <w:vAlign w:val="center"/>
          </w:tcPr>
          <w:p w:rsidR="00537D63" w:rsidRPr="00B45090" w:rsidRDefault="00537D63" w:rsidP="00E15D14">
            <w:pPr>
              <w:spacing w:line="560" w:lineRule="exact"/>
              <w:jc w:val="center"/>
              <w:rPr>
                <w:sz w:val="24"/>
              </w:rPr>
            </w:pPr>
          </w:p>
        </w:tc>
      </w:tr>
    </w:tbl>
    <w:p w:rsidR="00537D63" w:rsidRPr="00B45090" w:rsidRDefault="00537D63" w:rsidP="00537D63">
      <w:pPr>
        <w:spacing w:line="560" w:lineRule="exact"/>
        <w:jc w:val="left"/>
        <w:rPr>
          <w:sz w:val="24"/>
        </w:rPr>
      </w:pPr>
    </w:p>
    <w:p w:rsidR="00537D63" w:rsidRPr="00B45090" w:rsidRDefault="00537D63" w:rsidP="00537D63">
      <w:pPr>
        <w:spacing w:line="560" w:lineRule="exact"/>
        <w:jc w:val="left"/>
        <w:rPr>
          <w:sz w:val="24"/>
        </w:rPr>
      </w:pPr>
    </w:p>
    <w:p w:rsidR="00537D63" w:rsidRPr="00B45090" w:rsidRDefault="00537D63" w:rsidP="00537D63">
      <w:pPr>
        <w:spacing w:line="560" w:lineRule="exact"/>
        <w:jc w:val="left"/>
        <w:rPr>
          <w:sz w:val="24"/>
        </w:rPr>
      </w:pPr>
    </w:p>
    <w:p w:rsidR="00537D63" w:rsidRPr="00B45090" w:rsidRDefault="00537D63" w:rsidP="00537D63">
      <w:pPr>
        <w:spacing w:line="560" w:lineRule="exact"/>
        <w:jc w:val="left"/>
        <w:rPr>
          <w:sz w:val="24"/>
        </w:rPr>
      </w:pPr>
    </w:p>
    <w:p w:rsidR="00537D63" w:rsidRPr="00B45090" w:rsidRDefault="00537D63" w:rsidP="00537D63">
      <w:pPr>
        <w:spacing w:line="560" w:lineRule="exact"/>
        <w:jc w:val="left"/>
        <w:rPr>
          <w:sz w:val="24"/>
        </w:rPr>
      </w:pPr>
    </w:p>
    <w:p w:rsidR="00ED080B" w:rsidRPr="00B45090" w:rsidRDefault="00ED080B" w:rsidP="00ED080B">
      <w:pPr>
        <w:spacing w:line="360" w:lineRule="auto"/>
        <w:ind w:firstLineChars="1700" w:firstLine="3794"/>
        <w:rPr>
          <w:sz w:val="24"/>
        </w:rPr>
      </w:pPr>
      <w:r w:rsidRPr="00B45090">
        <w:rPr>
          <w:sz w:val="24"/>
        </w:rPr>
        <w:t>投标人名称：</w:t>
      </w:r>
    </w:p>
    <w:p w:rsidR="00ED080B" w:rsidRPr="00B45090" w:rsidRDefault="00ED080B" w:rsidP="00ED080B">
      <w:pPr>
        <w:spacing w:line="360" w:lineRule="auto"/>
        <w:ind w:firstLineChars="1700" w:firstLine="3794"/>
        <w:rPr>
          <w:sz w:val="24"/>
        </w:rPr>
      </w:pPr>
      <w:r w:rsidRPr="00B45090">
        <w:rPr>
          <w:sz w:val="24"/>
        </w:rPr>
        <w:t>日期：</w:t>
      </w:r>
      <w:r w:rsidRPr="00B45090">
        <w:rPr>
          <w:sz w:val="24"/>
          <w:u w:val="single"/>
        </w:rPr>
        <w:t xml:space="preserve">     </w:t>
      </w:r>
      <w:r w:rsidRPr="00B45090">
        <w:rPr>
          <w:sz w:val="24"/>
        </w:rPr>
        <w:t>年</w:t>
      </w:r>
      <w:r w:rsidRPr="00B45090">
        <w:rPr>
          <w:sz w:val="24"/>
          <w:u w:val="single"/>
        </w:rPr>
        <w:t xml:space="preserve">    </w:t>
      </w:r>
      <w:r w:rsidRPr="00B45090">
        <w:rPr>
          <w:sz w:val="24"/>
        </w:rPr>
        <w:t>月</w:t>
      </w:r>
      <w:r w:rsidRPr="00B45090">
        <w:rPr>
          <w:sz w:val="24"/>
          <w:u w:val="single"/>
        </w:rPr>
        <w:t xml:space="preserve">    </w:t>
      </w:r>
      <w:r w:rsidRPr="00B45090">
        <w:rPr>
          <w:sz w:val="24"/>
        </w:rPr>
        <w:t>日</w:t>
      </w:r>
    </w:p>
    <w:p w:rsidR="00537D63" w:rsidRPr="00B45090" w:rsidRDefault="00537D63" w:rsidP="00537D63">
      <w:pPr>
        <w:tabs>
          <w:tab w:val="left" w:pos="210"/>
        </w:tabs>
        <w:autoSpaceDE w:val="0"/>
        <w:autoSpaceDN w:val="0"/>
        <w:adjustRightInd w:val="0"/>
        <w:spacing w:line="460" w:lineRule="exact"/>
        <w:ind w:firstLineChars="200" w:firstLine="446"/>
        <w:rPr>
          <w:sz w:val="24"/>
        </w:rPr>
      </w:pPr>
      <w:r w:rsidRPr="00B45090">
        <w:rPr>
          <w:sz w:val="24"/>
        </w:rPr>
        <w:br w:type="page"/>
      </w:r>
    </w:p>
    <w:p w:rsidR="00537D63" w:rsidRPr="00B45090" w:rsidRDefault="00537D63" w:rsidP="00B04540">
      <w:pPr>
        <w:tabs>
          <w:tab w:val="left" w:pos="360"/>
        </w:tabs>
        <w:spacing w:line="360" w:lineRule="auto"/>
        <w:rPr>
          <w:b/>
          <w:sz w:val="24"/>
        </w:rPr>
      </w:pPr>
      <w:r w:rsidRPr="00B45090">
        <w:rPr>
          <w:b/>
          <w:sz w:val="24"/>
        </w:rPr>
        <w:lastRenderedPageBreak/>
        <w:t>附件</w:t>
      </w:r>
      <w:r w:rsidR="0041737D" w:rsidRPr="00B45090">
        <w:rPr>
          <w:rFonts w:hint="eastAsia"/>
          <w:b/>
          <w:sz w:val="24"/>
        </w:rPr>
        <w:t>1</w:t>
      </w:r>
      <w:r w:rsidR="00B04540" w:rsidRPr="00B45090">
        <w:rPr>
          <w:rFonts w:hint="eastAsia"/>
          <w:b/>
          <w:sz w:val="24"/>
        </w:rPr>
        <w:t>3</w:t>
      </w:r>
    </w:p>
    <w:p w:rsidR="003D4CF5" w:rsidRPr="00B45090" w:rsidRDefault="003D4CF5" w:rsidP="003D4CF5">
      <w:pPr>
        <w:autoSpaceDE w:val="0"/>
        <w:autoSpaceDN w:val="0"/>
        <w:spacing w:line="480" w:lineRule="auto"/>
        <w:jc w:val="center"/>
        <w:rPr>
          <w:b/>
          <w:sz w:val="24"/>
          <w:szCs w:val="24"/>
        </w:rPr>
      </w:pPr>
      <w:r w:rsidRPr="00B45090">
        <w:rPr>
          <w:b/>
          <w:sz w:val="24"/>
          <w:szCs w:val="24"/>
        </w:rPr>
        <w:t>中小企业声明函（货物）</w:t>
      </w:r>
    </w:p>
    <w:p w:rsidR="003D4CF5" w:rsidRPr="00B45090" w:rsidRDefault="003D4CF5" w:rsidP="003D4CF5">
      <w:pPr>
        <w:widowControl/>
        <w:spacing w:line="500" w:lineRule="exact"/>
        <w:ind w:firstLineChars="200" w:firstLine="446"/>
        <w:jc w:val="left"/>
        <w:rPr>
          <w:sz w:val="24"/>
          <w:szCs w:val="24"/>
        </w:rPr>
      </w:pPr>
      <w:r w:rsidRPr="00B45090">
        <w:rPr>
          <w:sz w:val="24"/>
          <w:szCs w:val="24"/>
        </w:rPr>
        <w:t>本公司（联合体）郑重声明，针对本项目提供的货物</w:t>
      </w:r>
      <w:r w:rsidRPr="00B45090">
        <w:rPr>
          <w:sz w:val="24"/>
          <w:szCs w:val="24"/>
          <w:u w:val="single"/>
        </w:rPr>
        <w:t xml:space="preserve">      </w:t>
      </w:r>
      <w:r w:rsidRPr="00B45090">
        <w:rPr>
          <w:sz w:val="24"/>
          <w:szCs w:val="24"/>
          <w:u w:val="single"/>
        </w:rPr>
        <w:t>（</w:t>
      </w:r>
      <w:r w:rsidRPr="00B45090">
        <w:rPr>
          <w:b/>
          <w:sz w:val="24"/>
          <w:szCs w:val="24"/>
        </w:rPr>
        <w:t>请填写有</w:t>
      </w:r>
      <w:r w:rsidRPr="00B45090">
        <w:rPr>
          <w:b/>
          <w:sz w:val="24"/>
          <w:szCs w:val="24"/>
        </w:rPr>
        <w:t>/</w:t>
      </w:r>
      <w:r w:rsidRPr="00B45090">
        <w:rPr>
          <w:b/>
          <w:sz w:val="24"/>
          <w:szCs w:val="24"/>
        </w:rPr>
        <w:t>无）</w:t>
      </w:r>
      <w:r w:rsidRPr="00B45090">
        <w:rPr>
          <w:sz w:val="24"/>
          <w:szCs w:val="24"/>
        </w:rPr>
        <w:t>大型企业制造的货物。</w:t>
      </w:r>
      <w:r w:rsidRPr="00B45090">
        <w:rPr>
          <w:b/>
          <w:sz w:val="24"/>
          <w:szCs w:val="24"/>
        </w:rPr>
        <w:t>（若有大型企业制造的货物，则无需填写以下内容；若无大型企业制造的货物，则继续填写以下内容）</w:t>
      </w:r>
    </w:p>
    <w:p w:rsidR="003D4CF5" w:rsidRPr="00B45090" w:rsidRDefault="003D4CF5" w:rsidP="003D4CF5">
      <w:pPr>
        <w:widowControl/>
        <w:spacing w:line="500" w:lineRule="exact"/>
        <w:ind w:firstLineChars="200" w:firstLine="446"/>
        <w:jc w:val="left"/>
        <w:rPr>
          <w:sz w:val="24"/>
          <w:szCs w:val="24"/>
        </w:rPr>
      </w:pPr>
      <w:r w:rsidRPr="00B45090">
        <w:rPr>
          <w:sz w:val="24"/>
          <w:szCs w:val="24"/>
        </w:rPr>
        <w:t>本公司（联合体）郑重声明，根据《政府采购促进中小企业发展管理办法》（财库﹝</w:t>
      </w:r>
      <w:r w:rsidRPr="00B45090">
        <w:rPr>
          <w:sz w:val="24"/>
          <w:szCs w:val="24"/>
        </w:rPr>
        <w:t>2020</w:t>
      </w:r>
      <w:r w:rsidRPr="00B45090">
        <w:rPr>
          <w:sz w:val="24"/>
          <w:szCs w:val="24"/>
        </w:rPr>
        <w:t>﹞</w:t>
      </w:r>
      <w:r w:rsidRPr="00B45090">
        <w:rPr>
          <w:sz w:val="24"/>
          <w:szCs w:val="24"/>
        </w:rPr>
        <w:t>46</w:t>
      </w:r>
      <w:r w:rsidRPr="00B45090">
        <w:rPr>
          <w:sz w:val="24"/>
          <w:szCs w:val="24"/>
        </w:rPr>
        <w:t>号）的规定，本公司（联合体）参加</w:t>
      </w:r>
      <w:r w:rsidRPr="00B45090">
        <w:rPr>
          <w:sz w:val="24"/>
          <w:szCs w:val="24"/>
          <w:u w:val="single"/>
        </w:rPr>
        <w:t xml:space="preserve">            </w:t>
      </w:r>
      <w:r w:rsidRPr="00B45090">
        <w:rPr>
          <w:sz w:val="24"/>
          <w:szCs w:val="24"/>
          <w:u w:val="single"/>
        </w:rPr>
        <w:t>（</w:t>
      </w:r>
      <w:r w:rsidRPr="00B45090">
        <w:rPr>
          <w:b/>
          <w:sz w:val="24"/>
          <w:szCs w:val="24"/>
        </w:rPr>
        <w:t>请填写项目名称）</w:t>
      </w:r>
      <w:r w:rsidRPr="00B45090">
        <w:rPr>
          <w:sz w:val="24"/>
          <w:szCs w:val="24"/>
        </w:rPr>
        <w:t>采购活动，提供的货物全部由符合政策要求的中小企业制造。相关企业（含联合体中的中小企业、签订分包意向协议的中小企业）的具体情况如下：</w:t>
      </w:r>
    </w:p>
    <w:p w:rsidR="003D4CF5" w:rsidRPr="00B45090" w:rsidRDefault="003D4CF5" w:rsidP="003D4CF5">
      <w:pPr>
        <w:autoSpaceDE w:val="0"/>
        <w:autoSpaceDN w:val="0"/>
        <w:spacing w:line="500" w:lineRule="exact"/>
        <w:ind w:firstLineChars="200" w:firstLine="446"/>
        <w:jc w:val="left"/>
        <w:rPr>
          <w:sz w:val="24"/>
          <w:szCs w:val="24"/>
        </w:rPr>
      </w:pPr>
      <w:r w:rsidRPr="00B45090">
        <w:rPr>
          <w:sz w:val="24"/>
          <w:szCs w:val="24"/>
        </w:rPr>
        <w:t>1.</w:t>
      </w:r>
      <w:r w:rsidRPr="00B45090">
        <w:rPr>
          <w:sz w:val="24"/>
          <w:szCs w:val="24"/>
          <w:u w:val="single"/>
        </w:rPr>
        <w:t xml:space="preserve">            </w:t>
      </w:r>
      <w:r w:rsidRPr="00B45090">
        <w:rPr>
          <w:sz w:val="24"/>
          <w:szCs w:val="24"/>
          <w:u w:val="single"/>
        </w:rPr>
        <w:t>（</w:t>
      </w:r>
      <w:r w:rsidRPr="00B45090">
        <w:rPr>
          <w:b/>
          <w:sz w:val="24"/>
          <w:szCs w:val="24"/>
        </w:rPr>
        <w:t>请填写标的名称</w:t>
      </w:r>
      <w:r w:rsidRPr="00B45090">
        <w:rPr>
          <w:sz w:val="24"/>
          <w:szCs w:val="24"/>
        </w:rPr>
        <w:t>），属于</w:t>
      </w:r>
      <w:r w:rsidRPr="00B45090">
        <w:rPr>
          <w:sz w:val="24"/>
          <w:szCs w:val="24"/>
          <w:u w:val="single"/>
        </w:rPr>
        <w:t xml:space="preserve">   </w:t>
      </w:r>
      <w:r w:rsidR="008C6667" w:rsidRPr="00B45090">
        <w:rPr>
          <w:rFonts w:hint="eastAsia"/>
          <w:sz w:val="24"/>
          <w:szCs w:val="24"/>
          <w:u w:val="single"/>
        </w:rPr>
        <w:t>工业</w:t>
      </w:r>
      <w:r w:rsidRPr="00B45090">
        <w:rPr>
          <w:sz w:val="24"/>
          <w:szCs w:val="24"/>
          <w:u w:val="single"/>
        </w:rPr>
        <w:t xml:space="preserve">   </w:t>
      </w:r>
      <w:r w:rsidRPr="00B45090">
        <w:rPr>
          <w:b/>
          <w:sz w:val="24"/>
          <w:szCs w:val="24"/>
        </w:rPr>
        <w:t>（请填写本项目采购文件中明确的所属行业）</w:t>
      </w:r>
      <w:r w:rsidRPr="00B45090">
        <w:rPr>
          <w:sz w:val="24"/>
          <w:szCs w:val="24"/>
        </w:rPr>
        <w:t>行业；制造商为</w:t>
      </w:r>
      <w:r w:rsidRPr="00B45090">
        <w:rPr>
          <w:sz w:val="24"/>
          <w:szCs w:val="24"/>
          <w:u w:val="single"/>
        </w:rPr>
        <w:t xml:space="preserve">         </w:t>
      </w:r>
      <w:r w:rsidRPr="00B45090">
        <w:rPr>
          <w:sz w:val="24"/>
          <w:szCs w:val="24"/>
          <w:u w:val="single"/>
        </w:rPr>
        <w:t>（</w:t>
      </w:r>
      <w:r w:rsidRPr="00B45090">
        <w:rPr>
          <w:b/>
          <w:sz w:val="24"/>
          <w:szCs w:val="24"/>
        </w:rPr>
        <w:t>请填写该标的制造商的企业名称</w:t>
      </w:r>
      <w:r w:rsidRPr="00B45090">
        <w:rPr>
          <w:sz w:val="24"/>
          <w:szCs w:val="24"/>
        </w:rPr>
        <w:t>），从业人员</w:t>
      </w:r>
      <w:r w:rsidRPr="00B45090">
        <w:rPr>
          <w:sz w:val="24"/>
          <w:szCs w:val="24"/>
          <w:u w:val="single"/>
        </w:rPr>
        <w:t xml:space="preserve">       </w:t>
      </w:r>
      <w:r w:rsidRPr="00B45090">
        <w:rPr>
          <w:sz w:val="24"/>
          <w:szCs w:val="24"/>
        </w:rPr>
        <w:t>人，营业收入为</w:t>
      </w:r>
      <w:r w:rsidRPr="00B45090">
        <w:rPr>
          <w:sz w:val="24"/>
          <w:szCs w:val="24"/>
          <w:u w:val="single"/>
        </w:rPr>
        <w:t xml:space="preserve">       </w:t>
      </w:r>
      <w:r w:rsidRPr="00B45090">
        <w:rPr>
          <w:sz w:val="24"/>
          <w:szCs w:val="24"/>
        </w:rPr>
        <w:t>万元，资产总额为</w:t>
      </w:r>
      <w:r w:rsidRPr="00B45090">
        <w:rPr>
          <w:sz w:val="24"/>
          <w:szCs w:val="24"/>
          <w:u w:val="single"/>
        </w:rPr>
        <w:t xml:space="preserve">        </w:t>
      </w:r>
      <w:r w:rsidRPr="00B45090">
        <w:rPr>
          <w:sz w:val="24"/>
          <w:szCs w:val="24"/>
        </w:rPr>
        <w:t>万元，属于</w:t>
      </w:r>
      <w:r w:rsidRPr="00B45090">
        <w:rPr>
          <w:sz w:val="24"/>
          <w:szCs w:val="24"/>
          <w:u w:val="single"/>
        </w:rPr>
        <w:t xml:space="preserve">        </w:t>
      </w:r>
      <w:r w:rsidRPr="00B45090">
        <w:rPr>
          <w:sz w:val="24"/>
          <w:szCs w:val="24"/>
          <w:u w:val="single"/>
        </w:rPr>
        <w:t>（</w:t>
      </w:r>
      <w:r w:rsidRPr="00B45090">
        <w:rPr>
          <w:b/>
          <w:sz w:val="24"/>
          <w:szCs w:val="24"/>
        </w:rPr>
        <w:t>请根据中小企业划分标准填写中型企业</w:t>
      </w:r>
      <w:r w:rsidRPr="00B45090">
        <w:rPr>
          <w:b/>
          <w:sz w:val="24"/>
          <w:szCs w:val="24"/>
        </w:rPr>
        <w:t>/</w:t>
      </w:r>
      <w:r w:rsidRPr="00B45090">
        <w:rPr>
          <w:b/>
          <w:sz w:val="24"/>
          <w:szCs w:val="24"/>
        </w:rPr>
        <w:t>小型企业</w:t>
      </w:r>
      <w:r w:rsidRPr="00B45090">
        <w:rPr>
          <w:b/>
          <w:sz w:val="24"/>
          <w:szCs w:val="24"/>
        </w:rPr>
        <w:t>/</w:t>
      </w:r>
      <w:r w:rsidRPr="00B45090">
        <w:rPr>
          <w:b/>
          <w:sz w:val="24"/>
          <w:szCs w:val="24"/>
        </w:rPr>
        <w:t>微型企业</w:t>
      </w:r>
      <w:r w:rsidRPr="00B45090">
        <w:rPr>
          <w:sz w:val="24"/>
          <w:szCs w:val="24"/>
        </w:rPr>
        <w:t>）；</w:t>
      </w:r>
    </w:p>
    <w:p w:rsidR="003D4CF5" w:rsidRPr="00B45090" w:rsidRDefault="003D4CF5" w:rsidP="003D4CF5">
      <w:pPr>
        <w:autoSpaceDE w:val="0"/>
        <w:autoSpaceDN w:val="0"/>
        <w:spacing w:line="500" w:lineRule="exact"/>
        <w:ind w:firstLineChars="200" w:firstLine="446"/>
        <w:jc w:val="left"/>
        <w:rPr>
          <w:sz w:val="24"/>
          <w:szCs w:val="24"/>
        </w:rPr>
      </w:pPr>
      <w:r w:rsidRPr="00B45090">
        <w:rPr>
          <w:sz w:val="24"/>
          <w:szCs w:val="24"/>
        </w:rPr>
        <w:t>2.</w:t>
      </w:r>
      <w:r w:rsidRPr="00B45090">
        <w:rPr>
          <w:sz w:val="24"/>
          <w:szCs w:val="24"/>
          <w:u w:val="single"/>
        </w:rPr>
        <w:t xml:space="preserve">            </w:t>
      </w:r>
      <w:r w:rsidRPr="00B45090">
        <w:rPr>
          <w:sz w:val="24"/>
          <w:szCs w:val="24"/>
          <w:u w:val="single"/>
        </w:rPr>
        <w:t>（</w:t>
      </w:r>
      <w:r w:rsidRPr="00B45090">
        <w:rPr>
          <w:b/>
          <w:sz w:val="24"/>
          <w:szCs w:val="24"/>
        </w:rPr>
        <w:t>请填写标的名称</w:t>
      </w:r>
      <w:r w:rsidRPr="00B45090">
        <w:rPr>
          <w:sz w:val="24"/>
          <w:szCs w:val="24"/>
        </w:rPr>
        <w:t>），属于</w:t>
      </w:r>
      <w:r w:rsidRPr="00B45090">
        <w:rPr>
          <w:sz w:val="24"/>
          <w:szCs w:val="24"/>
          <w:u w:val="single"/>
        </w:rPr>
        <w:t xml:space="preserve">           </w:t>
      </w:r>
      <w:r w:rsidRPr="00B45090">
        <w:rPr>
          <w:b/>
          <w:sz w:val="24"/>
          <w:szCs w:val="24"/>
        </w:rPr>
        <w:t>（请填写本项目采购文件中明确的所属行业）</w:t>
      </w:r>
      <w:r w:rsidRPr="00B45090">
        <w:rPr>
          <w:sz w:val="24"/>
          <w:szCs w:val="24"/>
        </w:rPr>
        <w:t>行业；制造商为</w:t>
      </w:r>
      <w:r w:rsidRPr="00B45090">
        <w:rPr>
          <w:sz w:val="24"/>
          <w:szCs w:val="24"/>
          <w:u w:val="single"/>
        </w:rPr>
        <w:t xml:space="preserve">         </w:t>
      </w:r>
      <w:r w:rsidRPr="00B45090">
        <w:rPr>
          <w:sz w:val="24"/>
          <w:szCs w:val="24"/>
          <w:u w:val="single"/>
        </w:rPr>
        <w:t>（</w:t>
      </w:r>
      <w:r w:rsidRPr="00B45090">
        <w:rPr>
          <w:b/>
          <w:sz w:val="24"/>
          <w:szCs w:val="24"/>
        </w:rPr>
        <w:t>请填写该标的制造商的企业名称</w:t>
      </w:r>
      <w:r w:rsidRPr="00B45090">
        <w:rPr>
          <w:sz w:val="24"/>
          <w:szCs w:val="24"/>
        </w:rPr>
        <w:t>），从业人员</w:t>
      </w:r>
      <w:r w:rsidRPr="00B45090">
        <w:rPr>
          <w:sz w:val="24"/>
          <w:szCs w:val="24"/>
          <w:u w:val="single"/>
        </w:rPr>
        <w:t xml:space="preserve">       </w:t>
      </w:r>
      <w:r w:rsidRPr="00B45090">
        <w:rPr>
          <w:sz w:val="24"/>
          <w:szCs w:val="24"/>
        </w:rPr>
        <w:t>人，营业收入为</w:t>
      </w:r>
      <w:r w:rsidRPr="00B45090">
        <w:rPr>
          <w:sz w:val="24"/>
          <w:szCs w:val="24"/>
          <w:u w:val="single"/>
        </w:rPr>
        <w:t xml:space="preserve">       </w:t>
      </w:r>
      <w:r w:rsidRPr="00B45090">
        <w:rPr>
          <w:sz w:val="24"/>
          <w:szCs w:val="24"/>
        </w:rPr>
        <w:t>万元，资产总额为</w:t>
      </w:r>
      <w:r w:rsidRPr="00B45090">
        <w:rPr>
          <w:sz w:val="24"/>
          <w:szCs w:val="24"/>
          <w:u w:val="single"/>
        </w:rPr>
        <w:t xml:space="preserve">        </w:t>
      </w:r>
      <w:r w:rsidRPr="00B45090">
        <w:rPr>
          <w:sz w:val="24"/>
          <w:szCs w:val="24"/>
        </w:rPr>
        <w:t>万元，属于</w:t>
      </w:r>
      <w:r w:rsidRPr="00B45090">
        <w:rPr>
          <w:sz w:val="24"/>
          <w:szCs w:val="24"/>
          <w:u w:val="single"/>
        </w:rPr>
        <w:t xml:space="preserve">        </w:t>
      </w:r>
      <w:r w:rsidRPr="00B45090">
        <w:rPr>
          <w:sz w:val="24"/>
          <w:szCs w:val="24"/>
          <w:u w:val="single"/>
        </w:rPr>
        <w:t>（</w:t>
      </w:r>
      <w:r w:rsidRPr="00B45090">
        <w:rPr>
          <w:b/>
          <w:sz w:val="24"/>
          <w:szCs w:val="24"/>
        </w:rPr>
        <w:t>请根据中小企业划分标准填写中型企业</w:t>
      </w:r>
      <w:r w:rsidRPr="00B45090">
        <w:rPr>
          <w:b/>
          <w:sz w:val="24"/>
          <w:szCs w:val="24"/>
        </w:rPr>
        <w:t>/</w:t>
      </w:r>
      <w:r w:rsidRPr="00B45090">
        <w:rPr>
          <w:b/>
          <w:sz w:val="24"/>
          <w:szCs w:val="24"/>
        </w:rPr>
        <w:t>小型企业</w:t>
      </w:r>
      <w:r w:rsidRPr="00B45090">
        <w:rPr>
          <w:b/>
          <w:sz w:val="24"/>
          <w:szCs w:val="24"/>
        </w:rPr>
        <w:t>/</w:t>
      </w:r>
      <w:r w:rsidRPr="00B45090">
        <w:rPr>
          <w:b/>
          <w:sz w:val="24"/>
          <w:szCs w:val="24"/>
        </w:rPr>
        <w:t>微型企业</w:t>
      </w:r>
      <w:r w:rsidRPr="00B45090">
        <w:rPr>
          <w:sz w:val="24"/>
          <w:szCs w:val="24"/>
        </w:rPr>
        <w:t>）；</w:t>
      </w:r>
    </w:p>
    <w:p w:rsidR="003D4CF5" w:rsidRPr="00B45090" w:rsidRDefault="003D4CF5" w:rsidP="003D4CF5">
      <w:pPr>
        <w:autoSpaceDE w:val="0"/>
        <w:autoSpaceDN w:val="0"/>
        <w:spacing w:line="500" w:lineRule="exact"/>
        <w:ind w:left="641"/>
        <w:jc w:val="left"/>
        <w:rPr>
          <w:sz w:val="24"/>
          <w:szCs w:val="24"/>
        </w:rPr>
      </w:pPr>
      <w:r w:rsidRPr="00B45090">
        <w:rPr>
          <w:sz w:val="24"/>
          <w:szCs w:val="24"/>
        </w:rPr>
        <w:t>……</w:t>
      </w:r>
    </w:p>
    <w:p w:rsidR="003D4CF5" w:rsidRPr="00B45090" w:rsidRDefault="003D4CF5" w:rsidP="003D4CF5">
      <w:pPr>
        <w:autoSpaceDE w:val="0"/>
        <w:autoSpaceDN w:val="0"/>
        <w:spacing w:line="500" w:lineRule="exact"/>
        <w:ind w:firstLineChars="200" w:firstLine="446"/>
        <w:jc w:val="left"/>
        <w:rPr>
          <w:sz w:val="24"/>
          <w:szCs w:val="24"/>
        </w:rPr>
      </w:pPr>
      <w:r w:rsidRPr="00B45090">
        <w:rPr>
          <w:sz w:val="24"/>
          <w:szCs w:val="24"/>
        </w:rPr>
        <w:t>以上企业，不属于大型企业的分支机构，不存在控股股东为大型企业的情形，也不存在与大型企业的负责人为同一人的情形。</w:t>
      </w:r>
    </w:p>
    <w:p w:rsidR="003D4CF5" w:rsidRPr="00B45090" w:rsidRDefault="003D4CF5" w:rsidP="003D4CF5">
      <w:pPr>
        <w:autoSpaceDE w:val="0"/>
        <w:autoSpaceDN w:val="0"/>
        <w:spacing w:line="500" w:lineRule="exact"/>
        <w:ind w:firstLineChars="200" w:firstLine="446"/>
        <w:jc w:val="left"/>
        <w:rPr>
          <w:sz w:val="24"/>
          <w:szCs w:val="24"/>
        </w:rPr>
      </w:pPr>
      <w:r w:rsidRPr="00B45090">
        <w:rPr>
          <w:sz w:val="24"/>
          <w:szCs w:val="24"/>
        </w:rPr>
        <w:t>本企业对上述声明内容的真实性负责。如有虚假，将依法承担相应责任。</w:t>
      </w:r>
    </w:p>
    <w:p w:rsidR="003D4CF5" w:rsidRPr="00B45090" w:rsidRDefault="003D4CF5" w:rsidP="003D4CF5">
      <w:pPr>
        <w:autoSpaceDE w:val="0"/>
        <w:autoSpaceDN w:val="0"/>
        <w:spacing w:line="500" w:lineRule="exact"/>
        <w:ind w:left="3840"/>
        <w:jc w:val="left"/>
        <w:rPr>
          <w:sz w:val="24"/>
          <w:szCs w:val="24"/>
        </w:rPr>
      </w:pPr>
      <w:r w:rsidRPr="00B45090">
        <w:rPr>
          <w:sz w:val="24"/>
          <w:szCs w:val="24"/>
        </w:rPr>
        <w:t>投标人名称：</w:t>
      </w:r>
    </w:p>
    <w:p w:rsidR="003D4CF5" w:rsidRPr="00B45090" w:rsidRDefault="003D4CF5" w:rsidP="003D4CF5">
      <w:pPr>
        <w:autoSpaceDE w:val="0"/>
        <w:autoSpaceDN w:val="0"/>
        <w:spacing w:line="500" w:lineRule="exact"/>
        <w:ind w:left="3840"/>
        <w:jc w:val="left"/>
        <w:rPr>
          <w:b/>
          <w:sz w:val="24"/>
          <w:szCs w:val="24"/>
        </w:rPr>
      </w:pPr>
      <w:r w:rsidRPr="00B45090">
        <w:rPr>
          <w:sz w:val="24"/>
          <w:szCs w:val="24"/>
        </w:rPr>
        <w:t>日期：</w:t>
      </w:r>
    </w:p>
    <w:p w:rsidR="003D4CF5" w:rsidRPr="00B45090" w:rsidRDefault="003D4CF5" w:rsidP="003D4CF5">
      <w:pPr>
        <w:spacing w:line="360" w:lineRule="auto"/>
        <w:ind w:right="84" w:firstLineChars="100" w:firstLine="224"/>
        <w:rPr>
          <w:b/>
          <w:sz w:val="24"/>
          <w:szCs w:val="24"/>
        </w:rPr>
      </w:pPr>
      <w:r w:rsidRPr="00B45090">
        <w:rPr>
          <w:b/>
          <w:sz w:val="24"/>
          <w:szCs w:val="24"/>
        </w:rPr>
        <w:t>注：</w:t>
      </w:r>
    </w:p>
    <w:p w:rsidR="003D4CF5" w:rsidRPr="00B45090" w:rsidRDefault="003D4CF5" w:rsidP="00657B1B">
      <w:pPr>
        <w:spacing w:line="360" w:lineRule="auto"/>
        <w:ind w:firstLineChars="200" w:firstLine="448"/>
        <w:rPr>
          <w:b/>
          <w:sz w:val="24"/>
          <w:szCs w:val="24"/>
        </w:rPr>
      </w:pPr>
      <w:r w:rsidRPr="00B45090">
        <w:rPr>
          <w:b/>
          <w:sz w:val="24"/>
          <w:szCs w:val="24"/>
        </w:rPr>
        <w:t>1.</w:t>
      </w:r>
      <w:r w:rsidRPr="00B45090">
        <w:rPr>
          <w:b/>
          <w:sz w:val="24"/>
          <w:szCs w:val="24"/>
        </w:rPr>
        <w:t>标的名称须按照采购文件</w:t>
      </w:r>
      <w:r w:rsidRPr="00B45090">
        <w:rPr>
          <w:b/>
          <w:sz w:val="24"/>
          <w:szCs w:val="24"/>
        </w:rPr>
        <w:t>“</w:t>
      </w:r>
      <w:r w:rsidR="007D17FD" w:rsidRPr="00B45090">
        <w:rPr>
          <w:rFonts w:hint="eastAsia"/>
          <w:b/>
          <w:sz w:val="24"/>
          <w:szCs w:val="24"/>
        </w:rPr>
        <w:t>采购</w:t>
      </w:r>
      <w:r w:rsidR="007D17FD" w:rsidRPr="00B45090">
        <w:rPr>
          <w:b/>
          <w:sz w:val="24"/>
          <w:szCs w:val="24"/>
        </w:rPr>
        <w:t>清单</w:t>
      </w:r>
      <w:r w:rsidRPr="00B45090">
        <w:rPr>
          <w:b/>
          <w:sz w:val="24"/>
          <w:szCs w:val="24"/>
        </w:rPr>
        <w:t>”</w:t>
      </w:r>
      <w:r w:rsidRPr="00B45090">
        <w:rPr>
          <w:b/>
          <w:sz w:val="24"/>
          <w:szCs w:val="24"/>
        </w:rPr>
        <w:t>中明确的标的名称进行填写；所属行业须按照采购文件中明确的所属行业进行填写。</w:t>
      </w:r>
    </w:p>
    <w:p w:rsidR="003D4CF5" w:rsidRPr="00B45090" w:rsidRDefault="003D4CF5" w:rsidP="00657B1B">
      <w:pPr>
        <w:spacing w:line="360" w:lineRule="auto"/>
        <w:ind w:firstLineChars="200" w:firstLine="448"/>
        <w:rPr>
          <w:b/>
          <w:sz w:val="24"/>
          <w:szCs w:val="24"/>
        </w:rPr>
      </w:pPr>
      <w:r w:rsidRPr="00B45090">
        <w:rPr>
          <w:b/>
          <w:sz w:val="24"/>
          <w:szCs w:val="24"/>
        </w:rPr>
        <w:t>2.</w:t>
      </w:r>
      <w:r w:rsidRPr="00B45090">
        <w:rPr>
          <w:b/>
          <w:sz w:val="24"/>
          <w:szCs w:val="24"/>
        </w:rPr>
        <w:t>从业人员、营业收入、资产总额填报上一年度数据，无上</w:t>
      </w:r>
      <w:proofErr w:type="gramStart"/>
      <w:r w:rsidRPr="00B45090">
        <w:rPr>
          <w:b/>
          <w:sz w:val="24"/>
          <w:szCs w:val="24"/>
        </w:rPr>
        <w:t>一</w:t>
      </w:r>
      <w:proofErr w:type="gramEnd"/>
      <w:r w:rsidRPr="00B45090">
        <w:rPr>
          <w:b/>
          <w:sz w:val="24"/>
          <w:szCs w:val="24"/>
        </w:rPr>
        <w:t>年度数据的新成立</w:t>
      </w:r>
      <w:r w:rsidRPr="00B45090">
        <w:rPr>
          <w:b/>
          <w:sz w:val="24"/>
          <w:szCs w:val="24"/>
        </w:rPr>
        <w:lastRenderedPageBreak/>
        <w:t>企业可不填报。</w:t>
      </w:r>
    </w:p>
    <w:p w:rsidR="003D4CF5" w:rsidRPr="00B45090" w:rsidRDefault="003D4CF5" w:rsidP="00657B1B">
      <w:pPr>
        <w:spacing w:line="360" w:lineRule="auto"/>
        <w:ind w:firstLineChars="200" w:firstLine="448"/>
        <w:rPr>
          <w:b/>
          <w:sz w:val="24"/>
          <w:szCs w:val="21"/>
        </w:rPr>
      </w:pPr>
      <w:r w:rsidRPr="00B45090">
        <w:rPr>
          <w:b/>
          <w:sz w:val="24"/>
          <w:szCs w:val="21"/>
        </w:rPr>
        <w:t>3.</w:t>
      </w:r>
      <w:r w:rsidRPr="00B45090">
        <w:rPr>
          <w:b/>
          <w:sz w:val="24"/>
          <w:szCs w:val="21"/>
        </w:rPr>
        <w:t>中标（成交）供应</w:t>
      </w:r>
      <w:proofErr w:type="gramStart"/>
      <w:r w:rsidRPr="00B45090">
        <w:rPr>
          <w:b/>
          <w:sz w:val="24"/>
          <w:szCs w:val="21"/>
        </w:rPr>
        <w:t>商享受</w:t>
      </w:r>
      <w:proofErr w:type="gramEnd"/>
      <w:r w:rsidRPr="00B45090">
        <w:rPr>
          <w:b/>
          <w:sz w:val="24"/>
          <w:szCs w:val="21"/>
        </w:rPr>
        <w:t>中小企业扶持政策的，将随中标（成交）结果同时公告其《中小企业声明函》，接受社会监督。</w:t>
      </w:r>
    </w:p>
    <w:p w:rsidR="0056402A" w:rsidRPr="00B45090" w:rsidRDefault="0056402A" w:rsidP="009803F0">
      <w:pPr>
        <w:widowControl/>
        <w:jc w:val="left"/>
        <w:rPr>
          <w:sz w:val="24"/>
          <w:szCs w:val="21"/>
        </w:rPr>
      </w:pPr>
      <w:r w:rsidRPr="00B45090">
        <w:rPr>
          <w:sz w:val="24"/>
          <w:szCs w:val="21"/>
        </w:rPr>
        <w:br w:type="page"/>
      </w:r>
    </w:p>
    <w:p w:rsidR="001A575B" w:rsidRPr="00B45090" w:rsidRDefault="001A575B">
      <w:pPr>
        <w:widowControl/>
        <w:jc w:val="left"/>
        <w:rPr>
          <w:sz w:val="24"/>
          <w:szCs w:val="21"/>
        </w:rPr>
      </w:pPr>
    </w:p>
    <w:p w:rsidR="000D6E6A" w:rsidRPr="00B45090" w:rsidRDefault="000D6E6A" w:rsidP="000D6E6A">
      <w:pPr>
        <w:autoSpaceDN w:val="0"/>
        <w:spacing w:line="360" w:lineRule="auto"/>
        <w:jc w:val="left"/>
        <w:rPr>
          <w:b/>
          <w:bCs/>
          <w:sz w:val="24"/>
        </w:rPr>
      </w:pPr>
      <w:r w:rsidRPr="00B45090">
        <w:rPr>
          <w:rFonts w:hint="eastAsia"/>
          <w:b/>
          <w:kern w:val="0"/>
          <w:sz w:val="24"/>
          <w:szCs w:val="21"/>
        </w:rPr>
        <w:t>若不是残疾人福利性单位，投标文件中可不提供此声明函</w:t>
      </w:r>
    </w:p>
    <w:p w:rsidR="000D6E6A" w:rsidRPr="00B45090" w:rsidRDefault="000D6E6A" w:rsidP="000D6E6A">
      <w:pPr>
        <w:autoSpaceDN w:val="0"/>
        <w:spacing w:line="360" w:lineRule="auto"/>
        <w:jc w:val="center"/>
        <w:rPr>
          <w:b/>
          <w:bCs/>
          <w:sz w:val="24"/>
        </w:rPr>
      </w:pPr>
    </w:p>
    <w:p w:rsidR="000D6E6A" w:rsidRPr="00B45090" w:rsidRDefault="000D6E6A" w:rsidP="000D6E6A">
      <w:pPr>
        <w:snapToGrid w:val="0"/>
        <w:spacing w:line="360" w:lineRule="auto"/>
        <w:jc w:val="center"/>
        <w:rPr>
          <w:b/>
          <w:bCs/>
          <w:sz w:val="24"/>
        </w:rPr>
      </w:pPr>
      <w:r w:rsidRPr="00B45090">
        <w:rPr>
          <w:rFonts w:hint="eastAsia"/>
          <w:b/>
          <w:bCs/>
          <w:sz w:val="24"/>
        </w:rPr>
        <w:t>残疾人福利性单位声明函</w:t>
      </w:r>
    </w:p>
    <w:p w:rsidR="000D6E6A" w:rsidRPr="00B45090" w:rsidRDefault="000D6E6A" w:rsidP="000D6E6A">
      <w:pPr>
        <w:snapToGrid w:val="0"/>
        <w:spacing w:line="360" w:lineRule="auto"/>
        <w:ind w:firstLineChars="200" w:firstLine="448"/>
        <w:jc w:val="left"/>
        <w:rPr>
          <w:b/>
          <w:bCs/>
          <w:sz w:val="24"/>
        </w:rPr>
      </w:pPr>
    </w:p>
    <w:p w:rsidR="000D6E6A" w:rsidRPr="00B45090" w:rsidRDefault="000D6E6A" w:rsidP="000D6E6A">
      <w:pPr>
        <w:snapToGrid w:val="0"/>
        <w:spacing w:line="360" w:lineRule="auto"/>
        <w:ind w:firstLineChars="200" w:firstLine="446"/>
        <w:jc w:val="left"/>
        <w:rPr>
          <w:bCs/>
          <w:sz w:val="24"/>
        </w:rPr>
      </w:pPr>
      <w:r w:rsidRPr="00B45090">
        <w:rPr>
          <w:rFonts w:hint="eastAsia"/>
          <w:bCs/>
          <w:sz w:val="24"/>
        </w:rPr>
        <w:t>本单位郑重声明，根据《财政部</w:t>
      </w:r>
      <w:r w:rsidRPr="00B45090">
        <w:rPr>
          <w:rFonts w:hint="eastAsia"/>
          <w:bCs/>
          <w:sz w:val="24"/>
        </w:rPr>
        <w:t xml:space="preserve"> </w:t>
      </w:r>
      <w:r w:rsidRPr="00B45090">
        <w:rPr>
          <w:rFonts w:hint="eastAsia"/>
          <w:bCs/>
          <w:sz w:val="24"/>
        </w:rPr>
        <w:t>民政部</w:t>
      </w:r>
      <w:r w:rsidRPr="00B45090">
        <w:rPr>
          <w:rFonts w:hint="eastAsia"/>
          <w:bCs/>
          <w:sz w:val="24"/>
        </w:rPr>
        <w:t xml:space="preserve"> </w:t>
      </w:r>
      <w:r w:rsidRPr="00B45090">
        <w:rPr>
          <w:rFonts w:hint="eastAsia"/>
          <w:bCs/>
          <w:sz w:val="24"/>
        </w:rPr>
        <w:t>中国残疾人联合会关于促进残疾人就业政府采购政策的通知》（财库〔</w:t>
      </w:r>
      <w:r w:rsidRPr="00B45090">
        <w:rPr>
          <w:rFonts w:hint="eastAsia"/>
          <w:bCs/>
          <w:sz w:val="24"/>
        </w:rPr>
        <w:t>2017</w:t>
      </w:r>
      <w:r w:rsidRPr="00B45090">
        <w:rPr>
          <w:rFonts w:hint="eastAsia"/>
          <w:bCs/>
          <w:sz w:val="24"/>
        </w:rPr>
        <w:t>〕</w:t>
      </w:r>
      <w:r w:rsidRPr="00B45090">
        <w:rPr>
          <w:rFonts w:hint="eastAsia"/>
          <w:bCs/>
          <w:sz w:val="24"/>
        </w:rPr>
        <w:t>141</w:t>
      </w:r>
      <w:r w:rsidRPr="00B45090">
        <w:rPr>
          <w:rFonts w:hint="eastAsia"/>
          <w:bCs/>
          <w:sz w:val="24"/>
        </w:rPr>
        <w:t>号）的规定，本单位为符合条件的残疾人福利性单位，且本单位参加</w:t>
      </w:r>
      <w:r w:rsidRPr="00B45090">
        <w:rPr>
          <w:rFonts w:hint="eastAsia"/>
          <w:bCs/>
          <w:sz w:val="24"/>
        </w:rPr>
        <w:t>______</w:t>
      </w:r>
      <w:r w:rsidRPr="00B45090">
        <w:rPr>
          <w:rFonts w:hint="eastAsia"/>
          <w:bCs/>
          <w:sz w:val="24"/>
        </w:rPr>
        <w:t>单位的</w:t>
      </w:r>
      <w:r w:rsidRPr="00B45090">
        <w:rPr>
          <w:rFonts w:hint="eastAsia"/>
          <w:bCs/>
          <w:sz w:val="24"/>
        </w:rPr>
        <w:t>______</w:t>
      </w:r>
      <w:r w:rsidRPr="00B45090">
        <w:rPr>
          <w:rFonts w:hint="eastAsia"/>
          <w:bCs/>
          <w:sz w:val="24"/>
        </w:rPr>
        <w:t>项目采购活动提供本单位制造的货物（由本单位承担工程</w:t>
      </w:r>
      <w:r w:rsidRPr="00B45090">
        <w:rPr>
          <w:rFonts w:hint="eastAsia"/>
          <w:bCs/>
          <w:sz w:val="24"/>
        </w:rPr>
        <w:t>/</w:t>
      </w:r>
      <w:r w:rsidRPr="00B45090">
        <w:rPr>
          <w:rFonts w:hint="eastAsia"/>
          <w:bCs/>
          <w:sz w:val="24"/>
        </w:rPr>
        <w:t>提供服务），或者提供其他残疾人福利性单位制造的货物（不包括使用非残疾人福利性单位注册商标的货物）。</w:t>
      </w:r>
    </w:p>
    <w:p w:rsidR="000D6E6A" w:rsidRPr="00B45090" w:rsidRDefault="000D6E6A" w:rsidP="000D6E6A">
      <w:pPr>
        <w:snapToGrid w:val="0"/>
        <w:spacing w:line="360" w:lineRule="auto"/>
        <w:ind w:firstLineChars="200" w:firstLine="446"/>
        <w:jc w:val="left"/>
        <w:rPr>
          <w:bCs/>
          <w:sz w:val="24"/>
        </w:rPr>
      </w:pPr>
      <w:r w:rsidRPr="00B45090">
        <w:rPr>
          <w:rFonts w:hint="eastAsia"/>
          <w:bCs/>
          <w:sz w:val="24"/>
        </w:rPr>
        <w:t>本单位对上述声明的真实性负责。如有虚假，将依法承担相应责任。</w:t>
      </w:r>
    </w:p>
    <w:p w:rsidR="000D6E6A" w:rsidRPr="00B45090" w:rsidRDefault="000D6E6A" w:rsidP="000D6E6A">
      <w:pPr>
        <w:snapToGrid w:val="0"/>
        <w:spacing w:line="360" w:lineRule="auto"/>
        <w:ind w:firstLineChars="200" w:firstLine="446"/>
        <w:jc w:val="left"/>
        <w:rPr>
          <w:bCs/>
          <w:sz w:val="24"/>
        </w:rPr>
      </w:pPr>
    </w:p>
    <w:p w:rsidR="000D6E6A" w:rsidRPr="00B45090" w:rsidRDefault="000D6E6A" w:rsidP="000D6E6A">
      <w:pPr>
        <w:snapToGrid w:val="0"/>
        <w:spacing w:line="360" w:lineRule="auto"/>
        <w:ind w:firstLineChars="200" w:firstLine="446"/>
        <w:jc w:val="left"/>
        <w:rPr>
          <w:bCs/>
          <w:sz w:val="24"/>
        </w:rPr>
      </w:pPr>
    </w:p>
    <w:p w:rsidR="000D6E6A" w:rsidRPr="00B45090" w:rsidRDefault="000D6E6A" w:rsidP="000D6E6A">
      <w:pPr>
        <w:snapToGrid w:val="0"/>
        <w:spacing w:line="360" w:lineRule="auto"/>
        <w:ind w:firstLineChars="200" w:firstLine="446"/>
        <w:jc w:val="left"/>
        <w:rPr>
          <w:bCs/>
          <w:sz w:val="24"/>
        </w:rPr>
      </w:pPr>
      <w:r w:rsidRPr="00B45090">
        <w:rPr>
          <w:rFonts w:hint="eastAsia"/>
          <w:bCs/>
          <w:sz w:val="24"/>
        </w:rPr>
        <w:t xml:space="preserve">               </w:t>
      </w:r>
      <w:r w:rsidRPr="00B45090">
        <w:rPr>
          <w:sz w:val="24"/>
          <w:szCs w:val="24"/>
        </w:rPr>
        <w:t>投标人名称：</w:t>
      </w:r>
    </w:p>
    <w:p w:rsidR="000D6E6A" w:rsidRPr="00B45090" w:rsidRDefault="000D6E6A" w:rsidP="000D6E6A">
      <w:pPr>
        <w:snapToGrid w:val="0"/>
        <w:spacing w:line="360" w:lineRule="auto"/>
        <w:ind w:firstLineChars="200" w:firstLine="446"/>
        <w:jc w:val="left"/>
        <w:rPr>
          <w:bCs/>
          <w:sz w:val="24"/>
        </w:rPr>
      </w:pPr>
    </w:p>
    <w:p w:rsidR="000D6E6A" w:rsidRPr="00B45090" w:rsidRDefault="000D6E6A" w:rsidP="000D6E6A">
      <w:pPr>
        <w:snapToGrid w:val="0"/>
        <w:spacing w:line="360" w:lineRule="auto"/>
        <w:ind w:firstLineChars="200" w:firstLine="446"/>
        <w:jc w:val="left"/>
        <w:rPr>
          <w:sz w:val="24"/>
          <w:szCs w:val="21"/>
        </w:rPr>
      </w:pPr>
      <w:r w:rsidRPr="00B45090">
        <w:rPr>
          <w:rFonts w:hint="eastAsia"/>
          <w:bCs/>
          <w:sz w:val="24"/>
        </w:rPr>
        <w:t xml:space="preserve">               </w:t>
      </w:r>
      <w:r w:rsidRPr="00B45090">
        <w:rPr>
          <w:rFonts w:hint="eastAsia"/>
          <w:bCs/>
          <w:sz w:val="24"/>
        </w:rPr>
        <w:t>日</w:t>
      </w:r>
      <w:r w:rsidRPr="00B45090">
        <w:rPr>
          <w:rFonts w:hint="eastAsia"/>
          <w:bCs/>
          <w:sz w:val="24"/>
        </w:rPr>
        <w:t xml:space="preserve">  </w:t>
      </w:r>
      <w:r w:rsidRPr="00B45090">
        <w:rPr>
          <w:rFonts w:hint="eastAsia"/>
          <w:bCs/>
          <w:sz w:val="24"/>
        </w:rPr>
        <w:t>期：</w:t>
      </w:r>
    </w:p>
    <w:p w:rsidR="000D6E6A" w:rsidRPr="00B45090" w:rsidRDefault="000D6E6A" w:rsidP="000D6E6A">
      <w:pPr>
        <w:snapToGrid w:val="0"/>
        <w:spacing w:line="360" w:lineRule="auto"/>
        <w:ind w:firstLineChars="200" w:firstLine="446"/>
        <w:jc w:val="left"/>
        <w:rPr>
          <w:sz w:val="24"/>
          <w:szCs w:val="21"/>
        </w:rPr>
      </w:pPr>
    </w:p>
    <w:p w:rsidR="000D6E6A" w:rsidRPr="00B45090" w:rsidRDefault="000D6E6A" w:rsidP="000D6E6A">
      <w:pPr>
        <w:snapToGrid w:val="0"/>
        <w:spacing w:line="360" w:lineRule="auto"/>
        <w:ind w:firstLineChars="200" w:firstLine="446"/>
        <w:rPr>
          <w:sz w:val="24"/>
          <w:szCs w:val="21"/>
        </w:rPr>
      </w:pPr>
      <w:r w:rsidRPr="00B45090">
        <w:rPr>
          <w:sz w:val="24"/>
          <w:szCs w:val="21"/>
        </w:rPr>
        <w:t>注：</w:t>
      </w:r>
    </w:p>
    <w:p w:rsidR="000D6E6A" w:rsidRPr="00B45090" w:rsidRDefault="000D6E6A" w:rsidP="000D6E6A">
      <w:pPr>
        <w:snapToGrid w:val="0"/>
        <w:spacing w:line="360" w:lineRule="auto"/>
        <w:ind w:firstLineChars="200" w:firstLine="448"/>
        <w:rPr>
          <w:b/>
          <w:sz w:val="24"/>
          <w:szCs w:val="21"/>
        </w:rPr>
      </w:pPr>
      <w:r w:rsidRPr="00B45090">
        <w:rPr>
          <w:b/>
          <w:sz w:val="24"/>
          <w:szCs w:val="21"/>
        </w:rPr>
        <w:t>中标供应商为残疾人福利性单位的，将随中标结果同时公告其《残疾人福利性单位声明函》，接受社会监督。</w:t>
      </w:r>
    </w:p>
    <w:p w:rsidR="000D6E6A" w:rsidRPr="00B45090" w:rsidRDefault="000D6E6A" w:rsidP="000D6E6A">
      <w:pPr>
        <w:snapToGrid w:val="0"/>
        <w:spacing w:line="360" w:lineRule="auto"/>
        <w:ind w:firstLineChars="200" w:firstLine="448"/>
        <w:rPr>
          <w:b/>
          <w:sz w:val="24"/>
          <w:szCs w:val="21"/>
        </w:rPr>
      </w:pPr>
      <w:r w:rsidRPr="00B45090">
        <w:rPr>
          <w:b/>
          <w:kern w:val="0"/>
          <w:sz w:val="24"/>
          <w:szCs w:val="21"/>
        </w:rPr>
        <w:t>若不是残疾人福利性单位，投标文件中可不提供此声明函。</w:t>
      </w:r>
    </w:p>
    <w:p w:rsidR="006174B5" w:rsidRPr="00B45090" w:rsidRDefault="006174B5" w:rsidP="009217DF">
      <w:pPr>
        <w:snapToGrid w:val="0"/>
        <w:spacing w:line="360" w:lineRule="auto"/>
        <w:ind w:firstLineChars="200" w:firstLine="446"/>
        <w:rPr>
          <w:sz w:val="24"/>
          <w:szCs w:val="21"/>
        </w:rPr>
      </w:pPr>
    </w:p>
    <w:p w:rsidR="001A575B" w:rsidRPr="00B45090" w:rsidRDefault="001A575B" w:rsidP="00C46949">
      <w:pPr>
        <w:snapToGrid w:val="0"/>
        <w:spacing w:line="360" w:lineRule="auto"/>
        <w:ind w:firstLineChars="200" w:firstLine="446"/>
        <w:rPr>
          <w:sz w:val="24"/>
          <w:szCs w:val="21"/>
        </w:rPr>
      </w:pPr>
    </w:p>
    <w:p w:rsidR="005E3ADD" w:rsidRPr="00B45090" w:rsidRDefault="005E3ADD" w:rsidP="00BF3B42">
      <w:pPr>
        <w:snapToGrid w:val="0"/>
        <w:spacing w:line="360" w:lineRule="auto"/>
        <w:rPr>
          <w:sz w:val="24"/>
          <w:szCs w:val="21"/>
        </w:rPr>
      </w:pPr>
    </w:p>
    <w:p w:rsidR="005E3ADD" w:rsidRPr="00B45090" w:rsidRDefault="005E3ADD">
      <w:pPr>
        <w:widowControl/>
        <w:jc w:val="left"/>
        <w:rPr>
          <w:sz w:val="24"/>
        </w:rPr>
      </w:pPr>
      <w:r w:rsidRPr="00B45090">
        <w:rPr>
          <w:sz w:val="24"/>
        </w:rPr>
        <w:br w:type="page"/>
      </w:r>
    </w:p>
    <w:p w:rsidR="00B34DCF" w:rsidRPr="00B45090" w:rsidRDefault="00B34DCF" w:rsidP="00B34DCF">
      <w:pPr>
        <w:snapToGrid w:val="0"/>
        <w:spacing w:line="360" w:lineRule="auto"/>
        <w:jc w:val="center"/>
        <w:rPr>
          <w:b/>
          <w:bCs/>
          <w:sz w:val="24"/>
        </w:rPr>
      </w:pPr>
      <w:r w:rsidRPr="00B45090">
        <w:rPr>
          <w:b/>
          <w:sz w:val="24"/>
        </w:rPr>
        <w:lastRenderedPageBreak/>
        <w:t>关于符合本国产品标准的声明函</w:t>
      </w:r>
    </w:p>
    <w:p w:rsidR="00B34DCF" w:rsidRPr="00B45090" w:rsidRDefault="00B34DCF" w:rsidP="00B34DCF">
      <w:pPr>
        <w:pStyle w:val="af1"/>
        <w:shd w:val="clear" w:color="auto" w:fill="FFFFFF"/>
        <w:spacing w:before="30" w:beforeAutospacing="0" w:after="30" w:afterAutospacing="0"/>
        <w:ind w:firstLine="480"/>
        <w:rPr>
          <w:rFonts w:ascii="Times New Roman" w:hAnsi="Times New Roman" w:cs="Times New Roman"/>
        </w:rPr>
      </w:pPr>
    </w:p>
    <w:p w:rsidR="00B34DCF" w:rsidRPr="00B45090"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rPr>
      </w:pPr>
      <w:r w:rsidRPr="00B45090">
        <w:rPr>
          <w:rFonts w:ascii="Times New Roman" w:hAnsi="Times New Roman" w:cs="Times New Roman"/>
        </w:rPr>
        <w:t>本公司（单位）郑重声明，根据《国务院办公厅关于在政府采购中实施本国产品标准及相关政策的通知》（国办发〔</w:t>
      </w:r>
      <w:r w:rsidRPr="00B45090">
        <w:rPr>
          <w:rFonts w:ascii="Times New Roman" w:hAnsi="Times New Roman" w:cs="Times New Roman"/>
        </w:rPr>
        <w:t>2025</w:t>
      </w:r>
      <w:r w:rsidRPr="00B45090">
        <w:rPr>
          <w:rFonts w:ascii="Times New Roman" w:hAnsi="Times New Roman" w:cs="Times New Roman"/>
        </w:rPr>
        <w:t>〕</w:t>
      </w:r>
      <w:r w:rsidRPr="00B45090">
        <w:rPr>
          <w:rFonts w:ascii="Times New Roman" w:hAnsi="Times New Roman" w:cs="Times New Roman"/>
        </w:rPr>
        <w:t>34</w:t>
      </w:r>
      <w:r w:rsidRPr="00B45090">
        <w:rPr>
          <w:rFonts w:ascii="Times New Roman" w:hAnsi="Times New Roman" w:cs="Times New Roman"/>
        </w:rPr>
        <w:t>号）的规定，本公司（单位）提供的以下产品属于本国产品。具体情况如下：</w:t>
      </w:r>
    </w:p>
    <w:p w:rsidR="00B34DCF" w:rsidRPr="00B45090"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rPr>
      </w:pPr>
      <w:r w:rsidRPr="00B45090">
        <w:rPr>
          <w:rFonts w:ascii="Times New Roman" w:hAnsi="Times New Roman" w:cs="Times New Roman"/>
        </w:rPr>
        <w:t>1.</w:t>
      </w:r>
      <w:r w:rsidRPr="00B45090">
        <w:rPr>
          <w:rStyle w:val="af3"/>
          <w:rFonts w:ascii="Times New Roman" w:hAnsi="Times New Roman" w:cs="Times New Roman"/>
          <w:u w:val="single"/>
          <w:bdr w:val="none" w:sz="0" w:space="0" w:color="auto" w:frame="1"/>
        </w:rPr>
        <w:t>（产品名称</w:t>
      </w:r>
      <w:r w:rsidRPr="00B45090">
        <w:rPr>
          <w:rStyle w:val="af3"/>
          <w:rFonts w:ascii="Times New Roman" w:hAnsi="Times New Roman" w:cs="Times New Roman"/>
          <w:u w:val="single"/>
          <w:bdr w:val="none" w:sz="0" w:space="0" w:color="auto" w:frame="1"/>
        </w:rPr>
        <w:t>1</w:t>
      </w:r>
      <w:r w:rsidRPr="00B45090">
        <w:rPr>
          <w:rStyle w:val="af3"/>
          <w:rFonts w:ascii="Times New Roman" w:hAnsi="Times New Roman" w:cs="Times New Roman"/>
          <w:u w:val="single"/>
          <w:bdr w:val="none" w:sz="0" w:space="0" w:color="auto" w:frame="1"/>
        </w:rPr>
        <w:t>）</w:t>
      </w:r>
      <w:r w:rsidRPr="00B45090">
        <w:rPr>
          <w:rStyle w:val="af3"/>
          <w:rFonts w:ascii="Times New Roman" w:hAnsi="Times New Roman" w:cs="Times New Roman"/>
          <w:bdr w:val="none" w:sz="0" w:space="0" w:color="auto" w:frame="1"/>
          <w:vertAlign w:val="superscript"/>
        </w:rPr>
        <w:t>1</w:t>
      </w:r>
      <w:r w:rsidRPr="00B45090">
        <w:rPr>
          <w:rFonts w:ascii="Times New Roman" w:hAnsi="Times New Roman" w:cs="Times New Roman"/>
        </w:rPr>
        <w:t>，生产厂为</w:t>
      </w:r>
      <w:r w:rsidRPr="00B45090">
        <w:rPr>
          <w:rStyle w:val="af3"/>
          <w:rFonts w:ascii="Times New Roman" w:hAnsi="Times New Roman" w:cs="Times New Roman"/>
          <w:u w:val="single"/>
          <w:bdr w:val="none" w:sz="0" w:space="0" w:color="auto" w:frame="1"/>
        </w:rPr>
        <w:t>（厂名）</w:t>
      </w:r>
      <w:r w:rsidRPr="00B45090">
        <w:rPr>
          <w:rStyle w:val="af3"/>
          <w:rFonts w:ascii="Times New Roman" w:hAnsi="Times New Roman" w:cs="Times New Roman"/>
          <w:bdr w:val="none" w:sz="0" w:space="0" w:color="auto" w:frame="1"/>
          <w:vertAlign w:val="superscript"/>
        </w:rPr>
        <w:t>2</w:t>
      </w:r>
      <w:r w:rsidRPr="00B45090">
        <w:rPr>
          <w:rFonts w:ascii="Times New Roman" w:hAnsi="Times New Roman" w:cs="Times New Roman"/>
        </w:rPr>
        <w:t>，厂址为</w:t>
      </w:r>
      <w:r w:rsidRPr="00B45090">
        <w:rPr>
          <w:rStyle w:val="af3"/>
          <w:rFonts w:ascii="Times New Roman" w:hAnsi="Times New Roman" w:cs="Times New Roman"/>
          <w:u w:val="single"/>
          <w:bdr w:val="none" w:sz="0" w:space="0" w:color="auto" w:frame="1"/>
        </w:rPr>
        <w:t>（生产厂址）</w:t>
      </w:r>
      <w:r w:rsidRPr="00B45090">
        <w:rPr>
          <w:rFonts w:ascii="Times New Roman" w:hAnsi="Times New Roman" w:cs="Times New Roman"/>
        </w:rPr>
        <w:t>。</w:t>
      </w:r>
    </w:p>
    <w:p w:rsidR="00B34DCF" w:rsidRPr="00B45090" w:rsidRDefault="00B34DCF" w:rsidP="00B34DCF">
      <w:pPr>
        <w:pStyle w:val="af1"/>
        <w:shd w:val="clear" w:color="auto" w:fill="FFFFFF"/>
        <w:spacing w:before="0" w:beforeAutospacing="0" w:after="0" w:afterAutospacing="0" w:line="360" w:lineRule="auto"/>
        <w:ind w:firstLine="482"/>
        <w:rPr>
          <w:rFonts w:ascii="Times New Roman" w:hAnsi="Times New Roman" w:cs="Times New Roman"/>
        </w:rPr>
      </w:pPr>
      <w:r w:rsidRPr="00B45090">
        <w:rPr>
          <w:rFonts w:ascii="Times New Roman" w:hAnsi="Times New Roman" w:cs="Times New Roman"/>
        </w:rPr>
        <w:t>2.</w:t>
      </w:r>
      <w:r w:rsidRPr="00B45090">
        <w:rPr>
          <w:rStyle w:val="af3"/>
          <w:rFonts w:ascii="Times New Roman" w:hAnsi="Times New Roman" w:cs="Times New Roman"/>
          <w:u w:val="single"/>
          <w:bdr w:val="none" w:sz="0" w:space="0" w:color="auto" w:frame="1"/>
        </w:rPr>
        <w:t>（产品名称</w:t>
      </w:r>
      <w:r w:rsidRPr="00B45090">
        <w:rPr>
          <w:rStyle w:val="af3"/>
          <w:rFonts w:ascii="Times New Roman" w:hAnsi="Times New Roman" w:cs="Times New Roman"/>
          <w:u w:val="single"/>
          <w:bdr w:val="none" w:sz="0" w:space="0" w:color="auto" w:frame="1"/>
        </w:rPr>
        <w:t>2</w:t>
      </w:r>
      <w:r w:rsidRPr="00B45090">
        <w:rPr>
          <w:rStyle w:val="af3"/>
          <w:rFonts w:ascii="Times New Roman" w:hAnsi="Times New Roman" w:cs="Times New Roman"/>
          <w:u w:val="single"/>
          <w:bdr w:val="none" w:sz="0" w:space="0" w:color="auto" w:frame="1"/>
        </w:rPr>
        <w:t>）</w:t>
      </w:r>
      <w:r w:rsidRPr="00B45090">
        <w:rPr>
          <w:rFonts w:ascii="Times New Roman" w:hAnsi="Times New Roman" w:cs="Times New Roman"/>
        </w:rPr>
        <w:t>，生产厂为</w:t>
      </w:r>
      <w:r w:rsidRPr="00B45090">
        <w:rPr>
          <w:rStyle w:val="af3"/>
          <w:rFonts w:ascii="Times New Roman" w:hAnsi="Times New Roman" w:cs="Times New Roman"/>
          <w:u w:val="single"/>
          <w:bdr w:val="none" w:sz="0" w:space="0" w:color="auto" w:frame="1"/>
        </w:rPr>
        <w:t>（厂名）</w:t>
      </w:r>
      <w:r w:rsidRPr="00B45090">
        <w:rPr>
          <w:rFonts w:ascii="Times New Roman" w:hAnsi="Times New Roman" w:cs="Times New Roman"/>
        </w:rPr>
        <w:t>，厂址为</w:t>
      </w:r>
      <w:r w:rsidRPr="00B45090">
        <w:rPr>
          <w:rStyle w:val="af3"/>
          <w:rFonts w:ascii="Times New Roman" w:hAnsi="Times New Roman" w:cs="Times New Roman"/>
          <w:u w:val="single"/>
          <w:bdr w:val="none" w:sz="0" w:space="0" w:color="auto" w:frame="1"/>
        </w:rPr>
        <w:t>（生产厂址）</w:t>
      </w:r>
      <w:r w:rsidRPr="00B45090">
        <w:rPr>
          <w:rFonts w:ascii="Times New Roman" w:hAnsi="Times New Roman" w:cs="Times New Roman"/>
        </w:rPr>
        <w:t>。</w:t>
      </w:r>
    </w:p>
    <w:p w:rsidR="00B34DCF" w:rsidRPr="00B45090"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rPr>
      </w:pPr>
      <w:r w:rsidRPr="00B45090">
        <w:rPr>
          <w:rFonts w:ascii="Times New Roman" w:hAnsi="Times New Roman" w:cs="Times New Roman"/>
        </w:rPr>
        <w:t>……</w:t>
      </w:r>
    </w:p>
    <w:p w:rsidR="00B34DCF" w:rsidRPr="00B45090" w:rsidRDefault="00B34DCF" w:rsidP="00B34DCF">
      <w:pPr>
        <w:pStyle w:val="af1"/>
        <w:shd w:val="clear" w:color="auto" w:fill="FFFFFF"/>
        <w:spacing w:before="30" w:beforeAutospacing="0" w:after="30" w:afterAutospacing="0" w:line="360" w:lineRule="auto"/>
        <w:ind w:firstLine="482"/>
        <w:rPr>
          <w:rFonts w:ascii="Times New Roman" w:hAnsi="Times New Roman" w:cs="Times New Roman"/>
        </w:rPr>
      </w:pPr>
      <w:r w:rsidRPr="00B45090">
        <w:rPr>
          <w:rFonts w:ascii="Times New Roman" w:hAnsi="Times New Roman" w:cs="Times New Roman"/>
        </w:rPr>
        <w:t>本公司（单位）对上述声明内容的真实性负责。如有虚假，愿承担相应法律责任。</w:t>
      </w:r>
    </w:p>
    <w:p w:rsidR="00B34DCF" w:rsidRPr="00B45090" w:rsidRDefault="00B34DCF" w:rsidP="00B34DCF">
      <w:pPr>
        <w:snapToGrid w:val="0"/>
        <w:spacing w:line="360" w:lineRule="auto"/>
        <w:ind w:firstLineChars="200" w:firstLine="446"/>
        <w:jc w:val="left"/>
        <w:rPr>
          <w:bCs/>
          <w:sz w:val="24"/>
        </w:rPr>
      </w:pPr>
      <w:r w:rsidRPr="00B45090">
        <w:rPr>
          <w:rFonts w:hint="eastAsia"/>
          <w:bCs/>
          <w:sz w:val="24"/>
        </w:rPr>
        <w:t xml:space="preserve">                           </w:t>
      </w:r>
    </w:p>
    <w:p w:rsidR="00B34DCF" w:rsidRPr="00B45090" w:rsidRDefault="00B34DCF" w:rsidP="00B34DCF">
      <w:pPr>
        <w:snapToGrid w:val="0"/>
        <w:spacing w:line="360" w:lineRule="auto"/>
        <w:ind w:firstLineChars="1600" w:firstLine="3571"/>
        <w:jc w:val="left"/>
        <w:rPr>
          <w:bCs/>
          <w:sz w:val="24"/>
        </w:rPr>
      </w:pPr>
      <w:r w:rsidRPr="00B45090">
        <w:rPr>
          <w:sz w:val="24"/>
          <w:szCs w:val="24"/>
        </w:rPr>
        <w:t>投标人名称：</w:t>
      </w:r>
    </w:p>
    <w:p w:rsidR="00B34DCF" w:rsidRPr="00B45090" w:rsidRDefault="00B34DCF" w:rsidP="00B34DCF">
      <w:pPr>
        <w:snapToGrid w:val="0"/>
        <w:spacing w:line="360" w:lineRule="auto"/>
        <w:ind w:firstLineChars="200" w:firstLine="446"/>
        <w:jc w:val="left"/>
        <w:rPr>
          <w:bCs/>
          <w:sz w:val="24"/>
        </w:rPr>
      </w:pPr>
    </w:p>
    <w:p w:rsidR="00B34DCF" w:rsidRPr="00B45090" w:rsidRDefault="00B34DCF" w:rsidP="00B34DCF">
      <w:pPr>
        <w:snapToGrid w:val="0"/>
        <w:spacing w:line="360" w:lineRule="auto"/>
        <w:ind w:firstLineChars="200" w:firstLine="446"/>
        <w:jc w:val="left"/>
        <w:rPr>
          <w:bCs/>
          <w:sz w:val="24"/>
        </w:rPr>
      </w:pPr>
      <w:r w:rsidRPr="00B45090">
        <w:rPr>
          <w:rFonts w:hint="eastAsia"/>
          <w:bCs/>
          <w:sz w:val="24"/>
        </w:rPr>
        <w:t xml:space="preserve">                           </w:t>
      </w:r>
      <w:r w:rsidRPr="00B45090">
        <w:rPr>
          <w:rFonts w:hint="eastAsia"/>
          <w:bCs/>
          <w:sz w:val="24"/>
        </w:rPr>
        <w:t>日</w:t>
      </w:r>
      <w:r w:rsidRPr="00B45090">
        <w:rPr>
          <w:rFonts w:hint="eastAsia"/>
          <w:bCs/>
          <w:sz w:val="24"/>
        </w:rPr>
        <w:t xml:space="preserve">  </w:t>
      </w:r>
      <w:r w:rsidRPr="00B45090">
        <w:rPr>
          <w:rFonts w:hint="eastAsia"/>
          <w:bCs/>
          <w:sz w:val="24"/>
        </w:rPr>
        <w:t>期：</w:t>
      </w:r>
    </w:p>
    <w:p w:rsidR="00B34DCF" w:rsidRPr="00B45090" w:rsidRDefault="00B34DCF" w:rsidP="00B34DCF">
      <w:pPr>
        <w:pStyle w:val="af1"/>
        <w:shd w:val="clear" w:color="auto" w:fill="FFFFFF"/>
        <w:spacing w:before="30" w:beforeAutospacing="0" w:after="30" w:afterAutospacing="0"/>
        <w:rPr>
          <w:rFonts w:ascii="Times New Roman" w:hAnsi="Times New Roman" w:cs="Times New Roman"/>
        </w:rPr>
      </w:pPr>
      <w:r w:rsidRPr="00B45090">
        <w:rPr>
          <w:rFonts w:ascii="Times New Roman" w:hAnsi="Times New Roman" w:cs="Times New Roman"/>
        </w:rPr>
        <w:t>__________________</w:t>
      </w:r>
    </w:p>
    <w:p w:rsidR="00B34DCF" w:rsidRPr="00B45090"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sz w:val="21"/>
          <w:szCs w:val="21"/>
        </w:rPr>
      </w:pPr>
      <w:r w:rsidRPr="00B45090">
        <w:rPr>
          <w:rFonts w:ascii="Times New Roman" w:hAnsi="Times New Roman" w:cs="Times New Roman"/>
          <w:sz w:val="21"/>
          <w:szCs w:val="21"/>
          <w:bdr w:val="none" w:sz="0" w:space="0" w:color="auto" w:frame="1"/>
        </w:rPr>
        <w:t>1.</w:t>
      </w:r>
      <w:r w:rsidRPr="00B45090">
        <w:rPr>
          <w:rFonts w:ascii="Times New Roman" w:hAnsi="Times New Roman" w:cs="Times New Roman"/>
          <w:sz w:val="21"/>
          <w:szCs w:val="21"/>
          <w:bdr w:val="none" w:sz="0" w:space="0" w:color="auto" w:frame="1"/>
        </w:rPr>
        <w:t>产品如有型号，请在</w:t>
      </w:r>
      <w:r w:rsidRPr="00B45090">
        <w:rPr>
          <w:rFonts w:ascii="Times New Roman" w:hAnsi="Times New Roman" w:cs="Times New Roman"/>
          <w:sz w:val="21"/>
          <w:szCs w:val="21"/>
          <w:bdr w:val="none" w:sz="0" w:space="0" w:color="auto" w:frame="1"/>
        </w:rPr>
        <w:t>“</w:t>
      </w:r>
      <w:r w:rsidRPr="00B45090">
        <w:rPr>
          <w:rFonts w:ascii="Times New Roman" w:hAnsi="Times New Roman" w:cs="Times New Roman"/>
          <w:sz w:val="21"/>
          <w:szCs w:val="21"/>
          <w:bdr w:val="none" w:sz="0" w:space="0" w:color="auto" w:frame="1"/>
        </w:rPr>
        <w:t>产品名称</w:t>
      </w:r>
      <w:r w:rsidRPr="00B45090">
        <w:rPr>
          <w:rFonts w:ascii="Times New Roman" w:hAnsi="Times New Roman" w:cs="Times New Roman"/>
          <w:sz w:val="21"/>
          <w:szCs w:val="21"/>
          <w:bdr w:val="none" w:sz="0" w:space="0" w:color="auto" w:frame="1"/>
        </w:rPr>
        <w:t>”</w:t>
      </w:r>
      <w:r w:rsidRPr="00B45090">
        <w:rPr>
          <w:rFonts w:ascii="Times New Roman" w:hAnsi="Times New Roman" w:cs="Times New Roman"/>
          <w:sz w:val="21"/>
          <w:szCs w:val="21"/>
          <w:bdr w:val="none" w:sz="0" w:space="0" w:color="auto" w:frame="1"/>
        </w:rPr>
        <w:t>栏一并填写。</w:t>
      </w:r>
    </w:p>
    <w:p w:rsidR="00B34DCF" w:rsidRPr="00B45090"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sz w:val="21"/>
          <w:szCs w:val="21"/>
          <w:bdr w:val="none" w:sz="0" w:space="0" w:color="auto" w:frame="1"/>
        </w:rPr>
      </w:pPr>
      <w:r w:rsidRPr="00B45090">
        <w:rPr>
          <w:rFonts w:ascii="Times New Roman" w:hAnsi="Times New Roman" w:cs="Times New Roman"/>
          <w:sz w:val="21"/>
          <w:szCs w:val="21"/>
          <w:bdr w:val="none" w:sz="0" w:space="0" w:color="auto" w:frame="1"/>
        </w:rPr>
        <w:t>2.</w:t>
      </w:r>
      <w:r w:rsidRPr="00B45090">
        <w:rPr>
          <w:rFonts w:ascii="Times New Roman" w:hAnsi="Times New Roman" w:cs="Times New Roman"/>
          <w:sz w:val="21"/>
          <w:szCs w:val="21"/>
          <w:bdr w:val="none" w:sz="0" w:space="0" w:color="auto" w:frame="1"/>
        </w:rPr>
        <w:t>生产厂名与厂址应与生产厂营业执照载明的相关信息保持一致。</w:t>
      </w:r>
    </w:p>
    <w:p w:rsidR="00B34DCF" w:rsidRPr="00B45090" w:rsidRDefault="00B34DCF" w:rsidP="00B34DCF">
      <w:pPr>
        <w:pStyle w:val="af1"/>
        <w:shd w:val="clear" w:color="auto" w:fill="FFFFFF"/>
        <w:spacing w:before="0" w:beforeAutospacing="0" w:after="0" w:afterAutospacing="0" w:line="360" w:lineRule="auto"/>
        <w:rPr>
          <w:rFonts w:ascii="Times New Roman" w:hAnsi="Times New Roman" w:cs="Times New Roman"/>
          <w:sz w:val="21"/>
          <w:szCs w:val="21"/>
          <w:bdr w:val="none" w:sz="0" w:space="0" w:color="auto" w:frame="1"/>
        </w:rPr>
      </w:pPr>
      <w:r w:rsidRPr="00B45090">
        <w:rPr>
          <w:rFonts w:ascii="Times New Roman" w:hAnsi="Times New Roman" w:cs="Times New Roman"/>
          <w:sz w:val="21"/>
          <w:szCs w:val="21"/>
          <w:bdr w:val="none" w:sz="0" w:space="0" w:color="auto" w:frame="1"/>
        </w:rPr>
        <w:t>———————————————————————————————————————</w:t>
      </w:r>
    </w:p>
    <w:p w:rsidR="00B34DCF" w:rsidRPr="00B45090" w:rsidRDefault="00B34DCF" w:rsidP="00B34DCF">
      <w:pPr>
        <w:snapToGrid w:val="0"/>
        <w:spacing w:line="360" w:lineRule="auto"/>
        <w:jc w:val="center"/>
        <w:rPr>
          <w:b/>
          <w:bCs/>
          <w:sz w:val="24"/>
        </w:rPr>
      </w:pPr>
      <w:r w:rsidRPr="00B45090">
        <w:rPr>
          <w:b/>
          <w:sz w:val="24"/>
        </w:rPr>
        <w:t>关于符合本国产品</w:t>
      </w:r>
      <w:r w:rsidRPr="00B45090">
        <w:rPr>
          <w:rFonts w:hint="eastAsia"/>
          <w:b/>
          <w:sz w:val="24"/>
        </w:rPr>
        <w:t>成本</w:t>
      </w:r>
      <w:r w:rsidRPr="00B45090">
        <w:rPr>
          <w:b/>
          <w:sz w:val="24"/>
        </w:rPr>
        <w:t>比例的声明函</w:t>
      </w:r>
    </w:p>
    <w:p w:rsidR="00B34DCF" w:rsidRPr="00B45090" w:rsidRDefault="00B34DCF" w:rsidP="00B34DCF">
      <w:pPr>
        <w:pStyle w:val="af1"/>
        <w:shd w:val="clear" w:color="auto" w:fill="FFFFFF"/>
        <w:spacing w:before="0" w:beforeAutospacing="0" w:after="0" w:afterAutospacing="0" w:line="360" w:lineRule="auto"/>
        <w:ind w:firstLineChars="200" w:firstLine="386"/>
        <w:rPr>
          <w:rFonts w:ascii="Times New Roman" w:hAnsi="Times New Roman" w:cs="Times New Roman"/>
          <w:sz w:val="21"/>
          <w:szCs w:val="21"/>
          <w:bdr w:val="none" w:sz="0" w:space="0" w:color="auto" w:frame="1"/>
        </w:rPr>
      </w:pPr>
    </w:p>
    <w:p w:rsidR="00B34DCF" w:rsidRPr="00B45090" w:rsidRDefault="00B34DCF" w:rsidP="00B34DCF">
      <w:pPr>
        <w:pStyle w:val="af1"/>
        <w:shd w:val="clear" w:color="auto" w:fill="FFFFFF"/>
        <w:spacing w:before="0" w:beforeAutospacing="0" w:after="0" w:afterAutospacing="0" w:line="360" w:lineRule="auto"/>
        <w:ind w:firstLineChars="200" w:firstLine="446"/>
        <w:rPr>
          <w:rFonts w:ascii="Times New Roman" w:hAnsi="Times New Roman" w:cs="Times New Roman"/>
          <w:szCs w:val="21"/>
          <w:bdr w:val="none" w:sz="0" w:space="0" w:color="auto" w:frame="1"/>
        </w:rPr>
      </w:pPr>
      <w:r w:rsidRPr="00B45090">
        <w:rPr>
          <w:rFonts w:ascii="Times New Roman" w:hAnsi="Times New Roman" w:cs="Times New Roman" w:hint="eastAsia"/>
          <w:szCs w:val="21"/>
          <w:bdr w:val="none" w:sz="0" w:space="0" w:color="auto" w:frame="1"/>
        </w:rPr>
        <w:t>以上符合本国产品标准的产品成本之和占全部产品成本之和的比例为</w:t>
      </w:r>
      <w:r w:rsidRPr="00B45090">
        <w:rPr>
          <w:rFonts w:ascii="Times New Roman" w:hAnsi="Times New Roman" w:cs="Times New Roman" w:hint="eastAsia"/>
          <w:szCs w:val="21"/>
          <w:u w:val="single"/>
          <w:bdr w:val="none" w:sz="0" w:space="0" w:color="auto" w:frame="1"/>
        </w:rPr>
        <w:t xml:space="preserve">        </w:t>
      </w:r>
      <w:r w:rsidRPr="00B45090">
        <w:rPr>
          <w:rFonts w:ascii="Times New Roman" w:hAnsi="Times New Roman" w:cs="Times New Roman" w:hint="eastAsia"/>
          <w:szCs w:val="21"/>
          <w:bdr w:val="none" w:sz="0" w:space="0" w:color="auto" w:frame="1"/>
        </w:rPr>
        <w:t>%</w:t>
      </w:r>
      <w:r w:rsidRPr="00B45090">
        <w:rPr>
          <w:rStyle w:val="af5"/>
          <w:rFonts w:ascii="Times New Roman" w:hAnsi="Times New Roman" w:cs="Times New Roman"/>
          <w:szCs w:val="21"/>
          <w:bdr w:val="none" w:sz="0" w:space="0" w:color="auto" w:frame="1"/>
        </w:rPr>
        <w:footnoteReference w:id="1"/>
      </w:r>
      <w:r w:rsidRPr="00B45090">
        <w:rPr>
          <w:rFonts w:ascii="Times New Roman" w:hAnsi="Times New Roman" w:cs="Times New Roman" w:hint="eastAsia"/>
          <w:szCs w:val="21"/>
          <w:bdr w:val="none" w:sz="0" w:space="0" w:color="auto" w:frame="1"/>
        </w:rPr>
        <w:t>。</w:t>
      </w:r>
    </w:p>
    <w:p w:rsidR="00B34DCF" w:rsidRPr="00B45090" w:rsidRDefault="00B34DCF" w:rsidP="00B34DCF">
      <w:pPr>
        <w:snapToGrid w:val="0"/>
        <w:spacing w:line="360" w:lineRule="auto"/>
        <w:ind w:firstLineChars="1600" w:firstLine="3571"/>
        <w:jc w:val="left"/>
        <w:rPr>
          <w:sz w:val="24"/>
          <w:szCs w:val="24"/>
        </w:rPr>
      </w:pPr>
    </w:p>
    <w:p w:rsidR="00B34DCF" w:rsidRPr="00B45090" w:rsidRDefault="00B34DCF" w:rsidP="00B34DCF">
      <w:pPr>
        <w:snapToGrid w:val="0"/>
        <w:spacing w:line="360" w:lineRule="auto"/>
        <w:ind w:firstLineChars="1600" w:firstLine="3571"/>
        <w:jc w:val="left"/>
        <w:rPr>
          <w:bCs/>
          <w:sz w:val="24"/>
        </w:rPr>
      </w:pPr>
      <w:r w:rsidRPr="00B45090">
        <w:rPr>
          <w:sz w:val="24"/>
          <w:szCs w:val="24"/>
        </w:rPr>
        <w:t>投标人名称：</w:t>
      </w:r>
    </w:p>
    <w:p w:rsidR="00B34DCF" w:rsidRPr="00B45090" w:rsidRDefault="00B34DCF" w:rsidP="00B34DCF">
      <w:pPr>
        <w:snapToGrid w:val="0"/>
        <w:spacing w:line="360" w:lineRule="auto"/>
        <w:ind w:firstLineChars="200" w:firstLine="446"/>
        <w:jc w:val="left"/>
        <w:rPr>
          <w:bCs/>
          <w:sz w:val="24"/>
        </w:rPr>
      </w:pPr>
      <w:r w:rsidRPr="00B45090">
        <w:rPr>
          <w:rFonts w:hint="eastAsia"/>
          <w:bCs/>
          <w:sz w:val="24"/>
        </w:rPr>
        <w:t xml:space="preserve">                            </w:t>
      </w:r>
      <w:r w:rsidRPr="00B45090">
        <w:rPr>
          <w:rFonts w:hint="eastAsia"/>
          <w:bCs/>
          <w:sz w:val="24"/>
        </w:rPr>
        <w:t>日</w:t>
      </w:r>
      <w:r w:rsidRPr="00B45090">
        <w:rPr>
          <w:rFonts w:hint="eastAsia"/>
          <w:bCs/>
          <w:sz w:val="24"/>
        </w:rPr>
        <w:t xml:space="preserve">  </w:t>
      </w:r>
      <w:r w:rsidRPr="00B45090">
        <w:rPr>
          <w:rFonts w:hint="eastAsia"/>
          <w:bCs/>
          <w:sz w:val="24"/>
        </w:rPr>
        <w:t>期：</w:t>
      </w:r>
    </w:p>
    <w:p w:rsidR="00C93AA6" w:rsidRPr="00B45090" w:rsidRDefault="00C93AA6" w:rsidP="00C93AA6">
      <w:pPr>
        <w:autoSpaceDN w:val="0"/>
        <w:spacing w:line="360" w:lineRule="auto"/>
        <w:ind w:firstLineChars="200" w:firstLine="386"/>
        <w:rPr>
          <w:szCs w:val="21"/>
          <w:bdr w:val="none" w:sz="0" w:space="0" w:color="auto" w:frame="1"/>
        </w:rPr>
      </w:pPr>
    </w:p>
    <w:p w:rsidR="00C93AA6" w:rsidRPr="00B45090" w:rsidRDefault="00C93AA6">
      <w:pPr>
        <w:widowControl/>
        <w:jc w:val="left"/>
        <w:rPr>
          <w:szCs w:val="21"/>
          <w:bdr w:val="none" w:sz="0" w:space="0" w:color="auto" w:frame="1"/>
        </w:rPr>
      </w:pPr>
      <w:r w:rsidRPr="00B45090">
        <w:rPr>
          <w:szCs w:val="21"/>
          <w:bdr w:val="none" w:sz="0" w:space="0" w:color="auto" w:frame="1"/>
        </w:rPr>
        <w:br w:type="page"/>
      </w:r>
    </w:p>
    <w:p w:rsidR="005E3ADD" w:rsidRPr="00B45090" w:rsidRDefault="00583E55" w:rsidP="00C93AA6">
      <w:pPr>
        <w:autoSpaceDN w:val="0"/>
        <w:spacing w:line="360" w:lineRule="auto"/>
        <w:rPr>
          <w:b/>
          <w:bCs/>
          <w:sz w:val="24"/>
        </w:rPr>
      </w:pPr>
      <w:r w:rsidRPr="00B45090">
        <w:rPr>
          <w:rFonts w:hint="eastAsia"/>
          <w:b/>
          <w:bCs/>
          <w:sz w:val="24"/>
        </w:rPr>
        <w:lastRenderedPageBreak/>
        <w:t>附件</w:t>
      </w:r>
      <w:r w:rsidRPr="00B45090">
        <w:rPr>
          <w:rFonts w:hint="eastAsia"/>
          <w:b/>
          <w:bCs/>
          <w:sz w:val="24"/>
        </w:rPr>
        <w:t>1</w:t>
      </w:r>
      <w:r w:rsidR="00B04540" w:rsidRPr="00B45090">
        <w:rPr>
          <w:rFonts w:hint="eastAsia"/>
          <w:b/>
          <w:bCs/>
          <w:sz w:val="24"/>
        </w:rPr>
        <w:t>4</w:t>
      </w:r>
      <w:r w:rsidR="00B04540" w:rsidRPr="00B45090">
        <w:rPr>
          <w:rFonts w:hint="eastAsia"/>
          <w:b/>
          <w:bCs/>
          <w:sz w:val="24"/>
        </w:rPr>
        <w:t>：</w:t>
      </w:r>
      <w:r w:rsidR="005E3ADD" w:rsidRPr="00B45090">
        <w:rPr>
          <w:b/>
          <w:bCs/>
          <w:sz w:val="24"/>
        </w:rPr>
        <w:t>投标人认为需要提供的其他资料</w:t>
      </w:r>
    </w:p>
    <w:sectPr w:rsidR="005E3ADD" w:rsidRPr="00B45090" w:rsidSect="00A052A5">
      <w:footerReference w:type="default" r:id="rId14"/>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976" w:rsidRDefault="00596976" w:rsidP="00AE5C1F">
      <w:r>
        <w:separator/>
      </w:r>
    </w:p>
  </w:endnote>
  <w:endnote w:type="continuationSeparator" w:id="0">
    <w:p w:rsidR="00596976" w:rsidRDefault="0059697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仿宋"/>
    <w:charset w:val="00"/>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49" w:rsidRDefault="00FF6849">
    <w:pPr>
      <w:pStyle w:val="a6"/>
      <w:jc w:val="center"/>
    </w:pPr>
  </w:p>
  <w:p w:rsidR="00FF6849" w:rsidRDefault="00FF684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49" w:rsidRDefault="00FF6849">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5877018"/>
      <w:docPartObj>
        <w:docPartGallery w:val="Page Numbers (Bottom of Page)"/>
        <w:docPartUnique/>
      </w:docPartObj>
    </w:sdtPr>
    <w:sdtEndPr/>
    <w:sdtContent>
      <w:p w:rsidR="00FF6849" w:rsidRDefault="00FF6849">
        <w:pPr>
          <w:pStyle w:val="a6"/>
          <w:jc w:val="center"/>
        </w:pPr>
        <w:r>
          <w:fldChar w:fldCharType="begin"/>
        </w:r>
        <w:r>
          <w:instrText>PAGE   \* MERGEFORMAT</w:instrText>
        </w:r>
        <w:r>
          <w:fldChar w:fldCharType="separate"/>
        </w:r>
        <w:r w:rsidR="00B96E54" w:rsidRPr="00B96E54">
          <w:rPr>
            <w:noProof/>
            <w:lang w:val="zh-CN"/>
          </w:rPr>
          <w:t>7</w:t>
        </w:r>
        <w:r>
          <w:fldChar w:fldCharType="end"/>
        </w:r>
      </w:p>
    </w:sdtContent>
  </w:sdt>
  <w:p w:rsidR="00FF6849" w:rsidRDefault="00FF6849">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49" w:rsidRDefault="00FF6849" w:rsidP="00AE5C1F">
    <w:pPr>
      <w:pStyle w:val="a6"/>
      <w:jc w:val="center"/>
    </w:pPr>
    <w:r>
      <w:rPr>
        <w:b/>
      </w:rPr>
      <w:fldChar w:fldCharType="begin"/>
    </w:r>
    <w:r>
      <w:rPr>
        <w:b/>
      </w:rPr>
      <w:instrText>PAGE  \* Arabic  \* MERGEFORMAT</w:instrText>
    </w:r>
    <w:r>
      <w:rPr>
        <w:b/>
      </w:rPr>
      <w:fldChar w:fldCharType="separate"/>
    </w:r>
    <w:r w:rsidR="00AC3906" w:rsidRPr="00AC3906">
      <w:rPr>
        <w:b/>
        <w:noProof/>
        <w:lang w:val="zh-CN"/>
      </w:rPr>
      <w:t>72</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976" w:rsidRDefault="00596976" w:rsidP="00AE5C1F">
      <w:r>
        <w:separator/>
      </w:r>
    </w:p>
  </w:footnote>
  <w:footnote w:type="continuationSeparator" w:id="0">
    <w:p w:rsidR="00596976" w:rsidRDefault="00596976" w:rsidP="00AE5C1F">
      <w:r>
        <w:continuationSeparator/>
      </w:r>
    </w:p>
  </w:footnote>
  <w:footnote w:id="1">
    <w:p w:rsidR="00FF6849" w:rsidRPr="003B2862" w:rsidRDefault="00FF6849" w:rsidP="00B34DCF">
      <w:pPr>
        <w:pStyle w:val="af4"/>
        <w:rPr>
          <w:sz w:val="21"/>
        </w:rPr>
      </w:pPr>
      <w:r w:rsidRPr="003B2862">
        <w:rPr>
          <w:rStyle w:val="af5"/>
          <w:sz w:val="21"/>
        </w:rPr>
        <w:footnoteRef/>
      </w:r>
      <w:r>
        <w:rPr>
          <w:rFonts w:hint="eastAsia"/>
          <w:sz w:val="21"/>
        </w:rPr>
        <w:t xml:space="preserve"> </w:t>
      </w:r>
      <w:r w:rsidRPr="003B2862">
        <w:rPr>
          <w:sz w:val="21"/>
        </w:rPr>
        <w:t>当采购项目或者采购包中含有多种产品，供应商为该采购项目或者采购包提供的符合本国产品标准的产品成本之和占该供应商提供的全部产品成本之和的比例达到</w:t>
      </w:r>
      <w:r w:rsidRPr="003B2862">
        <w:rPr>
          <w:sz w:val="21"/>
        </w:rPr>
        <w:t>80%</w:t>
      </w:r>
      <w:r w:rsidRPr="003B2862">
        <w:rPr>
          <w:sz w:val="21"/>
        </w:rPr>
        <w:t>以上时，依法对该供应商提供的全部产品给予价格评审优惠，即对该供应商提供的全部产品的总报价给予</w:t>
      </w:r>
      <w:r w:rsidRPr="003B2862">
        <w:rPr>
          <w:sz w:val="21"/>
        </w:rPr>
        <w:t>20%</w:t>
      </w:r>
      <w:r w:rsidRPr="003B2862">
        <w:rPr>
          <w:sz w:val="21"/>
        </w:rPr>
        <w:t>的价格扣除，用扣除后的价格参与评审。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49" w:rsidRDefault="00FF6849"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7"/>
  </w:num>
  <w:num w:numId="13">
    <w:abstractNumId w:val="17"/>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38B"/>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1327"/>
    <w:rsid w:val="00053FD1"/>
    <w:rsid w:val="000544E8"/>
    <w:rsid w:val="00056208"/>
    <w:rsid w:val="0005643C"/>
    <w:rsid w:val="00056EF3"/>
    <w:rsid w:val="00056FCF"/>
    <w:rsid w:val="000607D4"/>
    <w:rsid w:val="00063218"/>
    <w:rsid w:val="00063B6C"/>
    <w:rsid w:val="00065BDD"/>
    <w:rsid w:val="000671A1"/>
    <w:rsid w:val="00067EA7"/>
    <w:rsid w:val="0007081F"/>
    <w:rsid w:val="00070DBD"/>
    <w:rsid w:val="00071658"/>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95E18"/>
    <w:rsid w:val="000A0277"/>
    <w:rsid w:val="000A116B"/>
    <w:rsid w:val="000A1657"/>
    <w:rsid w:val="000A2A05"/>
    <w:rsid w:val="000A3F59"/>
    <w:rsid w:val="000A5CEA"/>
    <w:rsid w:val="000A719C"/>
    <w:rsid w:val="000B006B"/>
    <w:rsid w:val="000B0777"/>
    <w:rsid w:val="000B1340"/>
    <w:rsid w:val="000B1EED"/>
    <w:rsid w:val="000B2975"/>
    <w:rsid w:val="000B2C69"/>
    <w:rsid w:val="000B7480"/>
    <w:rsid w:val="000C0FAA"/>
    <w:rsid w:val="000C103D"/>
    <w:rsid w:val="000C1C07"/>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45CA"/>
    <w:rsid w:val="000E50F9"/>
    <w:rsid w:val="000E5C70"/>
    <w:rsid w:val="000E6A76"/>
    <w:rsid w:val="000E6FB6"/>
    <w:rsid w:val="000F106F"/>
    <w:rsid w:val="000F1202"/>
    <w:rsid w:val="000F1454"/>
    <w:rsid w:val="000F48D9"/>
    <w:rsid w:val="000F53CB"/>
    <w:rsid w:val="000F58E8"/>
    <w:rsid w:val="000F5B8F"/>
    <w:rsid w:val="000F5C82"/>
    <w:rsid w:val="000F6558"/>
    <w:rsid w:val="000F6957"/>
    <w:rsid w:val="00101A26"/>
    <w:rsid w:val="00104096"/>
    <w:rsid w:val="00104EFC"/>
    <w:rsid w:val="0010588B"/>
    <w:rsid w:val="00107A14"/>
    <w:rsid w:val="001106F6"/>
    <w:rsid w:val="00111029"/>
    <w:rsid w:val="00111082"/>
    <w:rsid w:val="001165C6"/>
    <w:rsid w:val="00117769"/>
    <w:rsid w:val="00121CDE"/>
    <w:rsid w:val="00122338"/>
    <w:rsid w:val="00123592"/>
    <w:rsid w:val="001242B9"/>
    <w:rsid w:val="00124ABC"/>
    <w:rsid w:val="001256ED"/>
    <w:rsid w:val="00125859"/>
    <w:rsid w:val="00125D31"/>
    <w:rsid w:val="001305F5"/>
    <w:rsid w:val="0013080A"/>
    <w:rsid w:val="0013256D"/>
    <w:rsid w:val="001328B9"/>
    <w:rsid w:val="00133E83"/>
    <w:rsid w:val="001351F5"/>
    <w:rsid w:val="00136F51"/>
    <w:rsid w:val="001411F4"/>
    <w:rsid w:val="00141664"/>
    <w:rsid w:val="00141A5A"/>
    <w:rsid w:val="00141B0C"/>
    <w:rsid w:val="00142442"/>
    <w:rsid w:val="00142C13"/>
    <w:rsid w:val="00143168"/>
    <w:rsid w:val="00143B4D"/>
    <w:rsid w:val="00145200"/>
    <w:rsid w:val="00145E32"/>
    <w:rsid w:val="0014634C"/>
    <w:rsid w:val="00147513"/>
    <w:rsid w:val="001515D5"/>
    <w:rsid w:val="001524A8"/>
    <w:rsid w:val="00153169"/>
    <w:rsid w:val="001532FF"/>
    <w:rsid w:val="00153E15"/>
    <w:rsid w:val="00154232"/>
    <w:rsid w:val="00155128"/>
    <w:rsid w:val="00157876"/>
    <w:rsid w:val="00165969"/>
    <w:rsid w:val="001659F0"/>
    <w:rsid w:val="001676A1"/>
    <w:rsid w:val="00167749"/>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7BC6"/>
    <w:rsid w:val="0019101B"/>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75"/>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0D8E"/>
    <w:rsid w:val="001E2AC4"/>
    <w:rsid w:val="001E3CB7"/>
    <w:rsid w:val="001E3CD4"/>
    <w:rsid w:val="001E4BF7"/>
    <w:rsid w:val="001E67C0"/>
    <w:rsid w:val="001F0F4F"/>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239"/>
    <w:rsid w:val="00233359"/>
    <w:rsid w:val="002338B5"/>
    <w:rsid w:val="00233BE9"/>
    <w:rsid w:val="0023412A"/>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3C4F"/>
    <w:rsid w:val="002550E5"/>
    <w:rsid w:val="00256B64"/>
    <w:rsid w:val="00256C08"/>
    <w:rsid w:val="00257AED"/>
    <w:rsid w:val="00257E6C"/>
    <w:rsid w:val="00261C83"/>
    <w:rsid w:val="002635BF"/>
    <w:rsid w:val="002639CB"/>
    <w:rsid w:val="00264576"/>
    <w:rsid w:val="0026492F"/>
    <w:rsid w:val="00264E75"/>
    <w:rsid w:val="00264E8A"/>
    <w:rsid w:val="00265947"/>
    <w:rsid w:val="00265B2C"/>
    <w:rsid w:val="00266956"/>
    <w:rsid w:val="0026714A"/>
    <w:rsid w:val="0027168C"/>
    <w:rsid w:val="0027238A"/>
    <w:rsid w:val="002729BD"/>
    <w:rsid w:val="00274CF5"/>
    <w:rsid w:val="002759F8"/>
    <w:rsid w:val="00277427"/>
    <w:rsid w:val="002804EC"/>
    <w:rsid w:val="00281A3A"/>
    <w:rsid w:val="00284657"/>
    <w:rsid w:val="00284E8B"/>
    <w:rsid w:val="002858E9"/>
    <w:rsid w:val="002860FD"/>
    <w:rsid w:val="002863A7"/>
    <w:rsid w:val="00286CEF"/>
    <w:rsid w:val="00292BE5"/>
    <w:rsid w:val="00293728"/>
    <w:rsid w:val="0029386D"/>
    <w:rsid w:val="00293B4A"/>
    <w:rsid w:val="002941EF"/>
    <w:rsid w:val="002948B5"/>
    <w:rsid w:val="00294986"/>
    <w:rsid w:val="00294EAF"/>
    <w:rsid w:val="0029610C"/>
    <w:rsid w:val="00297EAE"/>
    <w:rsid w:val="002A095C"/>
    <w:rsid w:val="002A1FBA"/>
    <w:rsid w:val="002A4B3C"/>
    <w:rsid w:val="002B25C6"/>
    <w:rsid w:val="002B260D"/>
    <w:rsid w:val="002B3BB4"/>
    <w:rsid w:val="002C0F2A"/>
    <w:rsid w:val="002C2541"/>
    <w:rsid w:val="002C3241"/>
    <w:rsid w:val="002C3690"/>
    <w:rsid w:val="002C4439"/>
    <w:rsid w:val="002C4E11"/>
    <w:rsid w:val="002C57ED"/>
    <w:rsid w:val="002C6424"/>
    <w:rsid w:val="002C696D"/>
    <w:rsid w:val="002C6B30"/>
    <w:rsid w:val="002C7FE4"/>
    <w:rsid w:val="002D0199"/>
    <w:rsid w:val="002D05F4"/>
    <w:rsid w:val="002D09CD"/>
    <w:rsid w:val="002D17E4"/>
    <w:rsid w:val="002D4898"/>
    <w:rsid w:val="002D57F1"/>
    <w:rsid w:val="002D5B4E"/>
    <w:rsid w:val="002D6D75"/>
    <w:rsid w:val="002E1F5E"/>
    <w:rsid w:val="002E2A56"/>
    <w:rsid w:val="002E2AAA"/>
    <w:rsid w:val="002E3615"/>
    <w:rsid w:val="002E3C6D"/>
    <w:rsid w:val="002E4011"/>
    <w:rsid w:val="002E65F8"/>
    <w:rsid w:val="002F1119"/>
    <w:rsid w:val="002F245E"/>
    <w:rsid w:val="002F4792"/>
    <w:rsid w:val="002F48FC"/>
    <w:rsid w:val="002F538F"/>
    <w:rsid w:val="002F6DB2"/>
    <w:rsid w:val="003004C0"/>
    <w:rsid w:val="0031086D"/>
    <w:rsid w:val="00312134"/>
    <w:rsid w:val="00316B19"/>
    <w:rsid w:val="0031764A"/>
    <w:rsid w:val="00317922"/>
    <w:rsid w:val="003219E3"/>
    <w:rsid w:val="00321CFA"/>
    <w:rsid w:val="00321DA5"/>
    <w:rsid w:val="003225B9"/>
    <w:rsid w:val="00322EA4"/>
    <w:rsid w:val="00323692"/>
    <w:rsid w:val="00323DEE"/>
    <w:rsid w:val="00324B41"/>
    <w:rsid w:val="0032567E"/>
    <w:rsid w:val="00325832"/>
    <w:rsid w:val="003265E2"/>
    <w:rsid w:val="00333713"/>
    <w:rsid w:val="003337F2"/>
    <w:rsid w:val="00333A1D"/>
    <w:rsid w:val="0033563C"/>
    <w:rsid w:val="00335A65"/>
    <w:rsid w:val="00340A76"/>
    <w:rsid w:val="00340C49"/>
    <w:rsid w:val="0034183E"/>
    <w:rsid w:val="00343849"/>
    <w:rsid w:val="0034617E"/>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0FBF"/>
    <w:rsid w:val="00374788"/>
    <w:rsid w:val="00374D2C"/>
    <w:rsid w:val="00377736"/>
    <w:rsid w:val="00377781"/>
    <w:rsid w:val="00377EF3"/>
    <w:rsid w:val="00380538"/>
    <w:rsid w:val="00380593"/>
    <w:rsid w:val="003813A0"/>
    <w:rsid w:val="0038335A"/>
    <w:rsid w:val="0038382B"/>
    <w:rsid w:val="003839AE"/>
    <w:rsid w:val="00383A58"/>
    <w:rsid w:val="00383B18"/>
    <w:rsid w:val="003847AB"/>
    <w:rsid w:val="00386E33"/>
    <w:rsid w:val="003918BD"/>
    <w:rsid w:val="00391FD0"/>
    <w:rsid w:val="0039235B"/>
    <w:rsid w:val="003931AB"/>
    <w:rsid w:val="00393450"/>
    <w:rsid w:val="003935F0"/>
    <w:rsid w:val="00393CA1"/>
    <w:rsid w:val="00394452"/>
    <w:rsid w:val="00394B36"/>
    <w:rsid w:val="00395727"/>
    <w:rsid w:val="0039669F"/>
    <w:rsid w:val="003A0B76"/>
    <w:rsid w:val="003A1B87"/>
    <w:rsid w:val="003A2633"/>
    <w:rsid w:val="003A40F1"/>
    <w:rsid w:val="003A4B1D"/>
    <w:rsid w:val="003A4BAA"/>
    <w:rsid w:val="003A58F8"/>
    <w:rsid w:val="003A6738"/>
    <w:rsid w:val="003A7524"/>
    <w:rsid w:val="003A7FEB"/>
    <w:rsid w:val="003B4375"/>
    <w:rsid w:val="003B5459"/>
    <w:rsid w:val="003B570F"/>
    <w:rsid w:val="003B5789"/>
    <w:rsid w:val="003B5849"/>
    <w:rsid w:val="003B5B3C"/>
    <w:rsid w:val="003B5C2C"/>
    <w:rsid w:val="003B679C"/>
    <w:rsid w:val="003B6D2D"/>
    <w:rsid w:val="003B7709"/>
    <w:rsid w:val="003B78E0"/>
    <w:rsid w:val="003C0A41"/>
    <w:rsid w:val="003C3A78"/>
    <w:rsid w:val="003C6110"/>
    <w:rsid w:val="003C71A3"/>
    <w:rsid w:val="003C7468"/>
    <w:rsid w:val="003D160B"/>
    <w:rsid w:val="003D1C72"/>
    <w:rsid w:val="003D275A"/>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1F"/>
    <w:rsid w:val="003F18D4"/>
    <w:rsid w:val="003F3998"/>
    <w:rsid w:val="003F614D"/>
    <w:rsid w:val="003F68DF"/>
    <w:rsid w:val="003F6B18"/>
    <w:rsid w:val="003F6B44"/>
    <w:rsid w:val="003F7F16"/>
    <w:rsid w:val="0040134A"/>
    <w:rsid w:val="00402153"/>
    <w:rsid w:val="00402BE6"/>
    <w:rsid w:val="00403B83"/>
    <w:rsid w:val="00405142"/>
    <w:rsid w:val="0040538D"/>
    <w:rsid w:val="0040553A"/>
    <w:rsid w:val="0040569C"/>
    <w:rsid w:val="00406018"/>
    <w:rsid w:val="0040638E"/>
    <w:rsid w:val="00406872"/>
    <w:rsid w:val="004069D0"/>
    <w:rsid w:val="0041046B"/>
    <w:rsid w:val="00410A95"/>
    <w:rsid w:val="00410CC1"/>
    <w:rsid w:val="00411297"/>
    <w:rsid w:val="00411416"/>
    <w:rsid w:val="00412894"/>
    <w:rsid w:val="00413782"/>
    <w:rsid w:val="004153D6"/>
    <w:rsid w:val="00415C49"/>
    <w:rsid w:val="00415D1E"/>
    <w:rsid w:val="00415D39"/>
    <w:rsid w:val="00415DEA"/>
    <w:rsid w:val="00416AFE"/>
    <w:rsid w:val="0041737D"/>
    <w:rsid w:val="004176FC"/>
    <w:rsid w:val="00417F8F"/>
    <w:rsid w:val="00421357"/>
    <w:rsid w:val="00421FCC"/>
    <w:rsid w:val="00424241"/>
    <w:rsid w:val="00424D37"/>
    <w:rsid w:val="004267C9"/>
    <w:rsid w:val="00427F8D"/>
    <w:rsid w:val="00430B6A"/>
    <w:rsid w:val="00431536"/>
    <w:rsid w:val="00431C42"/>
    <w:rsid w:val="00432C99"/>
    <w:rsid w:val="00432C9D"/>
    <w:rsid w:val="004340A1"/>
    <w:rsid w:val="00434141"/>
    <w:rsid w:val="00436397"/>
    <w:rsid w:val="00436C27"/>
    <w:rsid w:val="00436E67"/>
    <w:rsid w:val="004373EA"/>
    <w:rsid w:val="004377AC"/>
    <w:rsid w:val="00437D49"/>
    <w:rsid w:val="004400E8"/>
    <w:rsid w:val="00441BC2"/>
    <w:rsid w:val="004424FE"/>
    <w:rsid w:val="00442682"/>
    <w:rsid w:val="00443C74"/>
    <w:rsid w:val="00445313"/>
    <w:rsid w:val="0044557C"/>
    <w:rsid w:val="0044754E"/>
    <w:rsid w:val="00450B08"/>
    <w:rsid w:val="00454096"/>
    <w:rsid w:val="004555B8"/>
    <w:rsid w:val="00455706"/>
    <w:rsid w:val="004559D5"/>
    <w:rsid w:val="00455B91"/>
    <w:rsid w:val="00456D75"/>
    <w:rsid w:val="00457B84"/>
    <w:rsid w:val="00457D0B"/>
    <w:rsid w:val="00460809"/>
    <w:rsid w:val="00461A5D"/>
    <w:rsid w:val="00461E12"/>
    <w:rsid w:val="00462742"/>
    <w:rsid w:val="004646DF"/>
    <w:rsid w:val="004651FE"/>
    <w:rsid w:val="00465621"/>
    <w:rsid w:val="00466FB9"/>
    <w:rsid w:val="00467C5D"/>
    <w:rsid w:val="004712EB"/>
    <w:rsid w:val="00471879"/>
    <w:rsid w:val="00472C82"/>
    <w:rsid w:val="0047310A"/>
    <w:rsid w:val="0048106A"/>
    <w:rsid w:val="004826E0"/>
    <w:rsid w:val="0048338F"/>
    <w:rsid w:val="00483C4B"/>
    <w:rsid w:val="004849EB"/>
    <w:rsid w:val="0048533D"/>
    <w:rsid w:val="0049462C"/>
    <w:rsid w:val="00494789"/>
    <w:rsid w:val="00494D62"/>
    <w:rsid w:val="00495B68"/>
    <w:rsid w:val="00495ECD"/>
    <w:rsid w:val="00496650"/>
    <w:rsid w:val="004A01AF"/>
    <w:rsid w:val="004A0DFD"/>
    <w:rsid w:val="004A0F57"/>
    <w:rsid w:val="004A155E"/>
    <w:rsid w:val="004A1CA3"/>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0603"/>
    <w:rsid w:val="004C1EC2"/>
    <w:rsid w:val="004C563F"/>
    <w:rsid w:val="004D09CA"/>
    <w:rsid w:val="004D1851"/>
    <w:rsid w:val="004D23A4"/>
    <w:rsid w:val="004D302F"/>
    <w:rsid w:val="004D4CCF"/>
    <w:rsid w:val="004D5061"/>
    <w:rsid w:val="004D5AE3"/>
    <w:rsid w:val="004D5B71"/>
    <w:rsid w:val="004D6293"/>
    <w:rsid w:val="004D6546"/>
    <w:rsid w:val="004E0288"/>
    <w:rsid w:val="004E0B40"/>
    <w:rsid w:val="004E1D5C"/>
    <w:rsid w:val="004E1DEA"/>
    <w:rsid w:val="004E3E34"/>
    <w:rsid w:val="004E5EC8"/>
    <w:rsid w:val="004E66AE"/>
    <w:rsid w:val="004F1B54"/>
    <w:rsid w:val="004F2E1F"/>
    <w:rsid w:val="004F3B06"/>
    <w:rsid w:val="004F55DE"/>
    <w:rsid w:val="004F7B5C"/>
    <w:rsid w:val="00500B5D"/>
    <w:rsid w:val="00500EFA"/>
    <w:rsid w:val="00500F60"/>
    <w:rsid w:val="00502349"/>
    <w:rsid w:val="00506CD1"/>
    <w:rsid w:val="00506E88"/>
    <w:rsid w:val="0051062C"/>
    <w:rsid w:val="0051118D"/>
    <w:rsid w:val="00513A4E"/>
    <w:rsid w:val="00515600"/>
    <w:rsid w:val="0052005C"/>
    <w:rsid w:val="005201BE"/>
    <w:rsid w:val="005220EC"/>
    <w:rsid w:val="00524604"/>
    <w:rsid w:val="00525C33"/>
    <w:rsid w:val="00525EE9"/>
    <w:rsid w:val="0053021A"/>
    <w:rsid w:val="00530B62"/>
    <w:rsid w:val="005333BF"/>
    <w:rsid w:val="00533914"/>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6256"/>
    <w:rsid w:val="005776CA"/>
    <w:rsid w:val="00580546"/>
    <w:rsid w:val="0058275D"/>
    <w:rsid w:val="00582C4E"/>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96976"/>
    <w:rsid w:val="005A0DE4"/>
    <w:rsid w:val="005A161F"/>
    <w:rsid w:val="005A3A4C"/>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4D1"/>
    <w:rsid w:val="005D35AF"/>
    <w:rsid w:val="005D3683"/>
    <w:rsid w:val="005D792B"/>
    <w:rsid w:val="005D7A5E"/>
    <w:rsid w:val="005E2363"/>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51DD"/>
    <w:rsid w:val="005F68F1"/>
    <w:rsid w:val="006001B2"/>
    <w:rsid w:val="00600615"/>
    <w:rsid w:val="006014DA"/>
    <w:rsid w:val="006019F6"/>
    <w:rsid w:val="006036FE"/>
    <w:rsid w:val="006038D0"/>
    <w:rsid w:val="00605E94"/>
    <w:rsid w:val="0060600F"/>
    <w:rsid w:val="006106EC"/>
    <w:rsid w:val="00611A86"/>
    <w:rsid w:val="00612BD3"/>
    <w:rsid w:val="00613EA5"/>
    <w:rsid w:val="00614022"/>
    <w:rsid w:val="00614589"/>
    <w:rsid w:val="006157E5"/>
    <w:rsid w:val="00616B13"/>
    <w:rsid w:val="00616BCF"/>
    <w:rsid w:val="006174B5"/>
    <w:rsid w:val="00620130"/>
    <w:rsid w:val="0062307B"/>
    <w:rsid w:val="0062492D"/>
    <w:rsid w:val="00624C54"/>
    <w:rsid w:val="00625361"/>
    <w:rsid w:val="006278EB"/>
    <w:rsid w:val="00630720"/>
    <w:rsid w:val="006308E8"/>
    <w:rsid w:val="00630B07"/>
    <w:rsid w:val="0063132B"/>
    <w:rsid w:val="006318B4"/>
    <w:rsid w:val="0063365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57B1B"/>
    <w:rsid w:val="006600AF"/>
    <w:rsid w:val="00660441"/>
    <w:rsid w:val="0066122B"/>
    <w:rsid w:val="0066232D"/>
    <w:rsid w:val="006624A4"/>
    <w:rsid w:val="006632A6"/>
    <w:rsid w:val="00663FEC"/>
    <w:rsid w:val="00665F3D"/>
    <w:rsid w:val="00670BE5"/>
    <w:rsid w:val="006740FD"/>
    <w:rsid w:val="006741E5"/>
    <w:rsid w:val="00674887"/>
    <w:rsid w:val="00676812"/>
    <w:rsid w:val="006802EF"/>
    <w:rsid w:val="00681C7D"/>
    <w:rsid w:val="006827BB"/>
    <w:rsid w:val="006827FE"/>
    <w:rsid w:val="006840D1"/>
    <w:rsid w:val="00686B1F"/>
    <w:rsid w:val="00686E91"/>
    <w:rsid w:val="00687E9B"/>
    <w:rsid w:val="00691477"/>
    <w:rsid w:val="00693947"/>
    <w:rsid w:val="00696AE0"/>
    <w:rsid w:val="0069722B"/>
    <w:rsid w:val="006A1C8A"/>
    <w:rsid w:val="006A3E23"/>
    <w:rsid w:val="006A4BDB"/>
    <w:rsid w:val="006A54EB"/>
    <w:rsid w:val="006A6F51"/>
    <w:rsid w:val="006A75E7"/>
    <w:rsid w:val="006B0EC3"/>
    <w:rsid w:val="006B1831"/>
    <w:rsid w:val="006B261C"/>
    <w:rsid w:val="006B2CD1"/>
    <w:rsid w:val="006B4279"/>
    <w:rsid w:val="006B52A7"/>
    <w:rsid w:val="006B5C77"/>
    <w:rsid w:val="006B7A42"/>
    <w:rsid w:val="006C0421"/>
    <w:rsid w:val="006C0461"/>
    <w:rsid w:val="006C174C"/>
    <w:rsid w:val="006C1F06"/>
    <w:rsid w:val="006C23F4"/>
    <w:rsid w:val="006C3A58"/>
    <w:rsid w:val="006C4BBE"/>
    <w:rsid w:val="006C4C6D"/>
    <w:rsid w:val="006C5728"/>
    <w:rsid w:val="006C5B2F"/>
    <w:rsid w:val="006C7894"/>
    <w:rsid w:val="006C79AA"/>
    <w:rsid w:val="006D0A8E"/>
    <w:rsid w:val="006D0ECF"/>
    <w:rsid w:val="006D23D4"/>
    <w:rsid w:val="006D2726"/>
    <w:rsid w:val="006D5166"/>
    <w:rsid w:val="006D6612"/>
    <w:rsid w:val="006D67DB"/>
    <w:rsid w:val="006E0CD2"/>
    <w:rsid w:val="006E1444"/>
    <w:rsid w:val="006E1997"/>
    <w:rsid w:val="006E1DC3"/>
    <w:rsid w:val="006E2EB7"/>
    <w:rsid w:val="006E64BB"/>
    <w:rsid w:val="006F030B"/>
    <w:rsid w:val="006F0645"/>
    <w:rsid w:val="006F1700"/>
    <w:rsid w:val="006F29ED"/>
    <w:rsid w:val="006F2ACE"/>
    <w:rsid w:val="006F524B"/>
    <w:rsid w:val="0070070A"/>
    <w:rsid w:val="00702C37"/>
    <w:rsid w:val="0070442B"/>
    <w:rsid w:val="00712A4E"/>
    <w:rsid w:val="00712AB8"/>
    <w:rsid w:val="00722CC2"/>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34CB"/>
    <w:rsid w:val="0075585C"/>
    <w:rsid w:val="007558DB"/>
    <w:rsid w:val="00755AB9"/>
    <w:rsid w:val="00755AED"/>
    <w:rsid w:val="00760746"/>
    <w:rsid w:val="00761900"/>
    <w:rsid w:val="00762025"/>
    <w:rsid w:val="00762458"/>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7A1"/>
    <w:rsid w:val="00784C33"/>
    <w:rsid w:val="007850B4"/>
    <w:rsid w:val="007871E8"/>
    <w:rsid w:val="007925BD"/>
    <w:rsid w:val="007935C8"/>
    <w:rsid w:val="0079363C"/>
    <w:rsid w:val="00793B6E"/>
    <w:rsid w:val="00795FD4"/>
    <w:rsid w:val="007A02AD"/>
    <w:rsid w:val="007A0BCD"/>
    <w:rsid w:val="007A2658"/>
    <w:rsid w:val="007A290F"/>
    <w:rsid w:val="007A4BB5"/>
    <w:rsid w:val="007A4BE6"/>
    <w:rsid w:val="007A4FB6"/>
    <w:rsid w:val="007A5392"/>
    <w:rsid w:val="007A5636"/>
    <w:rsid w:val="007A56B8"/>
    <w:rsid w:val="007A5AEB"/>
    <w:rsid w:val="007A6EBE"/>
    <w:rsid w:val="007B1550"/>
    <w:rsid w:val="007B1B3A"/>
    <w:rsid w:val="007B2E7B"/>
    <w:rsid w:val="007B41F5"/>
    <w:rsid w:val="007B4E82"/>
    <w:rsid w:val="007B7C1E"/>
    <w:rsid w:val="007C1D1B"/>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08D4"/>
    <w:rsid w:val="008112B5"/>
    <w:rsid w:val="008114F5"/>
    <w:rsid w:val="008145E7"/>
    <w:rsid w:val="00814C9A"/>
    <w:rsid w:val="008150C7"/>
    <w:rsid w:val="00815C92"/>
    <w:rsid w:val="00815E04"/>
    <w:rsid w:val="00816F2D"/>
    <w:rsid w:val="00817246"/>
    <w:rsid w:val="00817270"/>
    <w:rsid w:val="00822293"/>
    <w:rsid w:val="0082480E"/>
    <w:rsid w:val="00824F31"/>
    <w:rsid w:val="008252B9"/>
    <w:rsid w:val="00826A64"/>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0B67"/>
    <w:rsid w:val="00851179"/>
    <w:rsid w:val="00852DB4"/>
    <w:rsid w:val="00852EBB"/>
    <w:rsid w:val="008536E0"/>
    <w:rsid w:val="0085503B"/>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489C"/>
    <w:rsid w:val="00877C12"/>
    <w:rsid w:val="00883479"/>
    <w:rsid w:val="00884383"/>
    <w:rsid w:val="00885DD4"/>
    <w:rsid w:val="00886809"/>
    <w:rsid w:val="0088750D"/>
    <w:rsid w:val="008876CD"/>
    <w:rsid w:val="008879C5"/>
    <w:rsid w:val="00890051"/>
    <w:rsid w:val="008916A3"/>
    <w:rsid w:val="008918B8"/>
    <w:rsid w:val="00891D8D"/>
    <w:rsid w:val="008921AF"/>
    <w:rsid w:val="0089306D"/>
    <w:rsid w:val="008951B3"/>
    <w:rsid w:val="00895914"/>
    <w:rsid w:val="00895ECD"/>
    <w:rsid w:val="0089662F"/>
    <w:rsid w:val="00897916"/>
    <w:rsid w:val="008A1E8A"/>
    <w:rsid w:val="008A31AE"/>
    <w:rsid w:val="008A3268"/>
    <w:rsid w:val="008A3D3C"/>
    <w:rsid w:val="008A41FF"/>
    <w:rsid w:val="008A50DD"/>
    <w:rsid w:val="008A55AD"/>
    <w:rsid w:val="008A6AD2"/>
    <w:rsid w:val="008A797B"/>
    <w:rsid w:val="008B136B"/>
    <w:rsid w:val="008B15FE"/>
    <w:rsid w:val="008B1CC3"/>
    <w:rsid w:val="008B1F79"/>
    <w:rsid w:val="008B2819"/>
    <w:rsid w:val="008B3001"/>
    <w:rsid w:val="008B5DBC"/>
    <w:rsid w:val="008C01C4"/>
    <w:rsid w:val="008C12BD"/>
    <w:rsid w:val="008C1371"/>
    <w:rsid w:val="008C14F3"/>
    <w:rsid w:val="008C3C92"/>
    <w:rsid w:val="008C4E8A"/>
    <w:rsid w:val="008C6667"/>
    <w:rsid w:val="008D0BCC"/>
    <w:rsid w:val="008D1F47"/>
    <w:rsid w:val="008D4267"/>
    <w:rsid w:val="008D4422"/>
    <w:rsid w:val="008D4553"/>
    <w:rsid w:val="008D510D"/>
    <w:rsid w:val="008D52C6"/>
    <w:rsid w:val="008D5882"/>
    <w:rsid w:val="008D640B"/>
    <w:rsid w:val="008D7E22"/>
    <w:rsid w:val="008E218B"/>
    <w:rsid w:val="008E3C04"/>
    <w:rsid w:val="008E48E6"/>
    <w:rsid w:val="008E56E2"/>
    <w:rsid w:val="008E5938"/>
    <w:rsid w:val="008F1453"/>
    <w:rsid w:val="008F2399"/>
    <w:rsid w:val="008F35A8"/>
    <w:rsid w:val="008F4750"/>
    <w:rsid w:val="008F4858"/>
    <w:rsid w:val="008F7D46"/>
    <w:rsid w:val="009016E3"/>
    <w:rsid w:val="00905040"/>
    <w:rsid w:val="00910B00"/>
    <w:rsid w:val="00910C98"/>
    <w:rsid w:val="0091242F"/>
    <w:rsid w:val="00913750"/>
    <w:rsid w:val="00913F09"/>
    <w:rsid w:val="00914781"/>
    <w:rsid w:val="009162BA"/>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2A07"/>
    <w:rsid w:val="009336A7"/>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6629"/>
    <w:rsid w:val="00956745"/>
    <w:rsid w:val="00957265"/>
    <w:rsid w:val="0095773C"/>
    <w:rsid w:val="00960207"/>
    <w:rsid w:val="00960A12"/>
    <w:rsid w:val="00962A82"/>
    <w:rsid w:val="009639EF"/>
    <w:rsid w:val="00964D4F"/>
    <w:rsid w:val="00965498"/>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50F7"/>
    <w:rsid w:val="009A64B1"/>
    <w:rsid w:val="009A6827"/>
    <w:rsid w:val="009A70B1"/>
    <w:rsid w:val="009A7596"/>
    <w:rsid w:val="009B00FF"/>
    <w:rsid w:val="009B0528"/>
    <w:rsid w:val="009B055C"/>
    <w:rsid w:val="009B3245"/>
    <w:rsid w:val="009B40C9"/>
    <w:rsid w:val="009B477B"/>
    <w:rsid w:val="009B570C"/>
    <w:rsid w:val="009B656D"/>
    <w:rsid w:val="009C04EE"/>
    <w:rsid w:val="009C1BD8"/>
    <w:rsid w:val="009C4359"/>
    <w:rsid w:val="009C513D"/>
    <w:rsid w:val="009C69C7"/>
    <w:rsid w:val="009C7AEA"/>
    <w:rsid w:val="009D0E05"/>
    <w:rsid w:val="009D187B"/>
    <w:rsid w:val="009D1C9A"/>
    <w:rsid w:val="009D2385"/>
    <w:rsid w:val="009D2753"/>
    <w:rsid w:val="009D376F"/>
    <w:rsid w:val="009D4341"/>
    <w:rsid w:val="009D5C8E"/>
    <w:rsid w:val="009D7BF1"/>
    <w:rsid w:val="009D7D0C"/>
    <w:rsid w:val="009E0021"/>
    <w:rsid w:val="009E0499"/>
    <w:rsid w:val="009E2558"/>
    <w:rsid w:val="009E27E7"/>
    <w:rsid w:val="009E3B6B"/>
    <w:rsid w:val="009E4458"/>
    <w:rsid w:val="009E44DC"/>
    <w:rsid w:val="009E4938"/>
    <w:rsid w:val="009E4E79"/>
    <w:rsid w:val="009E5110"/>
    <w:rsid w:val="009E7D35"/>
    <w:rsid w:val="009F2269"/>
    <w:rsid w:val="009F327B"/>
    <w:rsid w:val="009F43D0"/>
    <w:rsid w:val="009F598A"/>
    <w:rsid w:val="009F7331"/>
    <w:rsid w:val="009F7345"/>
    <w:rsid w:val="00A002FE"/>
    <w:rsid w:val="00A010CA"/>
    <w:rsid w:val="00A02228"/>
    <w:rsid w:val="00A03155"/>
    <w:rsid w:val="00A03C90"/>
    <w:rsid w:val="00A03EDD"/>
    <w:rsid w:val="00A04DF6"/>
    <w:rsid w:val="00A04FE8"/>
    <w:rsid w:val="00A052A5"/>
    <w:rsid w:val="00A07DAF"/>
    <w:rsid w:val="00A07F8D"/>
    <w:rsid w:val="00A10E86"/>
    <w:rsid w:val="00A1114F"/>
    <w:rsid w:val="00A117AA"/>
    <w:rsid w:val="00A11FFD"/>
    <w:rsid w:val="00A12C8D"/>
    <w:rsid w:val="00A131F1"/>
    <w:rsid w:val="00A16D0E"/>
    <w:rsid w:val="00A21611"/>
    <w:rsid w:val="00A216D7"/>
    <w:rsid w:val="00A218BC"/>
    <w:rsid w:val="00A2452E"/>
    <w:rsid w:val="00A252F0"/>
    <w:rsid w:val="00A264A9"/>
    <w:rsid w:val="00A26987"/>
    <w:rsid w:val="00A26C90"/>
    <w:rsid w:val="00A3181B"/>
    <w:rsid w:val="00A31C58"/>
    <w:rsid w:val="00A32134"/>
    <w:rsid w:val="00A3561D"/>
    <w:rsid w:val="00A35BC5"/>
    <w:rsid w:val="00A40081"/>
    <w:rsid w:val="00A4224D"/>
    <w:rsid w:val="00A440E2"/>
    <w:rsid w:val="00A45463"/>
    <w:rsid w:val="00A45779"/>
    <w:rsid w:val="00A45815"/>
    <w:rsid w:val="00A45CC7"/>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1C5"/>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3906"/>
    <w:rsid w:val="00AC7CD8"/>
    <w:rsid w:val="00AC7ED6"/>
    <w:rsid w:val="00AD013F"/>
    <w:rsid w:val="00AD07A0"/>
    <w:rsid w:val="00AD40F9"/>
    <w:rsid w:val="00AD4AED"/>
    <w:rsid w:val="00AD6B2B"/>
    <w:rsid w:val="00AD76C7"/>
    <w:rsid w:val="00AE1773"/>
    <w:rsid w:val="00AE2ECF"/>
    <w:rsid w:val="00AE37D6"/>
    <w:rsid w:val="00AE4907"/>
    <w:rsid w:val="00AE4F43"/>
    <w:rsid w:val="00AE5C1F"/>
    <w:rsid w:val="00AE5D61"/>
    <w:rsid w:val="00AE6074"/>
    <w:rsid w:val="00AE7FB1"/>
    <w:rsid w:val="00AF06D9"/>
    <w:rsid w:val="00AF205E"/>
    <w:rsid w:val="00AF2E52"/>
    <w:rsid w:val="00AF5442"/>
    <w:rsid w:val="00AF67BB"/>
    <w:rsid w:val="00AF6F9C"/>
    <w:rsid w:val="00AF797F"/>
    <w:rsid w:val="00B00B4E"/>
    <w:rsid w:val="00B012DE"/>
    <w:rsid w:val="00B01473"/>
    <w:rsid w:val="00B03F37"/>
    <w:rsid w:val="00B04540"/>
    <w:rsid w:val="00B05458"/>
    <w:rsid w:val="00B0658F"/>
    <w:rsid w:val="00B06B6C"/>
    <w:rsid w:val="00B1328E"/>
    <w:rsid w:val="00B13707"/>
    <w:rsid w:val="00B13CD0"/>
    <w:rsid w:val="00B14BD8"/>
    <w:rsid w:val="00B1722B"/>
    <w:rsid w:val="00B21B23"/>
    <w:rsid w:val="00B25107"/>
    <w:rsid w:val="00B257E1"/>
    <w:rsid w:val="00B307DB"/>
    <w:rsid w:val="00B32A76"/>
    <w:rsid w:val="00B32C88"/>
    <w:rsid w:val="00B33480"/>
    <w:rsid w:val="00B34008"/>
    <w:rsid w:val="00B34DCF"/>
    <w:rsid w:val="00B3735C"/>
    <w:rsid w:val="00B4237D"/>
    <w:rsid w:val="00B42656"/>
    <w:rsid w:val="00B43332"/>
    <w:rsid w:val="00B443B4"/>
    <w:rsid w:val="00B44C24"/>
    <w:rsid w:val="00B45090"/>
    <w:rsid w:val="00B452D5"/>
    <w:rsid w:val="00B45888"/>
    <w:rsid w:val="00B45B15"/>
    <w:rsid w:val="00B45C49"/>
    <w:rsid w:val="00B504CA"/>
    <w:rsid w:val="00B50994"/>
    <w:rsid w:val="00B50E48"/>
    <w:rsid w:val="00B51D96"/>
    <w:rsid w:val="00B53BD7"/>
    <w:rsid w:val="00B53E28"/>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A0F"/>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96E54"/>
    <w:rsid w:val="00BA33E7"/>
    <w:rsid w:val="00BA404F"/>
    <w:rsid w:val="00BA438C"/>
    <w:rsid w:val="00BA48C0"/>
    <w:rsid w:val="00BA4E83"/>
    <w:rsid w:val="00BA5215"/>
    <w:rsid w:val="00BB21E1"/>
    <w:rsid w:val="00BB4A11"/>
    <w:rsid w:val="00BB5354"/>
    <w:rsid w:val="00BB5502"/>
    <w:rsid w:val="00BB6E05"/>
    <w:rsid w:val="00BB75F6"/>
    <w:rsid w:val="00BC5176"/>
    <w:rsid w:val="00BC5BE0"/>
    <w:rsid w:val="00BC6742"/>
    <w:rsid w:val="00BC7122"/>
    <w:rsid w:val="00BC74D7"/>
    <w:rsid w:val="00BC790D"/>
    <w:rsid w:val="00BC7FD0"/>
    <w:rsid w:val="00BD0EA1"/>
    <w:rsid w:val="00BD11D6"/>
    <w:rsid w:val="00BD17A4"/>
    <w:rsid w:val="00BD2F91"/>
    <w:rsid w:val="00BD4E2A"/>
    <w:rsid w:val="00BD7239"/>
    <w:rsid w:val="00BD7329"/>
    <w:rsid w:val="00BD751A"/>
    <w:rsid w:val="00BE30EE"/>
    <w:rsid w:val="00BE4FFC"/>
    <w:rsid w:val="00BE596E"/>
    <w:rsid w:val="00BE63BC"/>
    <w:rsid w:val="00BE7DAA"/>
    <w:rsid w:val="00BF149E"/>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2FB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3FC3"/>
    <w:rsid w:val="00C75443"/>
    <w:rsid w:val="00C776F4"/>
    <w:rsid w:val="00C807DD"/>
    <w:rsid w:val="00C823ED"/>
    <w:rsid w:val="00C82B5F"/>
    <w:rsid w:val="00C845EA"/>
    <w:rsid w:val="00C8474B"/>
    <w:rsid w:val="00C87BEA"/>
    <w:rsid w:val="00C901D1"/>
    <w:rsid w:val="00C9216D"/>
    <w:rsid w:val="00C9227E"/>
    <w:rsid w:val="00C93AA6"/>
    <w:rsid w:val="00CA0D71"/>
    <w:rsid w:val="00CA262C"/>
    <w:rsid w:val="00CA734F"/>
    <w:rsid w:val="00CA789D"/>
    <w:rsid w:val="00CB1696"/>
    <w:rsid w:val="00CB196B"/>
    <w:rsid w:val="00CB40AA"/>
    <w:rsid w:val="00CB4C95"/>
    <w:rsid w:val="00CC16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A03"/>
    <w:rsid w:val="00CE6DC6"/>
    <w:rsid w:val="00CE778D"/>
    <w:rsid w:val="00CE7C85"/>
    <w:rsid w:val="00CF19D9"/>
    <w:rsid w:val="00CF31B8"/>
    <w:rsid w:val="00CF3638"/>
    <w:rsid w:val="00CF3C78"/>
    <w:rsid w:val="00CF3D52"/>
    <w:rsid w:val="00CF4653"/>
    <w:rsid w:val="00CF6201"/>
    <w:rsid w:val="00CF6EAD"/>
    <w:rsid w:val="00CF7CA8"/>
    <w:rsid w:val="00D00375"/>
    <w:rsid w:val="00D04734"/>
    <w:rsid w:val="00D04C0C"/>
    <w:rsid w:val="00D06931"/>
    <w:rsid w:val="00D1043B"/>
    <w:rsid w:val="00D107A4"/>
    <w:rsid w:val="00D11797"/>
    <w:rsid w:val="00D11DED"/>
    <w:rsid w:val="00D12CAF"/>
    <w:rsid w:val="00D13280"/>
    <w:rsid w:val="00D15BBF"/>
    <w:rsid w:val="00D16799"/>
    <w:rsid w:val="00D16A77"/>
    <w:rsid w:val="00D17D5C"/>
    <w:rsid w:val="00D214A0"/>
    <w:rsid w:val="00D214E8"/>
    <w:rsid w:val="00D215A8"/>
    <w:rsid w:val="00D21D07"/>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B52"/>
    <w:rsid w:val="00D57E7B"/>
    <w:rsid w:val="00D60EF0"/>
    <w:rsid w:val="00D616C1"/>
    <w:rsid w:val="00D61DCD"/>
    <w:rsid w:val="00D61F06"/>
    <w:rsid w:val="00D6246B"/>
    <w:rsid w:val="00D62E54"/>
    <w:rsid w:val="00D63E4B"/>
    <w:rsid w:val="00D646D7"/>
    <w:rsid w:val="00D66D43"/>
    <w:rsid w:val="00D70AD5"/>
    <w:rsid w:val="00D71847"/>
    <w:rsid w:val="00D718BE"/>
    <w:rsid w:val="00D71FC9"/>
    <w:rsid w:val="00D73247"/>
    <w:rsid w:val="00D7519F"/>
    <w:rsid w:val="00D81A1B"/>
    <w:rsid w:val="00D825D1"/>
    <w:rsid w:val="00D83625"/>
    <w:rsid w:val="00D8458A"/>
    <w:rsid w:val="00D85E94"/>
    <w:rsid w:val="00D86F65"/>
    <w:rsid w:val="00D872E5"/>
    <w:rsid w:val="00D873D6"/>
    <w:rsid w:val="00D924FD"/>
    <w:rsid w:val="00D93741"/>
    <w:rsid w:val="00D94028"/>
    <w:rsid w:val="00D94293"/>
    <w:rsid w:val="00D94BC3"/>
    <w:rsid w:val="00D971D1"/>
    <w:rsid w:val="00D9794D"/>
    <w:rsid w:val="00DA043B"/>
    <w:rsid w:val="00DA0676"/>
    <w:rsid w:val="00DA1C99"/>
    <w:rsid w:val="00DA231A"/>
    <w:rsid w:val="00DA27F3"/>
    <w:rsid w:val="00DA30D4"/>
    <w:rsid w:val="00DA3B07"/>
    <w:rsid w:val="00DA3B5C"/>
    <w:rsid w:val="00DA44A4"/>
    <w:rsid w:val="00DA4AE5"/>
    <w:rsid w:val="00DA5924"/>
    <w:rsid w:val="00DA59CD"/>
    <w:rsid w:val="00DA67A5"/>
    <w:rsid w:val="00DA79CD"/>
    <w:rsid w:val="00DB0187"/>
    <w:rsid w:val="00DB2197"/>
    <w:rsid w:val="00DB2373"/>
    <w:rsid w:val="00DB3474"/>
    <w:rsid w:val="00DB3BE7"/>
    <w:rsid w:val="00DB3E97"/>
    <w:rsid w:val="00DB682A"/>
    <w:rsid w:val="00DB692D"/>
    <w:rsid w:val="00DC08D2"/>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E5B26"/>
    <w:rsid w:val="00DE6181"/>
    <w:rsid w:val="00DE78D0"/>
    <w:rsid w:val="00DF0643"/>
    <w:rsid w:val="00DF12BE"/>
    <w:rsid w:val="00DF1B23"/>
    <w:rsid w:val="00DF2A97"/>
    <w:rsid w:val="00DF3C12"/>
    <w:rsid w:val="00DF66F8"/>
    <w:rsid w:val="00DF67A6"/>
    <w:rsid w:val="00DF7001"/>
    <w:rsid w:val="00DF75B9"/>
    <w:rsid w:val="00DF76D1"/>
    <w:rsid w:val="00DF7959"/>
    <w:rsid w:val="00E00A67"/>
    <w:rsid w:val="00E03998"/>
    <w:rsid w:val="00E03E6D"/>
    <w:rsid w:val="00E0438B"/>
    <w:rsid w:val="00E06157"/>
    <w:rsid w:val="00E0651D"/>
    <w:rsid w:val="00E07B01"/>
    <w:rsid w:val="00E12A46"/>
    <w:rsid w:val="00E13E80"/>
    <w:rsid w:val="00E15D14"/>
    <w:rsid w:val="00E16604"/>
    <w:rsid w:val="00E17D9D"/>
    <w:rsid w:val="00E20F2B"/>
    <w:rsid w:val="00E227FF"/>
    <w:rsid w:val="00E241B6"/>
    <w:rsid w:val="00E2462E"/>
    <w:rsid w:val="00E269BA"/>
    <w:rsid w:val="00E26BE8"/>
    <w:rsid w:val="00E327E6"/>
    <w:rsid w:val="00E344B3"/>
    <w:rsid w:val="00E346EF"/>
    <w:rsid w:val="00E3578B"/>
    <w:rsid w:val="00E36E63"/>
    <w:rsid w:val="00E402A9"/>
    <w:rsid w:val="00E40B59"/>
    <w:rsid w:val="00E40D53"/>
    <w:rsid w:val="00E426C6"/>
    <w:rsid w:val="00E42F5F"/>
    <w:rsid w:val="00E432B0"/>
    <w:rsid w:val="00E435B2"/>
    <w:rsid w:val="00E461B0"/>
    <w:rsid w:val="00E462D2"/>
    <w:rsid w:val="00E47C19"/>
    <w:rsid w:val="00E53091"/>
    <w:rsid w:val="00E5348D"/>
    <w:rsid w:val="00E549FD"/>
    <w:rsid w:val="00E56808"/>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2441"/>
    <w:rsid w:val="00E839EF"/>
    <w:rsid w:val="00E85D2C"/>
    <w:rsid w:val="00E861F9"/>
    <w:rsid w:val="00E86EC8"/>
    <w:rsid w:val="00E87247"/>
    <w:rsid w:val="00E873F9"/>
    <w:rsid w:val="00E902A9"/>
    <w:rsid w:val="00E9269A"/>
    <w:rsid w:val="00E92A1C"/>
    <w:rsid w:val="00E92BE5"/>
    <w:rsid w:val="00E92C60"/>
    <w:rsid w:val="00E944A4"/>
    <w:rsid w:val="00E951D5"/>
    <w:rsid w:val="00E959CB"/>
    <w:rsid w:val="00E968C0"/>
    <w:rsid w:val="00E97165"/>
    <w:rsid w:val="00EA00F9"/>
    <w:rsid w:val="00EA1CFF"/>
    <w:rsid w:val="00EA3BA2"/>
    <w:rsid w:val="00EA48B8"/>
    <w:rsid w:val="00EA56D3"/>
    <w:rsid w:val="00EA5EBE"/>
    <w:rsid w:val="00EA6C23"/>
    <w:rsid w:val="00EA6EC8"/>
    <w:rsid w:val="00EB01B6"/>
    <w:rsid w:val="00EB0392"/>
    <w:rsid w:val="00EB1B25"/>
    <w:rsid w:val="00EB1F35"/>
    <w:rsid w:val="00EB20CD"/>
    <w:rsid w:val="00EB26D3"/>
    <w:rsid w:val="00EB39C5"/>
    <w:rsid w:val="00EB47D5"/>
    <w:rsid w:val="00EB5122"/>
    <w:rsid w:val="00EB6C44"/>
    <w:rsid w:val="00EC07CF"/>
    <w:rsid w:val="00EC2434"/>
    <w:rsid w:val="00EC2FAA"/>
    <w:rsid w:val="00EC317F"/>
    <w:rsid w:val="00EC51FB"/>
    <w:rsid w:val="00EC6761"/>
    <w:rsid w:val="00ED080B"/>
    <w:rsid w:val="00ED0E03"/>
    <w:rsid w:val="00ED4B6D"/>
    <w:rsid w:val="00ED5009"/>
    <w:rsid w:val="00ED6139"/>
    <w:rsid w:val="00ED6893"/>
    <w:rsid w:val="00ED77B6"/>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7338"/>
    <w:rsid w:val="00F00B96"/>
    <w:rsid w:val="00F00D82"/>
    <w:rsid w:val="00F041C4"/>
    <w:rsid w:val="00F04FF1"/>
    <w:rsid w:val="00F063CD"/>
    <w:rsid w:val="00F0664D"/>
    <w:rsid w:val="00F0691A"/>
    <w:rsid w:val="00F070A8"/>
    <w:rsid w:val="00F070E8"/>
    <w:rsid w:val="00F11CDC"/>
    <w:rsid w:val="00F13DA3"/>
    <w:rsid w:val="00F14E51"/>
    <w:rsid w:val="00F1505E"/>
    <w:rsid w:val="00F172BC"/>
    <w:rsid w:val="00F20017"/>
    <w:rsid w:val="00F20921"/>
    <w:rsid w:val="00F233F0"/>
    <w:rsid w:val="00F238DF"/>
    <w:rsid w:val="00F24726"/>
    <w:rsid w:val="00F25935"/>
    <w:rsid w:val="00F2754E"/>
    <w:rsid w:val="00F27C29"/>
    <w:rsid w:val="00F306C7"/>
    <w:rsid w:val="00F32134"/>
    <w:rsid w:val="00F32A71"/>
    <w:rsid w:val="00F32F05"/>
    <w:rsid w:val="00F33DDF"/>
    <w:rsid w:val="00F351E0"/>
    <w:rsid w:val="00F356D5"/>
    <w:rsid w:val="00F357FD"/>
    <w:rsid w:val="00F3701E"/>
    <w:rsid w:val="00F40389"/>
    <w:rsid w:val="00F40CF7"/>
    <w:rsid w:val="00F41B8B"/>
    <w:rsid w:val="00F427BF"/>
    <w:rsid w:val="00F435CE"/>
    <w:rsid w:val="00F436AA"/>
    <w:rsid w:val="00F43902"/>
    <w:rsid w:val="00F43FF6"/>
    <w:rsid w:val="00F46015"/>
    <w:rsid w:val="00F50E08"/>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678B"/>
    <w:rsid w:val="00F76F92"/>
    <w:rsid w:val="00F828B4"/>
    <w:rsid w:val="00F83055"/>
    <w:rsid w:val="00F8583C"/>
    <w:rsid w:val="00F85FD4"/>
    <w:rsid w:val="00F86DB5"/>
    <w:rsid w:val="00F86E3C"/>
    <w:rsid w:val="00F86E7B"/>
    <w:rsid w:val="00F87463"/>
    <w:rsid w:val="00F9117A"/>
    <w:rsid w:val="00F9170C"/>
    <w:rsid w:val="00F91A4F"/>
    <w:rsid w:val="00F91B96"/>
    <w:rsid w:val="00F92891"/>
    <w:rsid w:val="00F940BD"/>
    <w:rsid w:val="00F9477A"/>
    <w:rsid w:val="00F948AD"/>
    <w:rsid w:val="00F9537F"/>
    <w:rsid w:val="00F966D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B1"/>
    <w:rsid w:val="00FB7C9E"/>
    <w:rsid w:val="00FC0774"/>
    <w:rsid w:val="00FC0FE5"/>
    <w:rsid w:val="00FC1BAE"/>
    <w:rsid w:val="00FC2202"/>
    <w:rsid w:val="00FC4DF5"/>
    <w:rsid w:val="00FC5B2A"/>
    <w:rsid w:val="00FC6823"/>
    <w:rsid w:val="00FC7BCC"/>
    <w:rsid w:val="00FC7E2D"/>
    <w:rsid w:val="00FC7FDF"/>
    <w:rsid w:val="00FD2929"/>
    <w:rsid w:val="00FD3118"/>
    <w:rsid w:val="00FD3780"/>
    <w:rsid w:val="00FD38BC"/>
    <w:rsid w:val="00FD4590"/>
    <w:rsid w:val="00FD4FD1"/>
    <w:rsid w:val="00FD57BD"/>
    <w:rsid w:val="00FD5DD6"/>
    <w:rsid w:val="00FE251C"/>
    <w:rsid w:val="00FE3329"/>
    <w:rsid w:val="00FE4853"/>
    <w:rsid w:val="00FF0D4A"/>
    <w:rsid w:val="00FF2591"/>
    <w:rsid w:val="00FF342A"/>
    <w:rsid w:val="00FF4557"/>
    <w:rsid w:val="00FF57AB"/>
    <w:rsid w:val="00FF589F"/>
    <w:rsid w:val="00FF5906"/>
    <w:rsid w:val="00FF5AFA"/>
    <w:rsid w:val="00FF6849"/>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uiPriority w:val="11"/>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uiPriority w:val="99"/>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semiHidden/>
    <w:unhideWhenUsed/>
    <w:rsid w:val="00F50E08"/>
    <w:rPr>
      <w:b/>
      <w:bCs/>
    </w:rPr>
  </w:style>
  <w:style w:type="character" w:customStyle="1" w:styleId="Chara">
    <w:name w:val="批注主题 Char"/>
    <w:basedOn w:val="Char8"/>
    <w:link w:val="af2"/>
    <w:uiPriority w:val="99"/>
    <w:semiHidden/>
    <w:rsid w:val="00F50E08"/>
    <w:rPr>
      <w:rFonts w:ascii="Times New Roman" w:eastAsia="宋体" w:hAnsi="Times New Roman" w:cs="Times New Roman"/>
      <w:b/>
      <w:bCs/>
      <w:szCs w:val="20"/>
    </w:rPr>
  </w:style>
  <w:style w:type="character" w:styleId="af3">
    <w:name w:val="Emphasis"/>
    <w:basedOn w:val="a0"/>
    <w:uiPriority w:val="20"/>
    <w:qFormat/>
    <w:rsid w:val="00C93AA6"/>
    <w:rPr>
      <w:i/>
      <w:iCs/>
    </w:rPr>
  </w:style>
  <w:style w:type="paragraph" w:styleId="af4">
    <w:name w:val="footnote text"/>
    <w:basedOn w:val="a"/>
    <w:link w:val="Charb"/>
    <w:uiPriority w:val="99"/>
    <w:semiHidden/>
    <w:unhideWhenUsed/>
    <w:rsid w:val="00B34DCF"/>
    <w:pPr>
      <w:snapToGrid w:val="0"/>
      <w:jc w:val="left"/>
    </w:pPr>
    <w:rPr>
      <w:sz w:val="18"/>
      <w:szCs w:val="18"/>
    </w:rPr>
  </w:style>
  <w:style w:type="character" w:customStyle="1" w:styleId="Charb">
    <w:name w:val="脚注文本 Char"/>
    <w:basedOn w:val="a0"/>
    <w:link w:val="af4"/>
    <w:uiPriority w:val="99"/>
    <w:semiHidden/>
    <w:rsid w:val="00B34DCF"/>
    <w:rPr>
      <w:rFonts w:ascii="Times New Roman" w:eastAsia="宋体" w:hAnsi="Times New Roman" w:cs="Times New Roman"/>
      <w:sz w:val="18"/>
      <w:szCs w:val="18"/>
    </w:rPr>
  </w:style>
  <w:style w:type="character" w:styleId="af5">
    <w:name w:val="footnote reference"/>
    <w:basedOn w:val="a0"/>
    <w:uiPriority w:val="99"/>
    <w:semiHidden/>
    <w:unhideWhenUsed/>
    <w:rsid w:val="00B34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737</TotalTime>
  <Pages>74</Pages>
  <Words>6201</Words>
  <Characters>35352</Characters>
  <Application>Microsoft Office Word</Application>
  <DocSecurity>0</DocSecurity>
  <Lines>294</Lines>
  <Paragraphs>82</Paragraphs>
  <ScaleCrop>false</ScaleCrop>
  <Company>MS</Company>
  <LinksUpToDate>false</LinksUpToDate>
  <CharactersWithSpaces>41471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ggzy</cp:lastModifiedBy>
  <cp:revision>234</cp:revision>
  <cp:lastPrinted>2017-09-13T07:55:00Z</cp:lastPrinted>
  <dcterms:created xsi:type="dcterms:W3CDTF">2025-01-26T01:52:00Z</dcterms:created>
  <dcterms:modified xsi:type="dcterms:W3CDTF">2026-05-11T08:31:00Z</dcterms:modified>
</cp:coreProperties>
</file>